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2AF" w:rsidRDefault="000B2A40">
      <w:pPr>
        <w:spacing w:before="3600"/>
        <w:jc w:val="center"/>
      </w:pPr>
      <w:bookmarkStart w:id="0" w:name="_GoBack"/>
      <w:bookmarkEnd w:id="0"/>
      <w:r>
        <w:rPr>
          <w:rFonts w:ascii="Tahoma" w:hAnsi="Tahoma"/>
          <w:color w:val="17365D"/>
          <w:sz w:val="80"/>
        </w:rPr>
        <w:t xml:space="preserve">4-12-16 Board Packet </w:t>
      </w:r>
    </w:p>
    <w:p w:rsidR="009A42AF" w:rsidRDefault="000B2A40">
      <w:r>
        <w:br w:type="page"/>
      </w:r>
    </w:p>
    <w:p w:rsidR="009A42AF" w:rsidRPr="00DC7AFB" w:rsidRDefault="000B2A40" w:rsidP="000B2A40">
      <w:pPr>
        <w:pStyle w:val="ListParagraph"/>
        <w:numPr>
          <w:ilvl w:val="0"/>
          <w:numId w:val="18"/>
        </w:numPr>
        <w:pBdr>
          <w:top w:val="none" w:sz="0" w:space="1" w:color="AAAAAA"/>
          <w:left w:val="none" w:sz="0" w:space="1" w:color="AAAAAA"/>
          <w:bottom w:val="single" w:sz="0" w:space="1" w:color="AAAAAA"/>
          <w:right w:val="none" w:sz="0" w:space="1" w:color="AAAAAA"/>
        </w:pBdr>
        <w:shd w:val="clear" w:color="auto" w:fill="FFFFFF"/>
        <w:spacing w:before="60" w:after="360"/>
        <w:outlineLvl w:val="0"/>
      </w:pPr>
      <w:r w:rsidRPr="000B2A40">
        <w:rPr>
          <w:rFonts w:ascii="Tahoma" w:hAnsi="Tahoma"/>
          <w:b/>
          <w:color w:val="365F91"/>
          <w:sz w:val="28"/>
        </w:rPr>
        <w:lastRenderedPageBreak/>
        <w:t>Welcome and call to order</w:t>
      </w:r>
    </w:p>
    <w:p w:rsidR="003F61FC" w:rsidRDefault="003F61FC" w:rsidP="003F61FC">
      <w:pPr>
        <w:autoSpaceDE w:val="0"/>
        <w:autoSpaceDN w:val="0"/>
        <w:adjustRightInd w:val="0"/>
        <w:jc w:val="center"/>
        <w:rPr>
          <w:rFonts w:ascii="Bookman Old Style" w:eastAsiaTheme="minorHAnsi" w:hAnsi="Bookman Old Style" w:cs="Bookman Old Style"/>
          <w:u w:val="single"/>
        </w:rPr>
      </w:pPr>
      <w:r w:rsidRPr="002A0134">
        <w:rPr>
          <w:rFonts w:ascii="Bookman Old Style" w:eastAsiaTheme="minorHAnsi" w:hAnsi="Bookman Old Style" w:cs="Bookman Old Style"/>
          <w:u w:val="single"/>
          <w:lang w:val="x-none"/>
        </w:rPr>
        <w:t>CAMP VERDE UNIFIED SCHOOL DISTRICT BOARD AGENDA</w:t>
      </w:r>
      <w:r>
        <w:rPr>
          <w:rFonts w:ascii="Bookman Old Style" w:eastAsiaTheme="minorHAnsi" w:hAnsi="Bookman Old Style" w:cs="Bookman Old Style"/>
          <w:u w:val="single"/>
        </w:rPr>
        <w:t>-</w:t>
      </w:r>
    </w:p>
    <w:p w:rsidR="003F61FC" w:rsidRPr="00913EFC" w:rsidRDefault="003F61FC" w:rsidP="003F61FC">
      <w:pPr>
        <w:autoSpaceDE w:val="0"/>
        <w:autoSpaceDN w:val="0"/>
        <w:adjustRightInd w:val="0"/>
        <w:jc w:val="center"/>
        <w:rPr>
          <w:rFonts w:ascii="Bookman Old Style" w:eastAsiaTheme="minorHAnsi" w:hAnsi="Bookman Old Style" w:cs="Bookman Old Style"/>
          <w:bCs/>
          <w:sz w:val="18"/>
          <w:szCs w:val="18"/>
          <w:lang w:val="x-none"/>
        </w:rPr>
      </w:pPr>
      <w:r w:rsidRPr="00913EFC">
        <w:rPr>
          <w:rFonts w:ascii="Bookman Old Style" w:eastAsiaTheme="minorHAnsi" w:hAnsi="Bookman Old Style" w:cs="Bookman Old Style"/>
          <w:sz w:val="18"/>
          <w:szCs w:val="18"/>
          <w:lang w:val="x-none"/>
        </w:rPr>
        <w:t>PURSUANT TO A.R.S.§ 38-431.02, NOTICE IS HEREBY GIVEN TO THE MEMBERS OF THE CAMP VERDE UNIFIED SCHOOL DISTRICT NO. 28 GOVERNING BOARD AND TO THE GENERAL PUBLIC THAT THE CAMP VERDE UNIFIED SCHOOL DISTRICT NO 28 GOVERNING BOARD WILL HOLD A</w:t>
      </w:r>
      <w:r w:rsidRPr="00913EFC">
        <w:rPr>
          <w:rFonts w:ascii="Bookman Old Style" w:eastAsiaTheme="minorHAnsi" w:hAnsi="Bookman Old Style" w:cs="Bookman Old Style"/>
          <w:sz w:val="18"/>
          <w:szCs w:val="18"/>
        </w:rPr>
        <w:t xml:space="preserve"> </w:t>
      </w:r>
      <w:r w:rsidRPr="00913EFC">
        <w:rPr>
          <w:rFonts w:ascii="Bookman Old Style" w:eastAsiaTheme="minorHAnsi" w:hAnsi="Bookman Old Style" w:cs="Bookman Old Style"/>
          <w:bCs/>
          <w:sz w:val="18"/>
          <w:szCs w:val="18"/>
          <w:lang w:val="x-none"/>
        </w:rPr>
        <w:t xml:space="preserve">MEETING </w:t>
      </w:r>
    </w:p>
    <w:p w:rsidR="003F61FC" w:rsidRPr="00913EFC" w:rsidRDefault="003F61FC" w:rsidP="003F61FC">
      <w:pPr>
        <w:autoSpaceDE w:val="0"/>
        <w:autoSpaceDN w:val="0"/>
        <w:adjustRightInd w:val="0"/>
        <w:jc w:val="center"/>
        <w:rPr>
          <w:rFonts w:ascii="Bookman Old Style" w:eastAsiaTheme="minorHAnsi" w:hAnsi="Bookman Old Style" w:cs="Bookman Old Style"/>
          <w:b/>
          <w:bCs/>
          <w:sz w:val="18"/>
          <w:szCs w:val="18"/>
          <w:u w:val="single"/>
          <w:lang w:val="x-none"/>
        </w:rPr>
      </w:pPr>
      <w:r w:rsidRPr="00913EFC">
        <w:rPr>
          <w:rFonts w:ascii="Bookman Old Style" w:eastAsiaTheme="minorHAnsi" w:hAnsi="Bookman Old Style" w:cs="Bookman Old Style"/>
          <w:bCs/>
          <w:sz w:val="18"/>
          <w:szCs w:val="18"/>
          <w:u w:val="single"/>
          <w:lang w:val="x-none"/>
        </w:rPr>
        <w:t>OPEN TO THE PUBLIC ON</w:t>
      </w:r>
    </w:p>
    <w:p w:rsidR="003F61FC" w:rsidRDefault="003F61FC" w:rsidP="003F61FC">
      <w:pPr>
        <w:autoSpaceDE w:val="0"/>
        <w:autoSpaceDN w:val="0"/>
        <w:adjustRightInd w:val="0"/>
        <w:jc w:val="center"/>
        <w:rPr>
          <w:rFonts w:ascii="Bookman Old Style" w:eastAsiaTheme="minorHAnsi" w:hAnsi="Bookman Old Style" w:cs="Bookman Old Style"/>
          <w:b/>
          <w:bCs/>
          <w:sz w:val="18"/>
          <w:szCs w:val="18"/>
          <w:u w:val="single"/>
        </w:rPr>
      </w:pPr>
      <w:r>
        <w:rPr>
          <w:rFonts w:ascii="Bookman Old Style" w:eastAsiaTheme="minorHAnsi" w:hAnsi="Bookman Old Style" w:cs="Bookman Old Style"/>
          <w:b/>
          <w:bCs/>
          <w:sz w:val="18"/>
          <w:szCs w:val="18"/>
          <w:u w:val="single"/>
        </w:rPr>
        <w:t>April 12</w:t>
      </w:r>
      <w:r w:rsidRPr="00913EFC">
        <w:rPr>
          <w:rFonts w:ascii="Bookman Old Style" w:eastAsiaTheme="minorHAnsi" w:hAnsi="Bookman Old Style" w:cs="Bookman Old Style"/>
          <w:b/>
          <w:bCs/>
          <w:sz w:val="18"/>
          <w:szCs w:val="18"/>
          <w:u w:val="single"/>
        </w:rPr>
        <w:t>, 2016</w:t>
      </w:r>
    </w:p>
    <w:p w:rsidR="003F61FC" w:rsidRPr="00913EFC" w:rsidRDefault="003F61FC" w:rsidP="003F61FC">
      <w:pPr>
        <w:autoSpaceDE w:val="0"/>
        <w:autoSpaceDN w:val="0"/>
        <w:adjustRightInd w:val="0"/>
        <w:jc w:val="center"/>
        <w:rPr>
          <w:rFonts w:ascii="Bookman Old Style" w:eastAsiaTheme="minorHAnsi" w:hAnsi="Bookman Old Style" w:cs="Bookman Old Style"/>
          <w:b/>
          <w:bCs/>
          <w:sz w:val="18"/>
          <w:szCs w:val="18"/>
          <w:u w:val="single"/>
          <w:lang w:val="x-none"/>
        </w:rPr>
      </w:pPr>
      <w:r w:rsidRPr="00913EFC">
        <w:rPr>
          <w:rFonts w:ascii="Bookman Old Style" w:eastAsiaTheme="minorHAnsi" w:hAnsi="Bookman Old Style" w:cs="Bookman Old Style"/>
          <w:b/>
          <w:bCs/>
          <w:sz w:val="18"/>
          <w:szCs w:val="18"/>
          <w:u w:val="single"/>
          <w:lang w:val="x-none"/>
        </w:rPr>
        <w:t xml:space="preserve">Regular Meeting 7:00 PM </w:t>
      </w:r>
    </w:p>
    <w:p w:rsidR="003F61FC" w:rsidRPr="00913EFC" w:rsidRDefault="003F61FC" w:rsidP="003F61FC">
      <w:pPr>
        <w:autoSpaceDE w:val="0"/>
        <w:autoSpaceDN w:val="0"/>
        <w:adjustRightInd w:val="0"/>
        <w:jc w:val="center"/>
        <w:rPr>
          <w:rFonts w:ascii="Bookman Old Style" w:eastAsiaTheme="minorHAnsi" w:hAnsi="Bookman Old Style" w:cs="Bookman Old Style"/>
          <w:b/>
          <w:bCs/>
          <w:sz w:val="18"/>
          <w:szCs w:val="18"/>
          <w:u w:val="single"/>
          <w:lang w:val="x-none"/>
        </w:rPr>
      </w:pPr>
      <w:r w:rsidRPr="00913EFC">
        <w:rPr>
          <w:rFonts w:ascii="Bookman Old Style" w:eastAsiaTheme="minorHAnsi" w:hAnsi="Bookman Old Style" w:cs="Bookman Old Style"/>
          <w:b/>
          <w:bCs/>
          <w:sz w:val="18"/>
          <w:szCs w:val="18"/>
          <w:u w:val="single"/>
          <w:lang w:val="x-none"/>
        </w:rPr>
        <w:t>AT THE CAMP VERDE UNIFIED SCHOOL DISTRICT MULTI-USE COMPLEX LIBRARY</w:t>
      </w:r>
    </w:p>
    <w:p w:rsidR="003F61FC" w:rsidRPr="00913EFC" w:rsidRDefault="003F61FC" w:rsidP="003F61FC">
      <w:pPr>
        <w:autoSpaceDE w:val="0"/>
        <w:autoSpaceDN w:val="0"/>
        <w:adjustRightInd w:val="0"/>
        <w:jc w:val="center"/>
        <w:rPr>
          <w:rFonts w:ascii="Bookman Old Style" w:eastAsiaTheme="minorHAnsi" w:hAnsi="Bookman Old Style" w:cs="Bookman Old Style"/>
          <w:b/>
          <w:bCs/>
          <w:sz w:val="18"/>
          <w:szCs w:val="18"/>
          <w:u w:val="single"/>
          <w:lang w:val="x-none"/>
        </w:rPr>
      </w:pPr>
      <w:r w:rsidRPr="00913EFC">
        <w:rPr>
          <w:rFonts w:ascii="Bookman Old Style" w:eastAsiaTheme="minorHAnsi" w:hAnsi="Bookman Old Style" w:cs="Bookman Old Style"/>
          <w:b/>
          <w:bCs/>
          <w:sz w:val="18"/>
          <w:szCs w:val="18"/>
          <w:u w:val="single"/>
          <w:lang w:val="x-none"/>
        </w:rPr>
        <w:t>280 CAMP LINCOLN ROAD</w:t>
      </w:r>
    </w:p>
    <w:p w:rsidR="003F61FC" w:rsidRPr="00913EFC" w:rsidRDefault="003F61FC" w:rsidP="003F61FC">
      <w:pPr>
        <w:autoSpaceDE w:val="0"/>
        <w:autoSpaceDN w:val="0"/>
        <w:adjustRightInd w:val="0"/>
        <w:jc w:val="center"/>
        <w:rPr>
          <w:rFonts w:ascii="Bookman Old Style" w:eastAsiaTheme="minorHAnsi" w:hAnsi="Bookman Old Style" w:cs="Bookman Old Style"/>
          <w:b/>
          <w:bCs/>
          <w:sz w:val="18"/>
          <w:szCs w:val="18"/>
          <w:u w:val="single"/>
          <w:lang w:val="x-none"/>
        </w:rPr>
      </w:pPr>
      <w:r w:rsidRPr="00913EFC">
        <w:rPr>
          <w:rFonts w:ascii="Bookman Old Style" w:eastAsiaTheme="minorHAnsi" w:hAnsi="Bookman Old Style" w:cs="Bookman Old Style"/>
          <w:b/>
          <w:bCs/>
          <w:sz w:val="18"/>
          <w:szCs w:val="18"/>
          <w:u w:val="single"/>
          <w:lang w:val="x-none"/>
        </w:rPr>
        <w:t>CAMP VERDE, ARIZONA 86322</w:t>
      </w:r>
    </w:p>
    <w:p w:rsidR="003F61FC" w:rsidRPr="00913EFC" w:rsidRDefault="003F61FC" w:rsidP="003F61FC">
      <w:pPr>
        <w:autoSpaceDE w:val="0"/>
        <w:autoSpaceDN w:val="0"/>
        <w:adjustRightInd w:val="0"/>
        <w:jc w:val="center"/>
        <w:rPr>
          <w:rFonts w:ascii="Bookman Old Style" w:eastAsiaTheme="minorHAnsi" w:hAnsi="Bookman Old Style" w:cs="Bookman Old Style"/>
          <w:sz w:val="18"/>
          <w:szCs w:val="18"/>
          <w:lang w:val="x-none"/>
        </w:rPr>
      </w:pPr>
      <w:r w:rsidRPr="00913EFC">
        <w:rPr>
          <w:rFonts w:ascii="Bookman Old Style" w:eastAsiaTheme="minorHAnsi" w:hAnsi="Bookman Old Style" w:cs="Bookman Old Style"/>
          <w:sz w:val="18"/>
          <w:szCs w:val="18"/>
          <w:lang w:val="x-none"/>
        </w:rPr>
        <w:t>THE CAMP VERDE UNIFIED SCHOOL DISTRICT NO. 28 GOVERNING BOARD MAY VOTE TO CONVENE IN EXECUTIVE SESSION WHICH SHALL NOT BE OPEN TO THE PUBLIC PURSUANT TO A.R.S. §38-431.03(A)(3) FOR LEGAL ADVICE FROM THE DISTRICT’S ATTORNEY(S) ON ANY MATTER ON THIS AGENDA.  THE DISTRICT’S ATTORNEY(S) MAY APPEAR TELEPHONICALLY.</w:t>
      </w:r>
    </w:p>
    <w:p w:rsidR="003F61FC" w:rsidRPr="00913EFC" w:rsidRDefault="003F61FC" w:rsidP="003F61FC">
      <w:pPr>
        <w:autoSpaceDE w:val="0"/>
        <w:autoSpaceDN w:val="0"/>
        <w:adjustRightInd w:val="0"/>
        <w:jc w:val="center"/>
        <w:rPr>
          <w:rFonts w:ascii="Bookman Old Style" w:eastAsiaTheme="minorHAnsi" w:hAnsi="Bookman Old Style" w:cs="Bookman Old Style"/>
          <w:sz w:val="18"/>
          <w:szCs w:val="18"/>
          <w:u w:val="single"/>
          <w:lang w:val="x-none"/>
        </w:rPr>
      </w:pPr>
    </w:p>
    <w:p w:rsidR="003F61FC" w:rsidRPr="003F61FC" w:rsidRDefault="003F61FC" w:rsidP="003F61FC">
      <w:pPr>
        <w:ind w:left="1440" w:hanging="720"/>
        <w:jc w:val="center"/>
        <w:rPr>
          <w:rFonts w:ascii="Bookman Old Style" w:hAnsi="Bookman Old Style"/>
          <w:b/>
          <w:i/>
          <w:u w:val="single"/>
        </w:rPr>
      </w:pPr>
      <w:r w:rsidRPr="003F61FC">
        <w:rPr>
          <w:rFonts w:ascii="Bookman Old Style" w:hAnsi="Bookman Old Style"/>
          <w:b/>
          <w:i/>
          <w:u w:val="single"/>
        </w:rPr>
        <w:t>Mission:</w:t>
      </w:r>
    </w:p>
    <w:p w:rsidR="003F61FC" w:rsidRPr="003F61FC" w:rsidRDefault="003F61FC" w:rsidP="003F61FC">
      <w:pPr>
        <w:ind w:left="1440" w:hanging="720"/>
        <w:jc w:val="center"/>
        <w:rPr>
          <w:rFonts w:ascii="Bookman Old Style" w:hAnsi="Bookman Old Style"/>
        </w:rPr>
      </w:pPr>
      <w:r w:rsidRPr="003F61FC">
        <w:rPr>
          <w:rFonts w:ascii="Bookman Old Style" w:hAnsi="Bookman Old Style"/>
        </w:rPr>
        <w:t>Providing students a safe and caring environment in which knowledge, skills, and attitudes enable learners to become productive citizens</w:t>
      </w:r>
    </w:p>
    <w:p w:rsidR="003F61FC" w:rsidRPr="003F61FC" w:rsidRDefault="003F61FC" w:rsidP="003F61FC">
      <w:pPr>
        <w:ind w:left="1440" w:hanging="720"/>
        <w:jc w:val="center"/>
        <w:rPr>
          <w:rFonts w:ascii="Bookman Old Style" w:hAnsi="Bookman Old Style"/>
          <w:i/>
        </w:rPr>
      </w:pPr>
      <w:r w:rsidRPr="003F61FC">
        <w:rPr>
          <w:rFonts w:ascii="Bookman Old Style" w:hAnsi="Bookman Old Style"/>
          <w:i/>
        </w:rPr>
        <w:t>Respect, Integrity, Positive Relationships, Accountability</w:t>
      </w:r>
    </w:p>
    <w:p w:rsidR="003F61FC" w:rsidRPr="003F61FC" w:rsidRDefault="003F61FC" w:rsidP="003F61FC">
      <w:pPr>
        <w:ind w:left="1440" w:hanging="720"/>
        <w:rPr>
          <w:rFonts w:ascii="Bookman Old Style" w:hAnsi="Bookman Old Style"/>
          <w:b/>
          <w:i/>
          <w:u w:val="single"/>
        </w:rPr>
      </w:pPr>
      <w:r w:rsidRPr="003F61FC">
        <w:rPr>
          <w:rFonts w:ascii="Bookman Old Style" w:hAnsi="Bookman Old Style"/>
          <w:b/>
          <w:i/>
          <w:u w:val="single"/>
        </w:rPr>
        <w:t xml:space="preserve">Vision: </w:t>
      </w:r>
    </w:p>
    <w:p w:rsidR="003F61FC" w:rsidRPr="003F61FC" w:rsidRDefault="003F61FC" w:rsidP="003F61FC">
      <w:pPr>
        <w:ind w:left="1440" w:hanging="720"/>
        <w:rPr>
          <w:rFonts w:ascii="Bookman Old Style" w:hAnsi="Bookman Old Style"/>
          <w:b/>
          <w:i/>
          <w:u w:val="single"/>
        </w:rPr>
      </w:pPr>
      <w:r w:rsidRPr="003F61FC">
        <w:rPr>
          <w:rFonts w:ascii="Bookman Old Style" w:hAnsi="Bookman Old Style"/>
          <w:b/>
          <w:i/>
          <w:u w:val="single"/>
        </w:rPr>
        <w:t>Our District will:</w:t>
      </w:r>
    </w:p>
    <w:p w:rsidR="003F61FC" w:rsidRPr="003F61FC" w:rsidRDefault="003F61FC" w:rsidP="003F61FC">
      <w:pPr>
        <w:pStyle w:val="ListParagraph"/>
        <w:numPr>
          <w:ilvl w:val="0"/>
          <w:numId w:val="22"/>
        </w:numPr>
        <w:ind w:left="1440" w:hanging="540"/>
        <w:contextualSpacing/>
        <w:rPr>
          <w:rFonts w:ascii="Bookman Old Style" w:hAnsi="Bookman Old Style"/>
        </w:rPr>
      </w:pPr>
      <w:r w:rsidRPr="003F61FC">
        <w:rPr>
          <w:rFonts w:ascii="Bookman Old Style" w:hAnsi="Bookman Old Style"/>
        </w:rPr>
        <w:t xml:space="preserve">Foster confidence, excellence, integrity, and a sense of belonging.  </w:t>
      </w:r>
    </w:p>
    <w:p w:rsidR="003F61FC" w:rsidRPr="003F61FC" w:rsidRDefault="003F61FC" w:rsidP="003F61FC">
      <w:pPr>
        <w:pStyle w:val="ListParagraph"/>
        <w:numPr>
          <w:ilvl w:val="0"/>
          <w:numId w:val="22"/>
        </w:numPr>
        <w:ind w:left="1440" w:hanging="540"/>
        <w:contextualSpacing/>
        <w:rPr>
          <w:rFonts w:ascii="Bookman Old Style" w:hAnsi="Bookman Old Style"/>
        </w:rPr>
      </w:pPr>
      <w:r w:rsidRPr="003F61FC">
        <w:rPr>
          <w:rFonts w:ascii="Bookman Old Style" w:hAnsi="Bookman Old Style"/>
        </w:rPr>
        <w:t>Ensure each learner studies a challenging, academic and relevant curriculum, which enhances social, emotional, physical and ethical development.</w:t>
      </w:r>
    </w:p>
    <w:p w:rsidR="003F61FC" w:rsidRPr="003F61FC" w:rsidRDefault="003F61FC" w:rsidP="003F61FC">
      <w:pPr>
        <w:pStyle w:val="ListParagraph"/>
        <w:numPr>
          <w:ilvl w:val="0"/>
          <w:numId w:val="22"/>
        </w:numPr>
        <w:ind w:left="1440" w:hanging="540"/>
        <w:contextualSpacing/>
        <w:rPr>
          <w:rFonts w:ascii="Bookman Old Style" w:hAnsi="Bookman Old Style"/>
        </w:rPr>
      </w:pPr>
      <w:r w:rsidRPr="003F61FC">
        <w:rPr>
          <w:rFonts w:ascii="Bookman Old Style" w:hAnsi="Bookman Old Style"/>
        </w:rPr>
        <w:t xml:space="preserve">Work in partnership with all families and the community as an organization of engaged, motivated lifelong learners.  </w:t>
      </w:r>
    </w:p>
    <w:p w:rsidR="003F61FC" w:rsidRPr="003F61FC" w:rsidRDefault="003F61FC" w:rsidP="003F61FC">
      <w:pPr>
        <w:pStyle w:val="ListParagraph"/>
        <w:rPr>
          <w:rFonts w:ascii="Bookman Old Style" w:hAnsi="Bookman Old Style"/>
          <w:u w:val="single"/>
        </w:rPr>
      </w:pPr>
    </w:p>
    <w:p w:rsidR="003F61FC" w:rsidRPr="003F61FC" w:rsidRDefault="003F61FC" w:rsidP="003F61FC">
      <w:pPr>
        <w:pStyle w:val="ListParagraph"/>
        <w:jc w:val="center"/>
        <w:rPr>
          <w:rFonts w:ascii="Bookman Old Style" w:hAnsi="Bookman Old Style"/>
          <w:u w:val="single"/>
        </w:rPr>
      </w:pPr>
      <w:r w:rsidRPr="003F61FC">
        <w:rPr>
          <w:rFonts w:ascii="Bookman Old Style" w:hAnsi="Bookman Old Style"/>
          <w:u w:val="single"/>
        </w:rPr>
        <w:t>REGULAR SESSION 7:00 PM</w:t>
      </w:r>
    </w:p>
    <w:p w:rsidR="003F61FC" w:rsidRPr="003F61FC" w:rsidRDefault="003F61FC" w:rsidP="003F61FC">
      <w:pPr>
        <w:jc w:val="center"/>
        <w:rPr>
          <w:rFonts w:ascii="Bookman Old Style" w:hAnsi="Bookman Old Style"/>
          <w:u w:val="single"/>
        </w:rPr>
      </w:pPr>
    </w:p>
    <w:p w:rsidR="003F61FC" w:rsidRPr="003F61FC" w:rsidRDefault="003F61FC" w:rsidP="003F61FC">
      <w:pPr>
        <w:rPr>
          <w:rFonts w:ascii="Bookman Old Style" w:hAnsi="Bookman Old Style"/>
          <w:u w:val="single"/>
        </w:rPr>
      </w:pPr>
      <w:r w:rsidRPr="003F61FC">
        <w:rPr>
          <w:rFonts w:ascii="Bookman Old Style" w:hAnsi="Bookman Old Style"/>
        </w:rPr>
        <w:t xml:space="preserve">1. </w:t>
      </w:r>
      <w:r w:rsidRPr="003F61FC">
        <w:rPr>
          <w:rFonts w:ascii="Bookman Old Style" w:hAnsi="Bookman Old Style"/>
        </w:rPr>
        <w:tab/>
      </w:r>
      <w:r w:rsidRPr="003F61FC">
        <w:rPr>
          <w:rFonts w:ascii="Bookman Old Style" w:hAnsi="Bookman Old Style"/>
          <w:u w:val="single"/>
        </w:rPr>
        <w:t>Welcome and call to order</w:t>
      </w:r>
    </w:p>
    <w:p w:rsidR="003F61FC" w:rsidRPr="003F61FC" w:rsidRDefault="003F61FC" w:rsidP="003F61FC">
      <w:pPr>
        <w:rPr>
          <w:rFonts w:ascii="Bookman Old Style" w:hAnsi="Bookman Old Style"/>
          <w:u w:val="single"/>
        </w:rPr>
      </w:pPr>
      <w:r w:rsidRPr="003F61FC">
        <w:rPr>
          <w:rFonts w:ascii="Bookman Old Style" w:hAnsi="Bookman Old Style"/>
        </w:rPr>
        <w:t>2.</w:t>
      </w:r>
      <w:r w:rsidRPr="003F61FC">
        <w:rPr>
          <w:rFonts w:ascii="Bookman Old Style" w:hAnsi="Bookman Old Style"/>
        </w:rPr>
        <w:tab/>
      </w:r>
      <w:r w:rsidRPr="003F61FC">
        <w:rPr>
          <w:rFonts w:ascii="Bookman Old Style" w:hAnsi="Bookman Old Style"/>
          <w:u w:val="single"/>
        </w:rPr>
        <w:t>Pledge of allegiance/moment of silence</w:t>
      </w:r>
    </w:p>
    <w:p w:rsidR="003F61FC" w:rsidRPr="003F61FC" w:rsidRDefault="003F61FC" w:rsidP="003F61FC">
      <w:pPr>
        <w:rPr>
          <w:rFonts w:ascii="Bookman Old Style" w:hAnsi="Bookman Old Style"/>
          <w:u w:val="single"/>
        </w:rPr>
      </w:pPr>
      <w:r w:rsidRPr="003F61FC">
        <w:rPr>
          <w:rFonts w:ascii="Bookman Old Style" w:hAnsi="Bookman Old Style"/>
        </w:rPr>
        <w:t xml:space="preserve">3.  </w:t>
      </w:r>
      <w:r w:rsidRPr="003F61FC">
        <w:rPr>
          <w:rFonts w:ascii="Bookman Old Style" w:hAnsi="Bookman Old Style"/>
        </w:rPr>
        <w:tab/>
      </w:r>
      <w:r w:rsidRPr="003F61FC">
        <w:rPr>
          <w:rFonts w:ascii="Bookman Old Style" w:hAnsi="Bookman Old Style"/>
          <w:u w:val="single"/>
        </w:rPr>
        <w:t xml:space="preserve">Roll call </w:t>
      </w:r>
      <w:r w:rsidRPr="003F61FC">
        <w:rPr>
          <w:rFonts w:ascii="Bookman Old Style" w:hAnsi="Bookman Old Style"/>
        </w:rPr>
        <w:t xml:space="preserve"> </w:t>
      </w:r>
    </w:p>
    <w:p w:rsidR="003F61FC" w:rsidRPr="003F61FC" w:rsidRDefault="003F61FC" w:rsidP="003F61FC">
      <w:pPr>
        <w:rPr>
          <w:rFonts w:ascii="Bookman Old Style" w:hAnsi="Bookman Old Style"/>
          <w:u w:val="single"/>
        </w:rPr>
      </w:pPr>
      <w:r w:rsidRPr="003F61FC">
        <w:rPr>
          <w:rFonts w:ascii="Bookman Old Style" w:hAnsi="Bookman Old Style"/>
        </w:rPr>
        <w:t>4.</w:t>
      </w:r>
      <w:r w:rsidRPr="003F61FC">
        <w:rPr>
          <w:rFonts w:ascii="Bookman Old Style" w:hAnsi="Bookman Old Style"/>
        </w:rPr>
        <w:tab/>
      </w:r>
      <w:r w:rsidRPr="003F61FC">
        <w:rPr>
          <w:rFonts w:ascii="Bookman Old Style" w:hAnsi="Bookman Old Style"/>
          <w:u w:val="single"/>
        </w:rPr>
        <w:t>Agenda review and acceptance</w:t>
      </w:r>
    </w:p>
    <w:p w:rsidR="003F61FC" w:rsidRPr="003F61FC" w:rsidRDefault="003F61FC" w:rsidP="003F61FC">
      <w:pPr>
        <w:rPr>
          <w:rFonts w:ascii="Bookman Old Style" w:hAnsi="Bookman Old Style"/>
        </w:rPr>
      </w:pPr>
      <w:r w:rsidRPr="003F61FC">
        <w:rPr>
          <w:rFonts w:ascii="Bookman Old Style" w:hAnsi="Bookman Old Style"/>
        </w:rPr>
        <w:t>5.</w:t>
      </w:r>
      <w:r w:rsidRPr="003F61FC">
        <w:rPr>
          <w:rFonts w:ascii="Bookman Old Style" w:hAnsi="Bookman Old Style"/>
        </w:rPr>
        <w:tab/>
      </w:r>
      <w:r w:rsidRPr="003F61FC">
        <w:rPr>
          <w:rFonts w:ascii="Bookman Old Style" w:hAnsi="Bookman Old Style"/>
          <w:u w:val="single"/>
        </w:rPr>
        <w:t>Public participation</w:t>
      </w:r>
      <w:r w:rsidRPr="003F61FC">
        <w:rPr>
          <w:rFonts w:ascii="Bookman Old Style" w:hAnsi="Bookman Old Style"/>
        </w:rPr>
        <w:t xml:space="preserve"> </w:t>
      </w:r>
    </w:p>
    <w:p w:rsidR="003F61FC" w:rsidRPr="003F61FC" w:rsidRDefault="003F61FC" w:rsidP="003F61FC">
      <w:pPr>
        <w:jc w:val="center"/>
        <w:rPr>
          <w:rFonts w:ascii="Bookman Old Style" w:hAnsi="Bookman Old Style"/>
        </w:rPr>
      </w:pPr>
      <w:r w:rsidRPr="003F61FC">
        <w:rPr>
          <w:rFonts w:ascii="Bookman Old Style" w:hAnsi="Bookman Old Style"/>
        </w:rPr>
        <w:t>Please see Policy BEDH and Exhibit- Public Participation at Board Meetings.  Individual speakers shall not exceed five (5) Minutes</w:t>
      </w:r>
    </w:p>
    <w:p w:rsidR="003F61FC" w:rsidRPr="003F61FC" w:rsidRDefault="003F61FC" w:rsidP="003F61FC">
      <w:pPr>
        <w:jc w:val="center"/>
        <w:rPr>
          <w:rFonts w:ascii="Bookman Old Style" w:hAnsi="Bookman Old Style"/>
        </w:rPr>
      </w:pPr>
    </w:p>
    <w:p w:rsidR="003F61FC" w:rsidRPr="003F61FC" w:rsidRDefault="003F61FC" w:rsidP="003F61FC">
      <w:pPr>
        <w:pStyle w:val="ListParagraph"/>
        <w:numPr>
          <w:ilvl w:val="0"/>
          <w:numId w:val="19"/>
        </w:numPr>
        <w:tabs>
          <w:tab w:val="left" w:pos="720"/>
        </w:tabs>
        <w:spacing w:afterAutospacing="1"/>
        <w:ind w:hanging="1080"/>
        <w:contextualSpacing/>
        <w:rPr>
          <w:rFonts w:ascii="Bookman Old Style" w:hAnsi="Bookman Old Style"/>
        </w:rPr>
      </w:pPr>
      <w:r w:rsidRPr="003F61FC">
        <w:rPr>
          <w:rFonts w:ascii="Bookman Old Style" w:hAnsi="Bookman Old Style"/>
          <w:u w:val="single"/>
        </w:rPr>
        <w:t xml:space="preserve">Staff/Student/Community recognition and celebration of </w:t>
      </w:r>
      <w:r w:rsidRPr="003F61FC">
        <w:rPr>
          <w:rFonts w:ascii="Bookman Old Style" w:hAnsi="Bookman Old Style"/>
          <w:i/>
          <w:u w:val="single"/>
        </w:rPr>
        <w:t>Good Things</w:t>
      </w:r>
    </w:p>
    <w:p w:rsidR="003F61FC" w:rsidRPr="003F61FC" w:rsidRDefault="003F61FC" w:rsidP="003F61FC">
      <w:pPr>
        <w:pStyle w:val="ListParagraph"/>
        <w:numPr>
          <w:ilvl w:val="0"/>
          <w:numId w:val="23"/>
        </w:numPr>
        <w:tabs>
          <w:tab w:val="left" w:pos="720"/>
        </w:tabs>
        <w:spacing w:afterAutospacing="1"/>
        <w:contextualSpacing/>
        <w:rPr>
          <w:rFonts w:ascii="Bookman Old Style" w:hAnsi="Bookman Old Style"/>
        </w:rPr>
      </w:pPr>
      <w:r w:rsidRPr="003F61FC">
        <w:rPr>
          <w:rFonts w:ascii="Bookman Old Style" w:hAnsi="Bookman Old Style"/>
        </w:rPr>
        <w:t>Elementary School students to demonstrate Go Math</w:t>
      </w:r>
    </w:p>
    <w:p w:rsidR="003F61FC" w:rsidRPr="003F61FC" w:rsidRDefault="003F61FC" w:rsidP="003F61FC">
      <w:pPr>
        <w:pStyle w:val="ListParagraph"/>
        <w:numPr>
          <w:ilvl w:val="0"/>
          <w:numId w:val="23"/>
        </w:numPr>
        <w:tabs>
          <w:tab w:val="left" w:pos="720"/>
        </w:tabs>
        <w:spacing w:afterAutospacing="1"/>
        <w:contextualSpacing/>
        <w:rPr>
          <w:rFonts w:ascii="Bookman Old Style" w:hAnsi="Bookman Old Style"/>
        </w:rPr>
      </w:pPr>
      <w:r w:rsidRPr="003F61FC">
        <w:rPr>
          <w:rFonts w:ascii="Bookman Old Style" w:hAnsi="Bookman Old Style"/>
        </w:rPr>
        <w:t xml:space="preserve">Principal Danny Howe to recognize student Austin Hansen for published author work  </w:t>
      </w:r>
    </w:p>
    <w:p w:rsidR="003F61FC" w:rsidRPr="003F61FC" w:rsidRDefault="003F61FC" w:rsidP="003F61FC">
      <w:pPr>
        <w:pStyle w:val="ListParagraph"/>
        <w:numPr>
          <w:ilvl w:val="0"/>
          <w:numId w:val="19"/>
        </w:numPr>
        <w:tabs>
          <w:tab w:val="left" w:pos="720"/>
        </w:tabs>
        <w:autoSpaceDE w:val="0"/>
        <w:autoSpaceDN w:val="0"/>
        <w:adjustRightInd w:val="0"/>
        <w:ind w:left="720" w:hanging="720"/>
        <w:contextualSpacing/>
        <w:rPr>
          <w:rFonts w:ascii="Bookman Old Style" w:hAnsi="Bookman Old Style"/>
          <w:lang w:val="x-none"/>
        </w:rPr>
      </w:pPr>
      <w:r w:rsidRPr="003F61FC">
        <w:rPr>
          <w:rFonts w:ascii="Bookman Old Style" w:hAnsi="Bookman Old Style"/>
          <w:u w:val="single"/>
          <w:lang w:val="x-none"/>
        </w:rPr>
        <w:t xml:space="preserve">Potential action on Personnel Matters as recommended by the Superintendent </w:t>
      </w:r>
      <w:r w:rsidRPr="003F61FC">
        <w:rPr>
          <w:rFonts w:ascii="Bookman Old Style" w:hAnsi="Bookman Old Style"/>
          <w:lang w:val="x-none"/>
        </w:rPr>
        <w:tab/>
        <w:t xml:space="preserve">  </w:t>
      </w:r>
    </w:p>
    <w:p w:rsidR="003F61FC" w:rsidRPr="003F61FC" w:rsidRDefault="003F61FC" w:rsidP="003F61FC">
      <w:pPr>
        <w:numPr>
          <w:ilvl w:val="1"/>
          <w:numId w:val="20"/>
        </w:numPr>
        <w:autoSpaceDE w:val="0"/>
        <w:autoSpaceDN w:val="0"/>
        <w:adjustRightInd w:val="0"/>
        <w:rPr>
          <w:rFonts w:ascii="Bookman Old Style" w:hAnsi="Bookman Old Style"/>
          <w:u w:val="single"/>
          <w:lang w:val="x-none"/>
        </w:rPr>
      </w:pPr>
      <w:r w:rsidRPr="003F61FC">
        <w:rPr>
          <w:rFonts w:ascii="Bookman Old Style" w:hAnsi="Bookman Old Style"/>
          <w:u w:val="single"/>
          <w:lang w:val="x-none"/>
        </w:rPr>
        <w:t>Employment recommendations</w:t>
      </w:r>
      <w:r w:rsidRPr="003F61FC">
        <w:rPr>
          <w:rFonts w:ascii="Bookman Old Style" w:hAnsi="Bookman Old Style"/>
          <w:u w:val="single"/>
        </w:rPr>
        <w:t>:</w:t>
      </w:r>
    </w:p>
    <w:p w:rsidR="003F61FC" w:rsidRPr="003F61FC" w:rsidRDefault="003F61FC" w:rsidP="003F61FC">
      <w:pPr>
        <w:autoSpaceDE w:val="0"/>
        <w:autoSpaceDN w:val="0"/>
        <w:adjustRightInd w:val="0"/>
        <w:ind w:left="1440"/>
        <w:rPr>
          <w:rFonts w:ascii="Bookman Old Style" w:hAnsi="Bookman Old Style"/>
        </w:rPr>
      </w:pPr>
      <w:r w:rsidRPr="003F61FC">
        <w:rPr>
          <w:rFonts w:ascii="Bookman Old Style" w:hAnsi="Bookman Old Style"/>
        </w:rPr>
        <w:t>Brett Wiesenberger, Café Worker</w:t>
      </w:r>
    </w:p>
    <w:p w:rsidR="003F61FC" w:rsidRPr="003F61FC" w:rsidRDefault="003F61FC" w:rsidP="003F61FC">
      <w:pPr>
        <w:autoSpaceDE w:val="0"/>
        <w:autoSpaceDN w:val="0"/>
        <w:adjustRightInd w:val="0"/>
        <w:ind w:left="1440"/>
        <w:rPr>
          <w:rFonts w:ascii="Bookman Old Style" w:hAnsi="Bookman Old Style"/>
        </w:rPr>
      </w:pPr>
      <w:r w:rsidRPr="003F61FC">
        <w:rPr>
          <w:rFonts w:ascii="Bookman Old Style" w:hAnsi="Bookman Old Style"/>
        </w:rPr>
        <w:t xml:space="preserve">Taylor </w:t>
      </w:r>
      <w:proofErr w:type="spellStart"/>
      <w:r w:rsidRPr="003F61FC">
        <w:rPr>
          <w:rFonts w:ascii="Bookman Old Style" w:hAnsi="Bookman Old Style"/>
        </w:rPr>
        <w:t>Rezzonico</w:t>
      </w:r>
      <w:proofErr w:type="spellEnd"/>
      <w:r w:rsidRPr="003F61FC">
        <w:rPr>
          <w:rFonts w:ascii="Bookman Old Style" w:hAnsi="Bookman Old Style"/>
        </w:rPr>
        <w:t>, Paraprofessional</w:t>
      </w:r>
    </w:p>
    <w:p w:rsidR="003F61FC" w:rsidRPr="003F61FC" w:rsidRDefault="003F61FC" w:rsidP="003F61FC">
      <w:pPr>
        <w:autoSpaceDE w:val="0"/>
        <w:autoSpaceDN w:val="0"/>
        <w:adjustRightInd w:val="0"/>
        <w:ind w:left="1440"/>
        <w:rPr>
          <w:rFonts w:ascii="Bookman Old Style" w:hAnsi="Bookman Old Style"/>
        </w:rPr>
      </w:pPr>
      <w:r w:rsidRPr="003F61FC">
        <w:rPr>
          <w:rFonts w:ascii="Bookman Old Style" w:hAnsi="Bookman Old Style"/>
        </w:rPr>
        <w:t xml:space="preserve">Jeffery </w:t>
      </w:r>
      <w:proofErr w:type="spellStart"/>
      <w:r w:rsidRPr="003F61FC">
        <w:rPr>
          <w:rFonts w:ascii="Bookman Old Style" w:hAnsi="Bookman Old Style"/>
        </w:rPr>
        <w:t>Starrak</w:t>
      </w:r>
      <w:proofErr w:type="spellEnd"/>
      <w:r w:rsidRPr="003F61FC">
        <w:rPr>
          <w:rFonts w:ascii="Bookman Old Style" w:hAnsi="Bookman Old Style"/>
        </w:rPr>
        <w:t xml:space="preserve">, Bus Aide </w:t>
      </w:r>
    </w:p>
    <w:p w:rsidR="003F61FC" w:rsidRPr="003F61FC" w:rsidRDefault="003F61FC" w:rsidP="003F61FC">
      <w:pPr>
        <w:autoSpaceDE w:val="0"/>
        <w:autoSpaceDN w:val="0"/>
        <w:adjustRightInd w:val="0"/>
        <w:ind w:left="1440"/>
        <w:rPr>
          <w:rFonts w:ascii="Bookman Old Style" w:hAnsi="Bookman Old Style"/>
        </w:rPr>
      </w:pPr>
      <w:r w:rsidRPr="003F61FC">
        <w:rPr>
          <w:rFonts w:ascii="Bookman Old Style" w:hAnsi="Bookman Old Style"/>
        </w:rPr>
        <w:t xml:space="preserve">Jason </w:t>
      </w:r>
      <w:proofErr w:type="spellStart"/>
      <w:r w:rsidRPr="003F61FC">
        <w:rPr>
          <w:rFonts w:ascii="Bookman Old Style" w:hAnsi="Bookman Old Style"/>
        </w:rPr>
        <w:t>Douvikas</w:t>
      </w:r>
      <w:proofErr w:type="spellEnd"/>
      <w:r w:rsidRPr="003F61FC">
        <w:rPr>
          <w:rFonts w:ascii="Bookman Old Style" w:hAnsi="Bookman Old Style"/>
        </w:rPr>
        <w:t>, South Verde Principal 2016-2017, effective July 1, 2016</w:t>
      </w:r>
    </w:p>
    <w:p w:rsidR="003F61FC" w:rsidRPr="003F61FC" w:rsidRDefault="003F61FC" w:rsidP="003F61FC">
      <w:pPr>
        <w:autoSpaceDE w:val="0"/>
        <w:autoSpaceDN w:val="0"/>
        <w:adjustRightInd w:val="0"/>
        <w:ind w:left="1440"/>
        <w:rPr>
          <w:rFonts w:ascii="Bookman Old Style" w:hAnsi="Bookman Old Style"/>
        </w:rPr>
      </w:pPr>
      <w:r w:rsidRPr="003F61FC">
        <w:rPr>
          <w:rFonts w:ascii="Bookman Old Style" w:hAnsi="Bookman Old Style"/>
        </w:rPr>
        <w:t xml:space="preserve">Vickie </w:t>
      </w:r>
      <w:proofErr w:type="spellStart"/>
      <w:r w:rsidRPr="003F61FC">
        <w:rPr>
          <w:rFonts w:ascii="Bookman Old Style" w:hAnsi="Bookman Old Style"/>
        </w:rPr>
        <w:t>Douvikas</w:t>
      </w:r>
      <w:proofErr w:type="spellEnd"/>
      <w:r w:rsidRPr="003F61FC">
        <w:rPr>
          <w:rFonts w:ascii="Bookman Old Style" w:hAnsi="Bookman Old Style"/>
        </w:rPr>
        <w:t>, Elementary Title I Teacher 2016-2017, effective July 1, 2016</w:t>
      </w:r>
    </w:p>
    <w:p w:rsidR="003F61FC" w:rsidRPr="003F61FC" w:rsidRDefault="003F61FC" w:rsidP="003F61FC">
      <w:pPr>
        <w:numPr>
          <w:ilvl w:val="1"/>
          <w:numId w:val="20"/>
        </w:numPr>
        <w:autoSpaceDE w:val="0"/>
        <w:autoSpaceDN w:val="0"/>
        <w:adjustRightInd w:val="0"/>
        <w:rPr>
          <w:rFonts w:ascii="Bookman Old Style" w:hAnsi="Bookman Old Style"/>
          <w:u w:val="single"/>
          <w:lang w:val="x-none"/>
        </w:rPr>
      </w:pPr>
      <w:r w:rsidRPr="003F61FC">
        <w:rPr>
          <w:rFonts w:ascii="Bookman Old Style" w:hAnsi="Bookman Old Style"/>
          <w:u w:val="single"/>
          <w:lang w:val="x-none"/>
        </w:rPr>
        <w:t>Resignations/Retirements/Terminations</w:t>
      </w:r>
    </w:p>
    <w:p w:rsidR="003F61FC" w:rsidRPr="003F61FC" w:rsidRDefault="003F61FC" w:rsidP="003F61FC">
      <w:pPr>
        <w:autoSpaceDE w:val="0"/>
        <w:autoSpaceDN w:val="0"/>
        <w:adjustRightInd w:val="0"/>
        <w:ind w:left="1440"/>
        <w:rPr>
          <w:rFonts w:ascii="Bookman Old Style" w:hAnsi="Bookman Old Style"/>
        </w:rPr>
      </w:pPr>
      <w:r w:rsidRPr="003F61FC">
        <w:rPr>
          <w:rFonts w:ascii="Bookman Old Style" w:hAnsi="Bookman Old Style"/>
          <w:u w:val="single"/>
        </w:rPr>
        <w:t>Retirement</w:t>
      </w:r>
      <w:r w:rsidRPr="003F61FC">
        <w:rPr>
          <w:rFonts w:ascii="Bookman Old Style" w:hAnsi="Bookman Old Style"/>
        </w:rPr>
        <w:t>:</w:t>
      </w:r>
    </w:p>
    <w:p w:rsidR="003F61FC" w:rsidRPr="003F61FC" w:rsidRDefault="003F61FC" w:rsidP="003F61FC">
      <w:pPr>
        <w:autoSpaceDE w:val="0"/>
        <w:autoSpaceDN w:val="0"/>
        <w:adjustRightInd w:val="0"/>
        <w:ind w:left="1440"/>
        <w:rPr>
          <w:rFonts w:ascii="Bookman Old Style" w:hAnsi="Bookman Old Style"/>
        </w:rPr>
      </w:pPr>
      <w:r w:rsidRPr="003F61FC">
        <w:rPr>
          <w:rFonts w:ascii="Bookman Old Style" w:hAnsi="Bookman Old Style"/>
        </w:rPr>
        <w:t xml:space="preserve">Mike King, Social Studies/English Teacher, </w:t>
      </w:r>
      <w:proofErr w:type="gramStart"/>
      <w:r w:rsidRPr="003F61FC">
        <w:rPr>
          <w:rFonts w:ascii="Bookman Old Style" w:hAnsi="Bookman Old Style"/>
        </w:rPr>
        <w:t>effective</w:t>
      </w:r>
      <w:proofErr w:type="gramEnd"/>
      <w:r w:rsidRPr="003F61FC">
        <w:rPr>
          <w:rFonts w:ascii="Bookman Old Style" w:hAnsi="Bookman Old Style"/>
        </w:rPr>
        <w:t xml:space="preserve"> May 19, 2016</w:t>
      </w:r>
    </w:p>
    <w:p w:rsidR="003F61FC" w:rsidRPr="003F61FC" w:rsidRDefault="003F61FC" w:rsidP="003F61FC">
      <w:pPr>
        <w:autoSpaceDE w:val="0"/>
        <w:autoSpaceDN w:val="0"/>
        <w:adjustRightInd w:val="0"/>
        <w:ind w:left="1440"/>
        <w:rPr>
          <w:rFonts w:ascii="Bookman Old Style" w:hAnsi="Bookman Old Style"/>
        </w:rPr>
      </w:pPr>
      <w:proofErr w:type="spellStart"/>
      <w:r w:rsidRPr="003F61FC">
        <w:rPr>
          <w:rFonts w:ascii="Bookman Old Style" w:hAnsi="Bookman Old Style"/>
        </w:rPr>
        <w:t>Debbra</w:t>
      </w:r>
      <w:proofErr w:type="spellEnd"/>
      <w:r w:rsidRPr="003F61FC">
        <w:rPr>
          <w:rFonts w:ascii="Bookman Old Style" w:hAnsi="Bookman Old Style"/>
        </w:rPr>
        <w:t xml:space="preserve"> Justus, Special Education Teacher, effective May19, 2016 to ESI </w:t>
      </w:r>
    </w:p>
    <w:p w:rsidR="003F61FC" w:rsidRPr="003F61FC" w:rsidRDefault="003F61FC" w:rsidP="003F61FC">
      <w:pPr>
        <w:autoSpaceDE w:val="0"/>
        <w:autoSpaceDN w:val="0"/>
        <w:adjustRightInd w:val="0"/>
        <w:ind w:left="1440"/>
        <w:rPr>
          <w:rFonts w:ascii="Bookman Old Style" w:hAnsi="Bookman Old Style"/>
          <w:u w:val="single"/>
        </w:rPr>
      </w:pPr>
      <w:r w:rsidRPr="003F61FC">
        <w:rPr>
          <w:rFonts w:ascii="Bookman Old Style" w:hAnsi="Bookman Old Style"/>
          <w:u w:val="single"/>
        </w:rPr>
        <w:t xml:space="preserve">Resignation: </w:t>
      </w:r>
    </w:p>
    <w:p w:rsidR="003F61FC" w:rsidRPr="003F61FC" w:rsidRDefault="003F61FC" w:rsidP="003F61FC">
      <w:pPr>
        <w:autoSpaceDE w:val="0"/>
        <w:autoSpaceDN w:val="0"/>
        <w:adjustRightInd w:val="0"/>
        <w:ind w:left="1440"/>
        <w:rPr>
          <w:rFonts w:ascii="Bookman Old Style" w:hAnsi="Bookman Old Style"/>
        </w:rPr>
      </w:pPr>
      <w:r w:rsidRPr="003F61FC">
        <w:rPr>
          <w:rFonts w:ascii="Bookman Old Style" w:hAnsi="Bookman Old Style"/>
        </w:rPr>
        <w:t>Tim Harper, CTE Cabinet Making/Woods, effective May 19, 2016</w:t>
      </w:r>
    </w:p>
    <w:p w:rsidR="003F61FC" w:rsidRPr="003F61FC" w:rsidRDefault="003F61FC" w:rsidP="003F61FC">
      <w:pPr>
        <w:autoSpaceDE w:val="0"/>
        <w:autoSpaceDN w:val="0"/>
        <w:adjustRightInd w:val="0"/>
        <w:ind w:left="1440"/>
        <w:rPr>
          <w:rFonts w:ascii="Bookman Old Style" w:hAnsi="Bookman Old Style"/>
        </w:rPr>
      </w:pPr>
      <w:r w:rsidRPr="003F61FC">
        <w:rPr>
          <w:rFonts w:ascii="Bookman Old Style" w:hAnsi="Bookman Old Style"/>
        </w:rPr>
        <w:t>Pat Max, South Verde Paraprofessional, effective April 10, 2016</w:t>
      </w:r>
    </w:p>
    <w:p w:rsidR="003F61FC" w:rsidRPr="003F61FC" w:rsidRDefault="003F61FC" w:rsidP="003F61FC">
      <w:pPr>
        <w:autoSpaceDE w:val="0"/>
        <w:autoSpaceDN w:val="0"/>
        <w:adjustRightInd w:val="0"/>
        <w:ind w:left="1440"/>
        <w:rPr>
          <w:rFonts w:ascii="Bookman Old Style" w:hAnsi="Bookman Old Style"/>
        </w:rPr>
      </w:pPr>
      <w:r w:rsidRPr="003F61FC">
        <w:rPr>
          <w:rFonts w:ascii="Bookman Old Style" w:hAnsi="Bookman Old Style"/>
        </w:rPr>
        <w:t xml:space="preserve">Jessica </w:t>
      </w:r>
      <w:proofErr w:type="spellStart"/>
      <w:r w:rsidRPr="003F61FC">
        <w:rPr>
          <w:rFonts w:ascii="Bookman Old Style" w:hAnsi="Bookman Old Style"/>
        </w:rPr>
        <w:t>Acock</w:t>
      </w:r>
      <w:proofErr w:type="spellEnd"/>
      <w:r w:rsidRPr="003F61FC">
        <w:rPr>
          <w:rFonts w:ascii="Bookman Old Style" w:hAnsi="Bookman Old Style"/>
        </w:rPr>
        <w:t>, Middle School Paraprofessional, effective March 29, 2016</w:t>
      </w:r>
    </w:p>
    <w:p w:rsidR="003F61FC" w:rsidRPr="003F61FC" w:rsidRDefault="003F61FC" w:rsidP="003F61FC">
      <w:pPr>
        <w:autoSpaceDE w:val="0"/>
        <w:autoSpaceDN w:val="0"/>
        <w:adjustRightInd w:val="0"/>
        <w:ind w:left="1440"/>
        <w:rPr>
          <w:rFonts w:ascii="Bookman Old Style" w:hAnsi="Bookman Old Style"/>
        </w:rPr>
      </w:pPr>
      <w:r w:rsidRPr="003F61FC">
        <w:rPr>
          <w:rFonts w:ascii="Bookman Old Style" w:hAnsi="Bookman Old Style"/>
        </w:rPr>
        <w:t>Sonya Williams-Rowe, Special Education Teacher, effective May 17, 2016</w:t>
      </w:r>
    </w:p>
    <w:p w:rsidR="003F61FC" w:rsidRPr="003F61FC" w:rsidRDefault="003F61FC" w:rsidP="003F61FC">
      <w:pPr>
        <w:autoSpaceDE w:val="0"/>
        <w:autoSpaceDN w:val="0"/>
        <w:adjustRightInd w:val="0"/>
        <w:ind w:left="1440"/>
        <w:rPr>
          <w:rFonts w:ascii="Bookman Old Style" w:hAnsi="Bookman Old Style"/>
        </w:rPr>
      </w:pPr>
      <w:r w:rsidRPr="003F61FC">
        <w:rPr>
          <w:rFonts w:ascii="Bookman Old Style" w:hAnsi="Bookman Old Style"/>
        </w:rPr>
        <w:t>Misty Davis, Bus driver, effective May 5, 2016</w:t>
      </w:r>
    </w:p>
    <w:p w:rsidR="003F61FC" w:rsidRPr="003F61FC" w:rsidRDefault="003F61FC" w:rsidP="003F61FC">
      <w:pPr>
        <w:autoSpaceDE w:val="0"/>
        <w:autoSpaceDN w:val="0"/>
        <w:adjustRightInd w:val="0"/>
        <w:ind w:left="1440"/>
        <w:rPr>
          <w:rFonts w:ascii="Bookman Old Style" w:hAnsi="Bookman Old Style"/>
        </w:rPr>
      </w:pPr>
      <w:r w:rsidRPr="003F61FC">
        <w:rPr>
          <w:rFonts w:ascii="Bookman Old Style" w:hAnsi="Bookman Old Style"/>
        </w:rPr>
        <w:t xml:space="preserve">Becky </w:t>
      </w:r>
      <w:proofErr w:type="spellStart"/>
      <w:r w:rsidRPr="003F61FC">
        <w:rPr>
          <w:rFonts w:ascii="Bookman Old Style" w:hAnsi="Bookman Old Style"/>
        </w:rPr>
        <w:t>Loza</w:t>
      </w:r>
      <w:proofErr w:type="spellEnd"/>
      <w:r w:rsidRPr="003F61FC">
        <w:rPr>
          <w:rFonts w:ascii="Bookman Old Style" w:hAnsi="Bookman Old Style"/>
        </w:rPr>
        <w:t>, Paraprofessional, effective April 8, 2016</w:t>
      </w:r>
    </w:p>
    <w:p w:rsidR="003F61FC" w:rsidRPr="003F61FC" w:rsidRDefault="003F61FC" w:rsidP="003F61FC">
      <w:pPr>
        <w:autoSpaceDE w:val="0"/>
        <w:autoSpaceDN w:val="0"/>
        <w:adjustRightInd w:val="0"/>
        <w:ind w:left="1440"/>
        <w:rPr>
          <w:rFonts w:ascii="Bookman Old Style" w:hAnsi="Bookman Old Style"/>
          <w:u w:val="single"/>
        </w:rPr>
      </w:pPr>
      <w:r w:rsidRPr="003F61FC">
        <w:rPr>
          <w:rFonts w:ascii="Bookman Old Style" w:hAnsi="Bookman Old Style"/>
          <w:u w:val="single"/>
        </w:rPr>
        <w:t>Termination:</w:t>
      </w:r>
    </w:p>
    <w:p w:rsidR="003F61FC" w:rsidRPr="003F61FC" w:rsidRDefault="003F61FC" w:rsidP="003F61FC">
      <w:pPr>
        <w:autoSpaceDE w:val="0"/>
        <w:autoSpaceDN w:val="0"/>
        <w:adjustRightInd w:val="0"/>
        <w:ind w:left="1440"/>
        <w:rPr>
          <w:rFonts w:ascii="Bookman Old Style" w:hAnsi="Bookman Old Style"/>
        </w:rPr>
      </w:pPr>
      <w:proofErr w:type="spellStart"/>
      <w:r w:rsidRPr="003F61FC">
        <w:rPr>
          <w:rFonts w:ascii="Bookman Old Style" w:hAnsi="Bookman Old Style"/>
        </w:rPr>
        <w:t>Mayaka</w:t>
      </w:r>
      <w:proofErr w:type="spellEnd"/>
      <w:r w:rsidRPr="003F61FC">
        <w:rPr>
          <w:rFonts w:ascii="Bookman Old Style" w:hAnsi="Bookman Old Style"/>
        </w:rPr>
        <w:t xml:space="preserve"> Moore, Custodian, effective April 12, 2016</w:t>
      </w:r>
    </w:p>
    <w:p w:rsidR="003F61FC" w:rsidRPr="003F61FC" w:rsidRDefault="003F61FC" w:rsidP="003F61FC">
      <w:pPr>
        <w:pStyle w:val="ListParagraph"/>
        <w:numPr>
          <w:ilvl w:val="1"/>
          <w:numId w:val="20"/>
        </w:numPr>
        <w:autoSpaceDE w:val="0"/>
        <w:autoSpaceDN w:val="0"/>
        <w:adjustRightInd w:val="0"/>
        <w:contextualSpacing/>
        <w:rPr>
          <w:rFonts w:ascii="Bookman Old Style" w:hAnsi="Bookman Old Style"/>
          <w:u w:val="single"/>
        </w:rPr>
      </w:pPr>
      <w:r w:rsidRPr="003F61FC">
        <w:rPr>
          <w:rFonts w:ascii="Bookman Old Style" w:hAnsi="Bookman Old Style"/>
          <w:u w:val="single"/>
        </w:rPr>
        <w:lastRenderedPageBreak/>
        <w:t xml:space="preserve">Other: </w:t>
      </w:r>
    </w:p>
    <w:p w:rsidR="003F61FC" w:rsidRPr="003F61FC" w:rsidRDefault="003F61FC" w:rsidP="003F61FC">
      <w:pPr>
        <w:pStyle w:val="ListParagraph"/>
        <w:autoSpaceDE w:val="0"/>
        <w:autoSpaceDN w:val="0"/>
        <w:adjustRightInd w:val="0"/>
        <w:ind w:left="1440"/>
        <w:rPr>
          <w:rFonts w:ascii="Bookman Old Style" w:hAnsi="Bookman Old Style"/>
          <w:u w:val="single"/>
        </w:rPr>
      </w:pPr>
      <w:r w:rsidRPr="003F61FC">
        <w:rPr>
          <w:rFonts w:ascii="Bookman Old Style" w:hAnsi="Bookman Old Style"/>
          <w:u w:val="single"/>
        </w:rPr>
        <w:t>Assignment Transfer:</w:t>
      </w:r>
    </w:p>
    <w:p w:rsidR="003F61FC" w:rsidRPr="003F61FC" w:rsidRDefault="003F61FC" w:rsidP="003F61FC">
      <w:pPr>
        <w:pStyle w:val="ListParagraph"/>
        <w:autoSpaceDE w:val="0"/>
        <w:autoSpaceDN w:val="0"/>
        <w:adjustRightInd w:val="0"/>
        <w:ind w:left="1440"/>
        <w:rPr>
          <w:rFonts w:ascii="Bookman Old Style" w:hAnsi="Bookman Old Style"/>
        </w:rPr>
      </w:pPr>
      <w:r w:rsidRPr="003F61FC">
        <w:rPr>
          <w:rFonts w:ascii="Bookman Old Style" w:hAnsi="Bookman Old Style"/>
          <w:u w:val="single"/>
        </w:rPr>
        <w:t>Temporary Assignment</w:t>
      </w:r>
      <w:r w:rsidRPr="003F61FC">
        <w:rPr>
          <w:rFonts w:ascii="Bookman Old Style" w:hAnsi="Bookman Old Style"/>
        </w:rPr>
        <w:t xml:space="preserve">: </w:t>
      </w:r>
    </w:p>
    <w:p w:rsidR="003F61FC" w:rsidRPr="003F61FC" w:rsidRDefault="003F61FC" w:rsidP="003F61FC">
      <w:pPr>
        <w:pStyle w:val="ListParagraph"/>
        <w:autoSpaceDE w:val="0"/>
        <w:autoSpaceDN w:val="0"/>
        <w:adjustRightInd w:val="0"/>
        <w:ind w:left="1440"/>
        <w:rPr>
          <w:rFonts w:ascii="Bookman Old Style" w:hAnsi="Bookman Old Style"/>
          <w:u w:val="single"/>
        </w:rPr>
      </w:pPr>
      <w:r w:rsidRPr="003F61FC">
        <w:rPr>
          <w:rFonts w:ascii="Bookman Old Style" w:hAnsi="Bookman Old Style"/>
          <w:u w:val="single"/>
        </w:rPr>
        <w:t>Extra Duty:</w:t>
      </w:r>
    </w:p>
    <w:p w:rsidR="003F61FC" w:rsidRPr="003F61FC" w:rsidRDefault="003F61FC" w:rsidP="003F61FC">
      <w:pPr>
        <w:pStyle w:val="ListParagraph"/>
        <w:autoSpaceDE w:val="0"/>
        <w:autoSpaceDN w:val="0"/>
        <w:adjustRightInd w:val="0"/>
        <w:ind w:left="1440"/>
        <w:rPr>
          <w:rFonts w:ascii="Bookman Old Style" w:hAnsi="Bookman Old Style"/>
          <w:u w:val="single"/>
        </w:rPr>
      </w:pPr>
      <w:r w:rsidRPr="003F61FC">
        <w:rPr>
          <w:rFonts w:ascii="Bookman Old Style" w:hAnsi="Bookman Old Style"/>
          <w:u w:val="single"/>
        </w:rPr>
        <w:t>Fifth Day Instruction:</w:t>
      </w:r>
    </w:p>
    <w:p w:rsidR="003F61FC" w:rsidRPr="003F61FC" w:rsidRDefault="003F61FC" w:rsidP="003F61FC">
      <w:pPr>
        <w:pStyle w:val="ListParagraph"/>
        <w:autoSpaceDE w:val="0"/>
        <w:autoSpaceDN w:val="0"/>
        <w:adjustRightInd w:val="0"/>
        <w:ind w:left="1440"/>
        <w:rPr>
          <w:rFonts w:ascii="Bookman Old Style" w:hAnsi="Bookman Old Style"/>
        </w:rPr>
      </w:pPr>
      <w:r w:rsidRPr="003F61FC">
        <w:rPr>
          <w:rFonts w:ascii="Bookman Old Style" w:hAnsi="Bookman Old Style"/>
        </w:rPr>
        <w:t>Rebecca Westfield, Friday Credit Recovery Instructor, High School</w:t>
      </w:r>
    </w:p>
    <w:p w:rsidR="003F61FC" w:rsidRPr="003F61FC" w:rsidRDefault="003F61FC" w:rsidP="003F61FC">
      <w:pPr>
        <w:pStyle w:val="ListParagraph"/>
        <w:autoSpaceDE w:val="0"/>
        <w:autoSpaceDN w:val="0"/>
        <w:adjustRightInd w:val="0"/>
        <w:ind w:left="1440"/>
        <w:rPr>
          <w:rFonts w:ascii="Bookman Old Style" w:hAnsi="Bookman Old Style"/>
        </w:rPr>
      </w:pPr>
      <w:r w:rsidRPr="003F61FC">
        <w:rPr>
          <w:rFonts w:ascii="Bookman Old Style" w:hAnsi="Bookman Old Style"/>
          <w:u w:val="single"/>
        </w:rPr>
        <w:t>Hourly increase</w:t>
      </w:r>
      <w:r w:rsidRPr="003F61FC">
        <w:rPr>
          <w:rFonts w:ascii="Bookman Old Style" w:hAnsi="Bookman Old Style"/>
        </w:rPr>
        <w:t>:</w:t>
      </w:r>
    </w:p>
    <w:p w:rsidR="003F61FC" w:rsidRPr="003F61FC" w:rsidRDefault="003F61FC" w:rsidP="003F61FC">
      <w:pPr>
        <w:pStyle w:val="ListParagraph"/>
        <w:autoSpaceDE w:val="0"/>
        <w:autoSpaceDN w:val="0"/>
        <w:adjustRightInd w:val="0"/>
        <w:ind w:left="1440"/>
        <w:rPr>
          <w:rFonts w:ascii="Bookman Old Style" w:hAnsi="Bookman Old Style"/>
        </w:rPr>
      </w:pPr>
      <w:proofErr w:type="spellStart"/>
      <w:r w:rsidRPr="003F61FC">
        <w:rPr>
          <w:rFonts w:ascii="Bookman Old Style" w:hAnsi="Bookman Old Style"/>
        </w:rPr>
        <w:t>Raylene</w:t>
      </w:r>
      <w:proofErr w:type="spellEnd"/>
      <w:r w:rsidRPr="003F61FC">
        <w:rPr>
          <w:rFonts w:ascii="Bookman Old Style" w:hAnsi="Bookman Old Style"/>
        </w:rPr>
        <w:t xml:space="preserve"> </w:t>
      </w:r>
      <w:proofErr w:type="spellStart"/>
      <w:r w:rsidRPr="003F61FC">
        <w:rPr>
          <w:rFonts w:ascii="Bookman Old Style" w:hAnsi="Bookman Old Style"/>
        </w:rPr>
        <w:t>Contrares</w:t>
      </w:r>
      <w:proofErr w:type="spellEnd"/>
      <w:r w:rsidRPr="003F61FC">
        <w:rPr>
          <w:rFonts w:ascii="Bookman Old Style" w:hAnsi="Bookman Old Style"/>
        </w:rPr>
        <w:t>, Inter-district daily mail run</w:t>
      </w:r>
    </w:p>
    <w:p w:rsidR="003F61FC" w:rsidRPr="003F61FC" w:rsidRDefault="003F61FC" w:rsidP="003F61FC">
      <w:pPr>
        <w:pStyle w:val="ListParagraph"/>
        <w:autoSpaceDE w:val="0"/>
        <w:autoSpaceDN w:val="0"/>
        <w:adjustRightInd w:val="0"/>
        <w:ind w:left="1440"/>
        <w:rPr>
          <w:rFonts w:ascii="Bookman Old Style" w:hAnsi="Bookman Old Style"/>
        </w:rPr>
      </w:pPr>
      <w:r w:rsidRPr="003F61FC">
        <w:rPr>
          <w:rFonts w:ascii="Bookman Old Style" w:hAnsi="Bookman Old Style"/>
        </w:rPr>
        <w:t xml:space="preserve">John </w:t>
      </w:r>
      <w:proofErr w:type="spellStart"/>
      <w:r w:rsidRPr="003F61FC">
        <w:rPr>
          <w:rFonts w:ascii="Bookman Old Style" w:hAnsi="Bookman Old Style"/>
        </w:rPr>
        <w:t>Mechem</w:t>
      </w:r>
      <w:proofErr w:type="spellEnd"/>
      <w:r w:rsidRPr="003F61FC">
        <w:rPr>
          <w:rFonts w:ascii="Bookman Old Style" w:hAnsi="Bookman Old Style"/>
        </w:rPr>
        <w:t xml:space="preserve">, Custodian </w:t>
      </w:r>
    </w:p>
    <w:p w:rsidR="003F61FC" w:rsidRPr="003F61FC" w:rsidRDefault="003F61FC" w:rsidP="003F61FC">
      <w:pPr>
        <w:pStyle w:val="ListParagraph"/>
        <w:autoSpaceDE w:val="0"/>
        <w:autoSpaceDN w:val="0"/>
        <w:adjustRightInd w:val="0"/>
        <w:ind w:left="1440"/>
        <w:rPr>
          <w:rFonts w:ascii="Bookman Old Style" w:hAnsi="Bookman Old Style"/>
          <w:u w:val="single"/>
        </w:rPr>
      </w:pPr>
      <w:r w:rsidRPr="003F61FC">
        <w:rPr>
          <w:rFonts w:ascii="Bookman Old Style" w:hAnsi="Bookman Old Style"/>
          <w:u w:val="single"/>
        </w:rPr>
        <w:t>Umpire/Referee</w:t>
      </w:r>
    </w:p>
    <w:p w:rsidR="003F61FC" w:rsidRPr="003F61FC" w:rsidRDefault="003F61FC" w:rsidP="003F61FC">
      <w:pPr>
        <w:pStyle w:val="ListParagraph"/>
        <w:autoSpaceDE w:val="0"/>
        <w:autoSpaceDN w:val="0"/>
        <w:adjustRightInd w:val="0"/>
        <w:ind w:left="1440"/>
        <w:rPr>
          <w:rFonts w:ascii="Bookman Old Style" w:hAnsi="Bookman Old Style"/>
        </w:rPr>
      </w:pPr>
      <w:r w:rsidRPr="003F61FC">
        <w:rPr>
          <w:rFonts w:ascii="Bookman Old Style" w:hAnsi="Bookman Old Style"/>
        </w:rPr>
        <w:t>Debbie Miller, Umpire/Referee</w:t>
      </w:r>
    </w:p>
    <w:p w:rsidR="003F61FC" w:rsidRPr="003F61FC" w:rsidRDefault="003F61FC" w:rsidP="003F61FC">
      <w:pPr>
        <w:pStyle w:val="ListParagraph"/>
        <w:autoSpaceDE w:val="0"/>
        <w:autoSpaceDN w:val="0"/>
        <w:adjustRightInd w:val="0"/>
        <w:ind w:left="1440"/>
        <w:rPr>
          <w:rFonts w:ascii="Bookman Old Style" w:hAnsi="Bookman Old Style"/>
        </w:rPr>
      </w:pPr>
      <w:r w:rsidRPr="003F61FC">
        <w:rPr>
          <w:rFonts w:ascii="Bookman Old Style" w:hAnsi="Bookman Old Style"/>
        </w:rPr>
        <w:t>Bryan Pelfrey, Umpire/Referee</w:t>
      </w:r>
    </w:p>
    <w:p w:rsidR="003F61FC" w:rsidRPr="003F61FC" w:rsidRDefault="003F61FC" w:rsidP="003F61FC">
      <w:pPr>
        <w:pStyle w:val="ListParagraph"/>
        <w:autoSpaceDE w:val="0"/>
        <w:autoSpaceDN w:val="0"/>
        <w:adjustRightInd w:val="0"/>
        <w:ind w:left="1440"/>
        <w:rPr>
          <w:rFonts w:ascii="Bookman Old Style" w:hAnsi="Bookman Old Style"/>
          <w:u w:val="single"/>
        </w:rPr>
      </w:pPr>
      <w:r w:rsidRPr="003F61FC">
        <w:rPr>
          <w:rFonts w:ascii="Bookman Old Style" w:hAnsi="Bookman Old Style"/>
          <w:u w:val="single"/>
        </w:rPr>
        <w:t>Summer School</w:t>
      </w:r>
    </w:p>
    <w:p w:rsidR="003F61FC" w:rsidRPr="003F61FC" w:rsidRDefault="003F61FC" w:rsidP="003F61FC">
      <w:pPr>
        <w:pStyle w:val="ListParagraph"/>
        <w:autoSpaceDE w:val="0"/>
        <w:autoSpaceDN w:val="0"/>
        <w:adjustRightInd w:val="0"/>
        <w:ind w:left="1440"/>
        <w:rPr>
          <w:rFonts w:ascii="Bookman Old Style" w:hAnsi="Bookman Old Style"/>
        </w:rPr>
      </w:pPr>
      <w:r w:rsidRPr="003F61FC">
        <w:rPr>
          <w:rFonts w:ascii="Bookman Old Style" w:hAnsi="Bookman Old Style"/>
        </w:rPr>
        <w:t>Deon Murphy, SV Paraprofessional</w:t>
      </w:r>
    </w:p>
    <w:p w:rsidR="003F61FC" w:rsidRPr="003F61FC" w:rsidRDefault="003F61FC" w:rsidP="003F61FC">
      <w:pPr>
        <w:pStyle w:val="ListParagraph"/>
        <w:autoSpaceDE w:val="0"/>
        <w:autoSpaceDN w:val="0"/>
        <w:adjustRightInd w:val="0"/>
        <w:ind w:left="1440"/>
        <w:rPr>
          <w:rFonts w:ascii="Bookman Old Style" w:hAnsi="Bookman Old Style"/>
        </w:rPr>
      </w:pPr>
      <w:r w:rsidRPr="003F61FC">
        <w:rPr>
          <w:rFonts w:ascii="Bookman Old Style" w:hAnsi="Bookman Old Style"/>
        </w:rPr>
        <w:t>Gail Wilson, SV Secretary</w:t>
      </w:r>
    </w:p>
    <w:p w:rsidR="003F61FC" w:rsidRPr="003F61FC" w:rsidRDefault="003F61FC" w:rsidP="003F61FC">
      <w:pPr>
        <w:pStyle w:val="ListParagraph"/>
        <w:autoSpaceDE w:val="0"/>
        <w:autoSpaceDN w:val="0"/>
        <w:adjustRightInd w:val="0"/>
        <w:ind w:left="1440"/>
        <w:rPr>
          <w:rFonts w:ascii="Bookman Old Style" w:hAnsi="Bookman Old Style"/>
        </w:rPr>
      </w:pPr>
      <w:r w:rsidRPr="003F61FC">
        <w:rPr>
          <w:rFonts w:ascii="Bookman Old Style" w:hAnsi="Bookman Old Style"/>
        </w:rPr>
        <w:t xml:space="preserve">Denise </w:t>
      </w:r>
      <w:proofErr w:type="spellStart"/>
      <w:r w:rsidRPr="003F61FC">
        <w:rPr>
          <w:rFonts w:ascii="Bookman Old Style" w:hAnsi="Bookman Old Style"/>
        </w:rPr>
        <w:t>Yoh</w:t>
      </w:r>
      <w:proofErr w:type="spellEnd"/>
      <w:r w:rsidRPr="003F61FC">
        <w:rPr>
          <w:rFonts w:ascii="Bookman Old Style" w:hAnsi="Bookman Old Style"/>
        </w:rPr>
        <w:t>-Meyer, SV Teacher</w:t>
      </w:r>
    </w:p>
    <w:p w:rsidR="003F61FC" w:rsidRPr="003F61FC" w:rsidRDefault="003F61FC" w:rsidP="003F61FC">
      <w:pPr>
        <w:pStyle w:val="ListParagraph"/>
        <w:autoSpaceDE w:val="0"/>
        <w:autoSpaceDN w:val="0"/>
        <w:adjustRightInd w:val="0"/>
        <w:ind w:left="1440"/>
        <w:rPr>
          <w:rFonts w:ascii="Bookman Old Style" w:hAnsi="Bookman Old Style"/>
          <w:u w:val="single"/>
        </w:rPr>
      </w:pPr>
      <w:r w:rsidRPr="003F61FC">
        <w:rPr>
          <w:rFonts w:ascii="Bookman Old Style" w:hAnsi="Bookman Old Style"/>
          <w:u w:val="single"/>
        </w:rPr>
        <w:t>Coaches</w:t>
      </w:r>
    </w:p>
    <w:p w:rsidR="003F61FC" w:rsidRPr="003F61FC" w:rsidRDefault="003F61FC" w:rsidP="003F61FC">
      <w:pPr>
        <w:numPr>
          <w:ilvl w:val="1"/>
          <w:numId w:val="20"/>
        </w:numPr>
        <w:autoSpaceDE w:val="0"/>
        <w:autoSpaceDN w:val="0"/>
        <w:adjustRightInd w:val="0"/>
        <w:rPr>
          <w:rFonts w:ascii="Bookman Old Style" w:hAnsi="Bookman Old Style"/>
          <w:u w:val="single"/>
          <w:lang w:val="x-none"/>
        </w:rPr>
      </w:pPr>
      <w:r w:rsidRPr="003F61FC">
        <w:rPr>
          <w:rFonts w:ascii="Bookman Old Style" w:hAnsi="Bookman Old Style"/>
          <w:u w:val="single"/>
          <w:lang w:val="x-none"/>
        </w:rPr>
        <w:t>Substitutes and Volunteers</w:t>
      </w:r>
    </w:p>
    <w:p w:rsidR="003F61FC" w:rsidRPr="003F61FC" w:rsidRDefault="003F61FC" w:rsidP="003F61FC">
      <w:pPr>
        <w:autoSpaceDE w:val="0"/>
        <w:autoSpaceDN w:val="0"/>
        <w:adjustRightInd w:val="0"/>
        <w:ind w:left="1440"/>
        <w:rPr>
          <w:rFonts w:ascii="Bookman Old Style" w:hAnsi="Bookman Old Style"/>
        </w:rPr>
      </w:pPr>
      <w:r w:rsidRPr="003F61FC">
        <w:rPr>
          <w:rFonts w:ascii="Bookman Old Style" w:hAnsi="Bookman Old Style"/>
        </w:rPr>
        <w:t>Bryan Franklin, volunteer event driver</w:t>
      </w:r>
    </w:p>
    <w:p w:rsidR="003F61FC" w:rsidRPr="003F61FC" w:rsidRDefault="003F61FC" w:rsidP="003F61FC">
      <w:pPr>
        <w:autoSpaceDE w:val="0"/>
        <w:autoSpaceDN w:val="0"/>
        <w:adjustRightInd w:val="0"/>
        <w:ind w:left="1440"/>
        <w:rPr>
          <w:rFonts w:ascii="Bookman Old Style" w:hAnsi="Bookman Old Style"/>
        </w:rPr>
      </w:pPr>
      <w:r w:rsidRPr="003F61FC">
        <w:rPr>
          <w:rFonts w:ascii="Bookman Old Style" w:hAnsi="Bookman Old Style"/>
        </w:rPr>
        <w:t xml:space="preserve">Tim Harper, High School CTE Substitute </w:t>
      </w:r>
    </w:p>
    <w:p w:rsidR="003F61FC" w:rsidRPr="003F61FC" w:rsidRDefault="003F61FC" w:rsidP="003F61FC">
      <w:pPr>
        <w:pStyle w:val="ListParagraph"/>
        <w:autoSpaceDE w:val="0"/>
        <w:autoSpaceDN w:val="0"/>
        <w:adjustRightInd w:val="0"/>
        <w:ind w:left="1080"/>
        <w:rPr>
          <w:rFonts w:ascii="Bookman Old Style" w:hAnsi="Bookman Old Style"/>
        </w:rPr>
      </w:pPr>
    </w:p>
    <w:p w:rsidR="003F61FC" w:rsidRPr="003F61FC" w:rsidRDefault="003F61FC" w:rsidP="003F61FC">
      <w:pPr>
        <w:pStyle w:val="ListParagraph"/>
        <w:numPr>
          <w:ilvl w:val="0"/>
          <w:numId w:val="19"/>
        </w:numPr>
        <w:autoSpaceDE w:val="0"/>
        <w:autoSpaceDN w:val="0"/>
        <w:adjustRightInd w:val="0"/>
        <w:contextualSpacing/>
        <w:rPr>
          <w:rFonts w:ascii="Bookman Old Style" w:hAnsi="Bookman Old Style"/>
          <w:lang w:val="x-none"/>
        </w:rPr>
      </w:pPr>
      <w:r w:rsidRPr="003F61FC">
        <w:rPr>
          <w:rFonts w:ascii="Bookman Old Style" w:hAnsi="Bookman Old Style"/>
          <w:u w:val="single"/>
          <w:lang w:val="x-none"/>
        </w:rPr>
        <w:t>Potential action on Business and Financial Matters as Recommended by the Superintendent</w:t>
      </w:r>
      <w:r w:rsidRPr="003F61FC">
        <w:rPr>
          <w:rFonts w:ascii="Bookman Old Style" w:hAnsi="Bookman Old Style"/>
          <w:lang w:val="x-none"/>
        </w:rPr>
        <w:tab/>
      </w:r>
    </w:p>
    <w:p w:rsidR="003F61FC" w:rsidRPr="003F61FC" w:rsidRDefault="003F61FC" w:rsidP="003F61FC">
      <w:pPr>
        <w:pStyle w:val="ListParagraph"/>
        <w:autoSpaceDE w:val="0"/>
        <w:autoSpaceDN w:val="0"/>
        <w:adjustRightInd w:val="0"/>
        <w:ind w:left="1080"/>
        <w:jc w:val="center"/>
        <w:rPr>
          <w:rFonts w:ascii="Bookman Old Style" w:hAnsi="Bookman Old Style"/>
          <w:sz w:val="12"/>
          <w:szCs w:val="12"/>
          <w:lang w:val="x-none"/>
        </w:rPr>
      </w:pPr>
      <w:r w:rsidRPr="003F61FC">
        <w:rPr>
          <w:rFonts w:ascii="Bookman Old Style" w:hAnsi="Bookman Old Style"/>
          <w:sz w:val="12"/>
          <w:szCs w:val="12"/>
        </w:rPr>
        <w:t>The expense vouchers are available for public inspection at the District Office, located at 410 Camp Lincoln Rd, Camp Verde, AZ 86322</w:t>
      </w:r>
    </w:p>
    <w:p w:rsidR="003F61FC" w:rsidRPr="003F61FC" w:rsidRDefault="003F61FC" w:rsidP="003F61FC">
      <w:pPr>
        <w:ind w:left="720"/>
        <w:rPr>
          <w:rFonts w:ascii="Bookman Old Style" w:hAnsi="Bookman Old Style"/>
          <w:bCs/>
          <w:color w:val="000000"/>
        </w:rPr>
      </w:pPr>
      <w:r w:rsidRPr="003F61FC">
        <w:rPr>
          <w:rFonts w:ascii="Bookman Old Style" w:hAnsi="Bookman Old Style"/>
        </w:rPr>
        <w:t xml:space="preserve">a. </w:t>
      </w:r>
      <w:r w:rsidRPr="003F61FC">
        <w:rPr>
          <w:rFonts w:ascii="Bookman Old Style" w:hAnsi="Bookman Old Style"/>
        </w:rPr>
        <w:tab/>
      </w:r>
      <w:r w:rsidRPr="003F61FC">
        <w:rPr>
          <w:rFonts w:ascii="Bookman Old Style" w:hAnsi="Bookman Old Style"/>
          <w:lang w:val="x-none"/>
        </w:rPr>
        <w:t xml:space="preserve">Expense Vouchers </w:t>
      </w:r>
      <w:r w:rsidRPr="003F61FC">
        <w:rPr>
          <w:rFonts w:ascii="Bookman Old Style" w:hAnsi="Bookman Old Style"/>
        </w:rPr>
        <w:t xml:space="preserve">in the amount of </w:t>
      </w:r>
      <w:r w:rsidRPr="003F61FC">
        <w:rPr>
          <w:rFonts w:ascii="Bookman Old Style" w:hAnsi="Bookman Old Style"/>
          <w:bCs/>
          <w:color w:val="000000"/>
        </w:rPr>
        <w:t>$ 223, 291.80</w:t>
      </w:r>
    </w:p>
    <w:p w:rsidR="003F61FC" w:rsidRPr="003F61FC" w:rsidRDefault="003F61FC" w:rsidP="003F61FC">
      <w:pPr>
        <w:ind w:firstLine="720"/>
        <w:rPr>
          <w:rFonts w:ascii="Bookman Old Style" w:hAnsi="Bookman Old Style"/>
          <w:bCs/>
          <w:color w:val="000000"/>
        </w:rPr>
      </w:pPr>
      <w:r w:rsidRPr="003F61FC">
        <w:rPr>
          <w:rFonts w:ascii="Bookman Old Style" w:hAnsi="Bookman Old Style"/>
          <w:bCs/>
        </w:rPr>
        <w:t xml:space="preserve">b. </w:t>
      </w:r>
      <w:r w:rsidRPr="003F61FC">
        <w:rPr>
          <w:rFonts w:ascii="Bookman Old Style" w:hAnsi="Bookman Old Style"/>
          <w:bCs/>
        </w:rPr>
        <w:tab/>
      </w:r>
      <w:r w:rsidRPr="003F61FC">
        <w:rPr>
          <w:rFonts w:ascii="Bookman Old Style" w:hAnsi="Bookman Old Style"/>
          <w:lang w:val="x-none"/>
        </w:rPr>
        <w:t xml:space="preserve">Payroll Vouchers </w:t>
      </w:r>
      <w:r w:rsidRPr="003F61FC">
        <w:rPr>
          <w:rFonts w:ascii="Bookman Old Style" w:hAnsi="Bookman Old Style"/>
        </w:rPr>
        <w:t>in the amount of $ 937, 043.71</w:t>
      </w:r>
    </w:p>
    <w:p w:rsidR="003F61FC" w:rsidRPr="003F61FC" w:rsidRDefault="003F61FC" w:rsidP="003F61FC">
      <w:pPr>
        <w:ind w:firstLine="720"/>
        <w:rPr>
          <w:rFonts w:ascii="Bookman Old Style" w:hAnsi="Bookman Old Style"/>
          <w:lang w:val="x-none"/>
        </w:rPr>
      </w:pPr>
      <w:r w:rsidRPr="003F61FC">
        <w:rPr>
          <w:rFonts w:ascii="Bookman Old Style" w:hAnsi="Bookman Old Style"/>
        </w:rPr>
        <w:t xml:space="preserve">c. </w:t>
      </w:r>
      <w:r w:rsidRPr="003F61FC">
        <w:rPr>
          <w:rFonts w:ascii="Bookman Old Style" w:hAnsi="Bookman Old Style"/>
        </w:rPr>
        <w:tab/>
      </w:r>
      <w:r w:rsidRPr="003F61FC">
        <w:rPr>
          <w:rFonts w:ascii="Bookman Old Style" w:hAnsi="Bookman Old Style"/>
          <w:lang w:val="x-none"/>
        </w:rPr>
        <w:t>Financial Updates</w:t>
      </w:r>
    </w:p>
    <w:p w:rsidR="003F61FC" w:rsidRPr="003F61FC" w:rsidRDefault="003F61FC" w:rsidP="003F61FC">
      <w:pPr>
        <w:pStyle w:val="ListParagraph"/>
        <w:numPr>
          <w:ilvl w:val="0"/>
          <w:numId w:val="21"/>
        </w:numPr>
        <w:autoSpaceDE w:val="0"/>
        <w:autoSpaceDN w:val="0"/>
        <w:adjustRightInd w:val="0"/>
        <w:ind w:left="1440" w:hanging="720"/>
        <w:contextualSpacing/>
        <w:rPr>
          <w:rFonts w:ascii="Bookman Old Style" w:hAnsi="Bookman Old Style"/>
          <w:lang w:val="x-none"/>
        </w:rPr>
      </w:pPr>
      <w:r w:rsidRPr="003F61FC">
        <w:rPr>
          <w:rFonts w:ascii="Bookman Old Style" w:hAnsi="Bookman Old Style"/>
          <w:lang w:val="x-none"/>
        </w:rPr>
        <w:t xml:space="preserve">Student Accounts </w:t>
      </w:r>
    </w:p>
    <w:p w:rsidR="003F61FC" w:rsidRPr="003F61FC" w:rsidRDefault="003F61FC" w:rsidP="003F61FC">
      <w:pPr>
        <w:pStyle w:val="ListParagraph"/>
        <w:autoSpaceDE w:val="0"/>
        <w:autoSpaceDN w:val="0"/>
        <w:adjustRightInd w:val="0"/>
        <w:ind w:left="1440"/>
        <w:rPr>
          <w:rFonts w:ascii="Bookman Old Style" w:hAnsi="Bookman Old Style"/>
          <w:lang w:val="x-none"/>
        </w:rPr>
      </w:pPr>
    </w:p>
    <w:p w:rsidR="003F61FC" w:rsidRPr="003F61FC" w:rsidRDefault="003F61FC" w:rsidP="003F61FC">
      <w:pPr>
        <w:autoSpaceDE w:val="0"/>
        <w:autoSpaceDN w:val="0"/>
        <w:adjustRightInd w:val="0"/>
        <w:ind w:left="720" w:hanging="720"/>
        <w:rPr>
          <w:rFonts w:ascii="Bookman Old Style" w:hAnsi="Bookman Old Style"/>
          <w:u w:val="single"/>
          <w:lang w:val="x-none"/>
        </w:rPr>
      </w:pPr>
      <w:r w:rsidRPr="003F61FC">
        <w:rPr>
          <w:rFonts w:ascii="Bookman Old Style" w:hAnsi="Bookman Old Style"/>
        </w:rPr>
        <w:t>9</w:t>
      </w:r>
      <w:r w:rsidRPr="003F61FC">
        <w:rPr>
          <w:rFonts w:ascii="Bookman Old Style" w:hAnsi="Bookman Old Style"/>
          <w:lang w:val="x-none"/>
        </w:rPr>
        <w:t xml:space="preserve">. </w:t>
      </w:r>
      <w:r w:rsidRPr="003F61FC">
        <w:rPr>
          <w:rFonts w:ascii="Bookman Old Style" w:hAnsi="Bookman Old Style"/>
          <w:lang w:val="x-none"/>
        </w:rPr>
        <w:tab/>
      </w:r>
      <w:r w:rsidRPr="003F61FC">
        <w:rPr>
          <w:rFonts w:ascii="Bookman Old Style" w:hAnsi="Bookman Old Style"/>
          <w:u w:val="single"/>
          <w:lang w:val="x-none"/>
        </w:rPr>
        <w:t xml:space="preserve">Potential approval of Yavapai </w:t>
      </w:r>
      <w:r w:rsidRPr="003F61FC">
        <w:rPr>
          <w:rFonts w:ascii="Bookman Old Style" w:hAnsi="Bookman Old Style"/>
          <w:u w:val="single"/>
        </w:rPr>
        <w:t>Title</w:t>
      </w:r>
      <w:r w:rsidRPr="003F61FC">
        <w:rPr>
          <w:rFonts w:ascii="Bookman Old Style" w:hAnsi="Bookman Old Style"/>
          <w:u w:val="single"/>
          <w:lang w:val="x-none"/>
        </w:rPr>
        <w:t xml:space="preserve"> expense voucher</w:t>
      </w:r>
      <w:r w:rsidRPr="003F61FC">
        <w:rPr>
          <w:rFonts w:ascii="Bookman Old Style" w:hAnsi="Bookman Old Style"/>
          <w:u w:val="single"/>
        </w:rPr>
        <w:t xml:space="preserve"> # 1654 in the amount of</w:t>
      </w:r>
      <w:r w:rsidRPr="003F61FC">
        <w:rPr>
          <w:rFonts w:ascii="Bookman Old Style" w:hAnsi="Bookman Old Style"/>
          <w:u w:val="single"/>
          <w:lang w:val="x-none"/>
        </w:rPr>
        <w:t xml:space="preserve"> $ 5,707.10</w:t>
      </w:r>
    </w:p>
    <w:p w:rsidR="003F61FC" w:rsidRPr="003F61FC" w:rsidRDefault="003F61FC" w:rsidP="003F61FC">
      <w:pPr>
        <w:autoSpaceDE w:val="0"/>
        <w:autoSpaceDN w:val="0"/>
        <w:adjustRightInd w:val="0"/>
        <w:ind w:left="720" w:hanging="720"/>
        <w:rPr>
          <w:rFonts w:ascii="Bookman Old Style" w:hAnsi="Bookman Old Style"/>
          <w:u w:val="single"/>
          <w:lang w:val="x-none"/>
        </w:rPr>
      </w:pPr>
    </w:p>
    <w:p w:rsidR="003F61FC" w:rsidRPr="003F61FC" w:rsidRDefault="003F61FC" w:rsidP="003F61FC">
      <w:pPr>
        <w:autoSpaceDE w:val="0"/>
        <w:autoSpaceDN w:val="0"/>
        <w:adjustRightInd w:val="0"/>
        <w:rPr>
          <w:rFonts w:ascii="Bookman Old Style" w:hAnsi="Bookman Old Style"/>
          <w:u w:val="single"/>
          <w:lang w:val="x-none"/>
        </w:rPr>
      </w:pPr>
      <w:r w:rsidRPr="003F61FC">
        <w:rPr>
          <w:rFonts w:ascii="Bookman Old Style" w:hAnsi="Bookman Old Style"/>
        </w:rPr>
        <w:t>10</w:t>
      </w:r>
      <w:r w:rsidRPr="003F61FC">
        <w:rPr>
          <w:rFonts w:ascii="Bookman Old Style" w:hAnsi="Bookman Old Style"/>
          <w:lang w:val="x-none"/>
        </w:rPr>
        <w:t xml:space="preserve">.  </w:t>
      </w:r>
      <w:r w:rsidRPr="003F61FC">
        <w:rPr>
          <w:rFonts w:ascii="Bookman Old Style" w:hAnsi="Bookman Old Style"/>
          <w:lang w:val="x-none"/>
        </w:rPr>
        <w:tab/>
      </w:r>
      <w:r w:rsidRPr="003F61FC">
        <w:rPr>
          <w:rFonts w:ascii="Bookman Old Style" w:hAnsi="Bookman Old Style"/>
          <w:u w:val="single"/>
          <w:lang w:val="x-none"/>
        </w:rPr>
        <w:t xml:space="preserve">Potential approval of Governing Board Minutes </w:t>
      </w:r>
    </w:p>
    <w:p w:rsidR="003F61FC" w:rsidRPr="003F61FC" w:rsidRDefault="003F61FC" w:rsidP="003F61FC">
      <w:pPr>
        <w:autoSpaceDE w:val="0"/>
        <w:autoSpaceDN w:val="0"/>
        <w:adjustRightInd w:val="0"/>
        <w:rPr>
          <w:rFonts w:ascii="Bookman Old Style" w:hAnsi="Bookman Old Style"/>
        </w:rPr>
      </w:pPr>
      <w:r w:rsidRPr="003F61FC">
        <w:rPr>
          <w:rFonts w:ascii="Bookman Old Style" w:hAnsi="Bookman Old Style"/>
          <w:lang w:val="x-none"/>
        </w:rPr>
        <w:tab/>
      </w:r>
      <w:proofErr w:type="gramStart"/>
      <w:r w:rsidRPr="003F61FC">
        <w:rPr>
          <w:rFonts w:ascii="Bookman Old Style" w:hAnsi="Bookman Old Style"/>
        </w:rPr>
        <w:t xml:space="preserve">a. </w:t>
      </w:r>
      <w:r w:rsidRPr="003F61FC">
        <w:rPr>
          <w:rFonts w:ascii="Bookman Old Style" w:hAnsi="Bookman Old Style"/>
        </w:rPr>
        <w:tab/>
        <w:t>March</w:t>
      </w:r>
      <w:proofErr w:type="gramEnd"/>
      <w:r w:rsidRPr="003F61FC">
        <w:rPr>
          <w:rFonts w:ascii="Bookman Old Style" w:hAnsi="Bookman Old Style"/>
        </w:rPr>
        <w:t xml:space="preserve"> 8, 2016 Special Meeting, Work Session and Regular Minutes</w:t>
      </w:r>
    </w:p>
    <w:p w:rsidR="003F61FC" w:rsidRPr="003F61FC" w:rsidRDefault="003F61FC" w:rsidP="003F61FC">
      <w:pPr>
        <w:autoSpaceDE w:val="0"/>
        <w:autoSpaceDN w:val="0"/>
        <w:adjustRightInd w:val="0"/>
        <w:rPr>
          <w:rFonts w:ascii="Bookman Old Style" w:hAnsi="Bookman Old Style"/>
        </w:rPr>
      </w:pPr>
      <w:r w:rsidRPr="003F61FC">
        <w:rPr>
          <w:rFonts w:ascii="Bookman Old Style" w:hAnsi="Bookman Old Style"/>
        </w:rPr>
        <w:tab/>
      </w:r>
      <w:proofErr w:type="gramStart"/>
      <w:r w:rsidRPr="003F61FC">
        <w:rPr>
          <w:rFonts w:ascii="Bookman Old Style" w:hAnsi="Bookman Old Style"/>
        </w:rPr>
        <w:t xml:space="preserve">b. </w:t>
      </w:r>
      <w:r w:rsidRPr="003F61FC">
        <w:rPr>
          <w:rFonts w:ascii="Bookman Old Style" w:hAnsi="Bookman Old Style"/>
        </w:rPr>
        <w:tab/>
        <w:t>March</w:t>
      </w:r>
      <w:proofErr w:type="gramEnd"/>
      <w:r w:rsidRPr="003F61FC">
        <w:rPr>
          <w:rFonts w:ascii="Bookman Old Style" w:hAnsi="Bookman Old Style"/>
        </w:rPr>
        <w:t xml:space="preserve"> 8, 2016 Executive Session 1</w:t>
      </w:r>
    </w:p>
    <w:p w:rsidR="003F61FC" w:rsidRPr="003F61FC" w:rsidRDefault="003F61FC" w:rsidP="003F61FC">
      <w:pPr>
        <w:autoSpaceDE w:val="0"/>
        <w:autoSpaceDN w:val="0"/>
        <w:adjustRightInd w:val="0"/>
        <w:rPr>
          <w:rFonts w:ascii="Bookman Old Style" w:hAnsi="Bookman Old Style"/>
        </w:rPr>
      </w:pPr>
      <w:r w:rsidRPr="003F61FC">
        <w:rPr>
          <w:rFonts w:ascii="Bookman Old Style" w:hAnsi="Bookman Old Style"/>
        </w:rPr>
        <w:tab/>
      </w:r>
      <w:proofErr w:type="gramStart"/>
      <w:r w:rsidRPr="003F61FC">
        <w:rPr>
          <w:rFonts w:ascii="Bookman Old Style" w:hAnsi="Bookman Old Style"/>
        </w:rPr>
        <w:t xml:space="preserve">c. </w:t>
      </w:r>
      <w:r w:rsidRPr="003F61FC">
        <w:rPr>
          <w:rFonts w:ascii="Bookman Old Style" w:hAnsi="Bookman Old Style"/>
        </w:rPr>
        <w:tab/>
        <w:t>March</w:t>
      </w:r>
      <w:proofErr w:type="gramEnd"/>
      <w:r w:rsidRPr="003F61FC">
        <w:rPr>
          <w:rFonts w:ascii="Bookman Old Style" w:hAnsi="Bookman Old Style"/>
        </w:rPr>
        <w:t xml:space="preserve"> 8, 2016 Executive Session 2</w:t>
      </w:r>
    </w:p>
    <w:p w:rsidR="003F61FC" w:rsidRPr="003F61FC" w:rsidRDefault="003F61FC" w:rsidP="003F61FC">
      <w:pPr>
        <w:autoSpaceDE w:val="0"/>
        <w:autoSpaceDN w:val="0"/>
        <w:adjustRightInd w:val="0"/>
        <w:rPr>
          <w:rFonts w:ascii="Bookman Old Style" w:hAnsi="Bookman Old Style"/>
        </w:rPr>
      </w:pPr>
      <w:r w:rsidRPr="003F61FC">
        <w:rPr>
          <w:rFonts w:ascii="Bookman Old Style" w:hAnsi="Bookman Old Style"/>
        </w:rPr>
        <w:tab/>
      </w:r>
      <w:proofErr w:type="gramStart"/>
      <w:r w:rsidRPr="003F61FC">
        <w:rPr>
          <w:rFonts w:ascii="Bookman Old Style" w:hAnsi="Bookman Old Style"/>
        </w:rPr>
        <w:t xml:space="preserve">d. </w:t>
      </w:r>
      <w:r w:rsidRPr="003F61FC">
        <w:rPr>
          <w:rFonts w:ascii="Bookman Old Style" w:hAnsi="Bookman Old Style"/>
        </w:rPr>
        <w:tab/>
        <w:t>March</w:t>
      </w:r>
      <w:proofErr w:type="gramEnd"/>
      <w:r w:rsidRPr="003F61FC">
        <w:rPr>
          <w:rFonts w:ascii="Bookman Old Style" w:hAnsi="Bookman Old Style"/>
        </w:rPr>
        <w:t xml:space="preserve"> 8, 2016 Executive Session 3 </w:t>
      </w:r>
    </w:p>
    <w:p w:rsidR="003F61FC" w:rsidRPr="003F61FC" w:rsidRDefault="003F61FC" w:rsidP="003F61FC">
      <w:pPr>
        <w:autoSpaceDE w:val="0"/>
        <w:autoSpaceDN w:val="0"/>
        <w:adjustRightInd w:val="0"/>
        <w:rPr>
          <w:rFonts w:ascii="Bookman Old Style" w:hAnsi="Bookman Old Style"/>
        </w:rPr>
      </w:pPr>
    </w:p>
    <w:p w:rsidR="003F61FC" w:rsidRPr="003F61FC" w:rsidRDefault="003F61FC" w:rsidP="003F61FC">
      <w:pPr>
        <w:autoSpaceDE w:val="0"/>
        <w:autoSpaceDN w:val="0"/>
        <w:adjustRightInd w:val="0"/>
        <w:rPr>
          <w:rFonts w:ascii="Bookman Old Style" w:hAnsi="Bookman Old Style"/>
          <w:u w:val="single"/>
        </w:rPr>
      </w:pPr>
      <w:r w:rsidRPr="003F61FC">
        <w:rPr>
          <w:rFonts w:ascii="Bookman Old Style" w:hAnsi="Bookman Old Style"/>
        </w:rPr>
        <w:t xml:space="preserve">11. </w:t>
      </w:r>
      <w:r w:rsidRPr="003F61FC">
        <w:rPr>
          <w:rFonts w:ascii="Bookman Old Style" w:hAnsi="Bookman Old Style"/>
        </w:rPr>
        <w:tab/>
      </w:r>
      <w:r w:rsidRPr="003F61FC">
        <w:rPr>
          <w:rFonts w:ascii="Bookman Old Style" w:hAnsi="Bookman Old Style"/>
          <w:u w:val="single"/>
        </w:rPr>
        <w:t>Potential action on the Consent Agenda</w:t>
      </w:r>
    </w:p>
    <w:p w:rsidR="003F61FC" w:rsidRPr="003F61FC" w:rsidRDefault="003F61FC" w:rsidP="003F61FC">
      <w:pPr>
        <w:ind w:left="630"/>
        <w:rPr>
          <w:rFonts w:ascii="Bookman Old Style" w:hAnsi="Bookman Old Style"/>
          <w:sz w:val="12"/>
          <w:szCs w:val="12"/>
        </w:rPr>
      </w:pPr>
      <w:r w:rsidRPr="003F61FC">
        <w:rPr>
          <w:rFonts w:ascii="Bookman Old Style" w:hAnsi="Bookman Old Style"/>
          <w:sz w:val="12"/>
          <w:szCs w:val="12"/>
        </w:rPr>
        <w:t>Consent items are used as a time-saving device when there are certain items on the agenda which are unlikely to require extensive discussion by the Board and are ministerial in nature.  Public bodies often take one vote to approve or disapprove the consent agenda as a whole.  Any matter on the consent agenda will be removed from the consent agenda and discussed as a regular agenda item upon the request of any Board member.  Documentation concerning the matters on the consent agenda is available from the District Office.</w:t>
      </w:r>
    </w:p>
    <w:p w:rsidR="003F61FC" w:rsidRPr="003F61FC" w:rsidRDefault="003F61FC" w:rsidP="003F61FC">
      <w:pPr>
        <w:pStyle w:val="ListParagraph"/>
        <w:numPr>
          <w:ilvl w:val="4"/>
          <w:numId w:val="20"/>
        </w:numPr>
        <w:tabs>
          <w:tab w:val="clear" w:pos="3600"/>
        </w:tabs>
        <w:autoSpaceDE w:val="0"/>
        <w:autoSpaceDN w:val="0"/>
        <w:adjustRightInd w:val="0"/>
        <w:ind w:left="1440" w:hanging="720"/>
        <w:contextualSpacing/>
        <w:rPr>
          <w:rFonts w:ascii="Bookman Old Style" w:hAnsi="Bookman Old Style"/>
          <w:color w:val="FF0000"/>
        </w:rPr>
      </w:pPr>
      <w:r w:rsidRPr="003F61FC">
        <w:rPr>
          <w:rFonts w:ascii="Bookman Old Style" w:hAnsi="Bookman Old Style"/>
        </w:rPr>
        <w:t xml:space="preserve">Potential approval of textbooks for Camp Verde High School Special Education </w:t>
      </w:r>
      <w:r w:rsidRPr="003F61FC">
        <w:rPr>
          <w:rFonts w:ascii="Bookman Old Style" w:hAnsi="Bookman Old Style"/>
          <w:color w:val="FF0000"/>
        </w:rPr>
        <w:t xml:space="preserve"> </w:t>
      </w:r>
    </w:p>
    <w:p w:rsidR="003F61FC" w:rsidRPr="003F61FC" w:rsidRDefault="003F61FC" w:rsidP="003F61FC">
      <w:pPr>
        <w:pStyle w:val="ListParagraph"/>
        <w:numPr>
          <w:ilvl w:val="4"/>
          <w:numId w:val="20"/>
        </w:numPr>
        <w:tabs>
          <w:tab w:val="clear" w:pos="3600"/>
        </w:tabs>
        <w:autoSpaceDE w:val="0"/>
        <w:autoSpaceDN w:val="0"/>
        <w:adjustRightInd w:val="0"/>
        <w:ind w:left="1440" w:hanging="720"/>
        <w:contextualSpacing/>
        <w:rPr>
          <w:rFonts w:ascii="Bookman Old Style" w:hAnsi="Bookman Old Style"/>
        </w:rPr>
      </w:pPr>
      <w:r w:rsidRPr="003F61FC">
        <w:rPr>
          <w:rFonts w:ascii="Bookman Old Style" w:hAnsi="Bookman Old Style"/>
        </w:rPr>
        <w:t>Possible acceptance of ASBA Policy Advisory, Volume 28, Number 1 as Second Read</w:t>
      </w:r>
    </w:p>
    <w:p w:rsidR="003F61FC" w:rsidRPr="003F61FC" w:rsidRDefault="003F61FC" w:rsidP="003F61FC">
      <w:pPr>
        <w:autoSpaceDE w:val="0"/>
        <w:autoSpaceDN w:val="0"/>
        <w:adjustRightInd w:val="0"/>
        <w:ind w:left="720"/>
        <w:rPr>
          <w:rFonts w:ascii="Bookman Old Style" w:hAnsi="Bookman Old Style"/>
        </w:rPr>
      </w:pPr>
      <w:r w:rsidRPr="003F61FC">
        <w:rPr>
          <w:rFonts w:ascii="Bookman Old Style" w:hAnsi="Bookman Old Style"/>
        </w:rPr>
        <w:tab/>
        <w:t>BEC-Executive Session/Open Meetings</w:t>
      </w:r>
    </w:p>
    <w:p w:rsidR="003F61FC" w:rsidRPr="003F61FC" w:rsidRDefault="003F61FC" w:rsidP="003F61FC">
      <w:pPr>
        <w:autoSpaceDE w:val="0"/>
        <w:autoSpaceDN w:val="0"/>
        <w:adjustRightInd w:val="0"/>
        <w:ind w:left="1440" w:hanging="720"/>
        <w:rPr>
          <w:rFonts w:ascii="Bookman Old Style" w:hAnsi="Bookman Old Style"/>
        </w:rPr>
      </w:pPr>
      <w:r w:rsidRPr="003F61FC">
        <w:rPr>
          <w:rFonts w:ascii="Bookman Old Style" w:hAnsi="Bookman Old Style"/>
        </w:rPr>
        <w:tab/>
        <w:t>BEDA- Notification of Board Meetings</w:t>
      </w:r>
    </w:p>
    <w:p w:rsidR="003F61FC" w:rsidRPr="003F61FC" w:rsidRDefault="003F61FC" w:rsidP="003F61FC">
      <w:pPr>
        <w:autoSpaceDE w:val="0"/>
        <w:autoSpaceDN w:val="0"/>
        <w:adjustRightInd w:val="0"/>
        <w:ind w:left="1440" w:hanging="720"/>
        <w:rPr>
          <w:rFonts w:ascii="Bookman Old Style" w:hAnsi="Bookman Old Style"/>
        </w:rPr>
      </w:pPr>
      <w:r w:rsidRPr="003F61FC">
        <w:rPr>
          <w:rFonts w:ascii="Bookman Old Style" w:hAnsi="Bookman Old Style"/>
        </w:rPr>
        <w:tab/>
        <w:t>BEDH- Public Participation at Board meetings</w:t>
      </w:r>
    </w:p>
    <w:p w:rsidR="003F61FC" w:rsidRPr="003F61FC" w:rsidRDefault="003F61FC" w:rsidP="003F61FC">
      <w:pPr>
        <w:autoSpaceDE w:val="0"/>
        <w:autoSpaceDN w:val="0"/>
        <w:adjustRightInd w:val="0"/>
        <w:ind w:left="1440" w:hanging="720"/>
        <w:rPr>
          <w:rFonts w:ascii="Bookman Old Style" w:hAnsi="Bookman Old Style"/>
        </w:rPr>
      </w:pPr>
      <w:r w:rsidRPr="003F61FC">
        <w:rPr>
          <w:rFonts w:ascii="Bookman Old Style" w:hAnsi="Bookman Old Style"/>
        </w:rPr>
        <w:tab/>
        <w:t>EBBB-E- Accident Reports</w:t>
      </w:r>
    </w:p>
    <w:p w:rsidR="003F61FC" w:rsidRPr="003F61FC" w:rsidRDefault="003F61FC" w:rsidP="003F61FC">
      <w:pPr>
        <w:autoSpaceDE w:val="0"/>
        <w:autoSpaceDN w:val="0"/>
        <w:adjustRightInd w:val="0"/>
        <w:ind w:left="1440" w:hanging="720"/>
        <w:rPr>
          <w:rFonts w:ascii="Bookman Old Style" w:hAnsi="Bookman Old Style"/>
        </w:rPr>
      </w:pPr>
      <w:r w:rsidRPr="003F61FC">
        <w:rPr>
          <w:rFonts w:ascii="Bookman Old Style" w:hAnsi="Bookman Old Style"/>
        </w:rPr>
        <w:tab/>
        <w:t>GBEB-R-Staff Conduct</w:t>
      </w:r>
    </w:p>
    <w:p w:rsidR="003F61FC" w:rsidRPr="003F61FC" w:rsidRDefault="003F61FC" w:rsidP="003F61FC">
      <w:pPr>
        <w:autoSpaceDE w:val="0"/>
        <w:autoSpaceDN w:val="0"/>
        <w:adjustRightInd w:val="0"/>
        <w:ind w:left="1440" w:hanging="720"/>
        <w:rPr>
          <w:rFonts w:ascii="Bookman Old Style" w:hAnsi="Bookman Old Style"/>
        </w:rPr>
      </w:pPr>
      <w:r w:rsidRPr="003F61FC">
        <w:rPr>
          <w:rFonts w:ascii="Bookman Old Style" w:hAnsi="Bookman Old Style"/>
        </w:rPr>
        <w:tab/>
        <w:t>GCCC-ED- Professional/Support Staff Leaves of Absence without Pay</w:t>
      </w:r>
    </w:p>
    <w:p w:rsidR="003F61FC" w:rsidRPr="003F61FC" w:rsidRDefault="003F61FC" w:rsidP="003F61FC">
      <w:pPr>
        <w:autoSpaceDE w:val="0"/>
        <w:autoSpaceDN w:val="0"/>
        <w:adjustRightInd w:val="0"/>
        <w:ind w:left="1440" w:hanging="720"/>
        <w:rPr>
          <w:rFonts w:ascii="Bookman Old Style" w:hAnsi="Bookman Old Style"/>
        </w:rPr>
      </w:pPr>
      <w:r w:rsidRPr="003F61FC">
        <w:rPr>
          <w:rFonts w:ascii="Bookman Old Style" w:hAnsi="Bookman Old Style"/>
        </w:rPr>
        <w:tab/>
        <w:t>GCQF-Discipline, Suspension and Dismissal of Professional Staff Members</w:t>
      </w:r>
    </w:p>
    <w:p w:rsidR="003F61FC" w:rsidRPr="003F61FC" w:rsidRDefault="003F61FC" w:rsidP="003F61FC">
      <w:pPr>
        <w:autoSpaceDE w:val="0"/>
        <w:autoSpaceDN w:val="0"/>
        <w:adjustRightInd w:val="0"/>
        <w:ind w:left="1440" w:hanging="720"/>
        <w:rPr>
          <w:rFonts w:ascii="Bookman Old Style" w:hAnsi="Bookman Old Style"/>
        </w:rPr>
      </w:pPr>
      <w:r w:rsidRPr="003F61FC">
        <w:rPr>
          <w:rFonts w:ascii="Bookman Old Style" w:hAnsi="Bookman Old Style"/>
        </w:rPr>
        <w:tab/>
        <w:t>IKE- Promotion and Retention of Students</w:t>
      </w:r>
    </w:p>
    <w:p w:rsidR="003F61FC" w:rsidRPr="003F61FC" w:rsidRDefault="003F61FC" w:rsidP="003F61FC">
      <w:pPr>
        <w:autoSpaceDE w:val="0"/>
        <w:autoSpaceDN w:val="0"/>
        <w:adjustRightInd w:val="0"/>
        <w:ind w:left="1440" w:hanging="720"/>
        <w:rPr>
          <w:rFonts w:ascii="Bookman Old Style" w:hAnsi="Bookman Old Style"/>
        </w:rPr>
      </w:pPr>
      <w:r w:rsidRPr="003F61FC">
        <w:rPr>
          <w:rFonts w:ascii="Bookman Old Style" w:hAnsi="Bookman Old Style"/>
        </w:rPr>
        <w:tab/>
        <w:t>JFAB- Tuition/Admission of Nonresident Students</w:t>
      </w:r>
    </w:p>
    <w:p w:rsidR="003F61FC" w:rsidRPr="003F61FC" w:rsidRDefault="003F61FC" w:rsidP="003F61FC">
      <w:pPr>
        <w:autoSpaceDE w:val="0"/>
        <w:autoSpaceDN w:val="0"/>
        <w:adjustRightInd w:val="0"/>
        <w:ind w:left="1440" w:hanging="720"/>
        <w:rPr>
          <w:rFonts w:ascii="Bookman Old Style" w:hAnsi="Bookman Old Style"/>
        </w:rPr>
      </w:pPr>
      <w:r w:rsidRPr="003F61FC">
        <w:rPr>
          <w:rFonts w:ascii="Bookman Old Style" w:hAnsi="Bookman Old Style"/>
        </w:rPr>
        <w:tab/>
        <w:t>JK- Student Discipline</w:t>
      </w:r>
    </w:p>
    <w:p w:rsidR="003F61FC" w:rsidRPr="003F61FC" w:rsidRDefault="003F61FC" w:rsidP="003F61FC">
      <w:pPr>
        <w:autoSpaceDE w:val="0"/>
        <w:autoSpaceDN w:val="0"/>
        <w:adjustRightInd w:val="0"/>
        <w:ind w:left="1440" w:hanging="720"/>
        <w:rPr>
          <w:rFonts w:ascii="Bookman Old Style" w:hAnsi="Bookman Old Style"/>
        </w:rPr>
      </w:pPr>
      <w:r w:rsidRPr="003F61FC">
        <w:rPr>
          <w:rFonts w:ascii="Bookman Old Style" w:hAnsi="Bookman Old Style"/>
        </w:rPr>
        <w:tab/>
        <w:t>JK-RB- Student Discipline</w:t>
      </w:r>
    </w:p>
    <w:p w:rsidR="003F61FC" w:rsidRPr="003F61FC" w:rsidRDefault="003F61FC" w:rsidP="003F61FC">
      <w:pPr>
        <w:autoSpaceDE w:val="0"/>
        <w:autoSpaceDN w:val="0"/>
        <w:adjustRightInd w:val="0"/>
        <w:ind w:left="720" w:firstLine="720"/>
        <w:rPr>
          <w:rFonts w:ascii="Bookman Old Style" w:hAnsi="Bookman Old Style"/>
        </w:rPr>
      </w:pPr>
      <w:r w:rsidRPr="003F61FC">
        <w:rPr>
          <w:rFonts w:ascii="Bookman Old Style" w:hAnsi="Bookman Old Style"/>
        </w:rPr>
        <w:t>KDB-R- Public’s Right to Know/Freedom of Information\</w:t>
      </w:r>
    </w:p>
    <w:p w:rsidR="003F61FC" w:rsidRPr="003F61FC" w:rsidRDefault="003F61FC" w:rsidP="003F61FC">
      <w:pPr>
        <w:pStyle w:val="ListParagraph"/>
        <w:numPr>
          <w:ilvl w:val="4"/>
          <w:numId w:val="20"/>
        </w:numPr>
        <w:tabs>
          <w:tab w:val="clear" w:pos="3600"/>
        </w:tabs>
        <w:autoSpaceDE w:val="0"/>
        <w:autoSpaceDN w:val="0"/>
        <w:adjustRightInd w:val="0"/>
        <w:ind w:left="1440" w:hanging="720"/>
        <w:contextualSpacing/>
        <w:rPr>
          <w:rFonts w:ascii="Bookman Old Style" w:hAnsi="Bookman Old Style"/>
        </w:rPr>
      </w:pPr>
      <w:r w:rsidRPr="003F61FC">
        <w:rPr>
          <w:rFonts w:ascii="Bookman Old Style" w:hAnsi="Bookman Old Style"/>
        </w:rPr>
        <w:t xml:space="preserve">Potential approval of IKF-Graduation Requirements as First Read </w:t>
      </w:r>
    </w:p>
    <w:p w:rsidR="003F61FC" w:rsidRPr="003F61FC" w:rsidRDefault="003F61FC" w:rsidP="003F61FC">
      <w:pPr>
        <w:pStyle w:val="ListParagraph"/>
        <w:numPr>
          <w:ilvl w:val="4"/>
          <w:numId w:val="20"/>
        </w:numPr>
        <w:tabs>
          <w:tab w:val="clear" w:pos="3600"/>
        </w:tabs>
        <w:autoSpaceDE w:val="0"/>
        <w:autoSpaceDN w:val="0"/>
        <w:adjustRightInd w:val="0"/>
        <w:ind w:left="1440" w:hanging="720"/>
        <w:contextualSpacing/>
        <w:rPr>
          <w:rFonts w:ascii="Bookman Old Style" w:hAnsi="Bookman Old Style"/>
        </w:rPr>
      </w:pPr>
      <w:r w:rsidRPr="003F61FC">
        <w:rPr>
          <w:rFonts w:ascii="Bookman Old Style" w:hAnsi="Bookman Old Style"/>
        </w:rPr>
        <w:t xml:space="preserve">Potential acceptance of donation of a </w:t>
      </w:r>
      <w:proofErr w:type="spellStart"/>
      <w:r w:rsidRPr="003F61FC">
        <w:rPr>
          <w:rFonts w:ascii="Bookman Old Style" w:hAnsi="Bookman Old Style"/>
        </w:rPr>
        <w:t>Dobsonian</w:t>
      </w:r>
      <w:proofErr w:type="spellEnd"/>
      <w:r w:rsidRPr="003F61FC">
        <w:rPr>
          <w:rFonts w:ascii="Bookman Old Style" w:hAnsi="Bookman Old Style"/>
        </w:rPr>
        <w:t xml:space="preserve"> telescope from Charles Curtis to the District </w:t>
      </w:r>
    </w:p>
    <w:p w:rsidR="003F61FC" w:rsidRPr="003F61FC" w:rsidRDefault="003F61FC" w:rsidP="003F61FC">
      <w:pPr>
        <w:pStyle w:val="ListParagraph"/>
        <w:numPr>
          <w:ilvl w:val="4"/>
          <w:numId w:val="20"/>
        </w:numPr>
        <w:tabs>
          <w:tab w:val="clear" w:pos="3600"/>
        </w:tabs>
        <w:autoSpaceDE w:val="0"/>
        <w:autoSpaceDN w:val="0"/>
        <w:adjustRightInd w:val="0"/>
        <w:ind w:left="1440" w:hanging="720"/>
        <w:contextualSpacing/>
        <w:rPr>
          <w:rFonts w:ascii="Bookman Old Style" w:hAnsi="Bookman Old Style"/>
        </w:rPr>
      </w:pPr>
      <w:r w:rsidRPr="003F61FC">
        <w:rPr>
          <w:rFonts w:ascii="Bookman Old Style" w:hAnsi="Bookman Old Style"/>
        </w:rPr>
        <w:t>Potential approval of out of state travel for CVHS Football Team to Irvine California, July 24, 2016 through July 29, 2016 for football camp</w:t>
      </w:r>
    </w:p>
    <w:p w:rsidR="003F61FC" w:rsidRPr="003F61FC" w:rsidRDefault="003F61FC" w:rsidP="003F61FC">
      <w:pPr>
        <w:pStyle w:val="ListParagraph"/>
        <w:numPr>
          <w:ilvl w:val="4"/>
          <w:numId w:val="20"/>
        </w:numPr>
        <w:tabs>
          <w:tab w:val="clear" w:pos="3600"/>
        </w:tabs>
        <w:autoSpaceDE w:val="0"/>
        <w:autoSpaceDN w:val="0"/>
        <w:adjustRightInd w:val="0"/>
        <w:ind w:left="1440" w:hanging="720"/>
        <w:contextualSpacing/>
        <w:rPr>
          <w:rFonts w:ascii="Bookman Old Style" w:hAnsi="Bookman Old Style"/>
        </w:rPr>
      </w:pPr>
      <w:r w:rsidRPr="003F61FC">
        <w:rPr>
          <w:rFonts w:ascii="Bookman Old Style" w:hAnsi="Bookman Old Style"/>
        </w:rPr>
        <w:t>Potential approval of Middle School Student Council and Gifted Class Explore America Trip to Washing DC and New York in March of 2017</w:t>
      </w:r>
    </w:p>
    <w:p w:rsidR="003F61FC" w:rsidRPr="003F61FC" w:rsidRDefault="003F61FC" w:rsidP="003F61FC">
      <w:pPr>
        <w:pStyle w:val="ListParagraph"/>
        <w:numPr>
          <w:ilvl w:val="4"/>
          <w:numId w:val="20"/>
        </w:numPr>
        <w:tabs>
          <w:tab w:val="clear" w:pos="3600"/>
        </w:tabs>
        <w:autoSpaceDE w:val="0"/>
        <w:autoSpaceDN w:val="0"/>
        <w:adjustRightInd w:val="0"/>
        <w:ind w:left="1440" w:hanging="720"/>
        <w:contextualSpacing/>
        <w:rPr>
          <w:rFonts w:ascii="Bookman Old Style" w:hAnsi="Bookman Old Style"/>
        </w:rPr>
      </w:pPr>
      <w:r w:rsidRPr="003F61FC">
        <w:rPr>
          <w:rFonts w:ascii="Bookman Old Style" w:hAnsi="Bookman Old Style"/>
        </w:rPr>
        <w:lastRenderedPageBreak/>
        <w:t>Potential approval of Camp Verde High School Wrestling team to travel to Cimarron Memorial High School in Las Vegas, NV, June 9-11, 2016 for wrestling tournament</w:t>
      </w:r>
    </w:p>
    <w:p w:rsidR="003F61FC" w:rsidRPr="003F61FC" w:rsidRDefault="003F61FC" w:rsidP="003F61FC">
      <w:pPr>
        <w:pStyle w:val="ListParagraph"/>
        <w:numPr>
          <w:ilvl w:val="4"/>
          <w:numId w:val="20"/>
        </w:numPr>
        <w:tabs>
          <w:tab w:val="clear" w:pos="3600"/>
        </w:tabs>
        <w:autoSpaceDE w:val="0"/>
        <w:autoSpaceDN w:val="0"/>
        <w:adjustRightInd w:val="0"/>
        <w:ind w:left="1440" w:hanging="720"/>
        <w:contextualSpacing/>
        <w:rPr>
          <w:rFonts w:ascii="Bookman Old Style" w:hAnsi="Bookman Old Style"/>
        </w:rPr>
      </w:pPr>
      <w:r w:rsidRPr="003F61FC">
        <w:rPr>
          <w:rFonts w:ascii="Bookman Old Style" w:hAnsi="Bookman Old Style"/>
        </w:rPr>
        <w:t xml:space="preserve">Potential approval of Camp Verde High School Girls Basketball Team to travel to </w:t>
      </w:r>
      <w:proofErr w:type="spellStart"/>
      <w:r w:rsidRPr="003F61FC">
        <w:rPr>
          <w:rFonts w:ascii="Bookman Old Style" w:hAnsi="Bookman Old Style"/>
        </w:rPr>
        <w:t>Biola</w:t>
      </w:r>
      <w:proofErr w:type="spellEnd"/>
      <w:r w:rsidRPr="003F61FC">
        <w:rPr>
          <w:rFonts w:ascii="Bookman Old Style" w:hAnsi="Bookman Old Style"/>
        </w:rPr>
        <w:t xml:space="preserve"> University in Southern California,  June 19-24, 2016 for basketball camp </w:t>
      </w:r>
    </w:p>
    <w:p w:rsidR="003F61FC" w:rsidRPr="003F61FC" w:rsidRDefault="003F61FC" w:rsidP="003F61FC">
      <w:pPr>
        <w:pStyle w:val="ListParagraph"/>
        <w:autoSpaceDE w:val="0"/>
        <w:autoSpaceDN w:val="0"/>
        <w:adjustRightInd w:val="0"/>
        <w:ind w:left="1440"/>
        <w:rPr>
          <w:rFonts w:ascii="Bookman Old Style" w:hAnsi="Bookman Old Style"/>
        </w:rPr>
      </w:pPr>
    </w:p>
    <w:p w:rsidR="003F61FC" w:rsidRPr="003F61FC" w:rsidRDefault="003F61FC" w:rsidP="003F61FC">
      <w:pPr>
        <w:autoSpaceDE w:val="0"/>
        <w:autoSpaceDN w:val="0"/>
        <w:adjustRightInd w:val="0"/>
        <w:rPr>
          <w:rFonts w:ascii="Bookman Old Style" w:hAnsi="Bookman Old Style"/>
          <w:u w:val="single"/>
        </w:rPr>
      </w:pPr>
      <w:r w:rsidRPr="003F61FC">
        <w:rPr>
          <w:rFonts w:ascii="Bookman Old Style" w:hAnsi="Bookman Old Style"/>
        </w:rPr>
        <w:t xml:space="preserve">12. </w:t>
      </w:r>
      <w:r w:rsidRPr="003F61FC">
        <w:rPr>
          <w:rFonts w:ascii="Bookman Old Style" w:hAnsi="Bookman Old Style"/>
        </w:rPr>
        <w:tab/>
      </w:r>
      <w:r w:rsidRPr="003F61FC">
        <w:rPr>
          <w:rFonts w:ascii="Bookman Old Style" w:hAnsi="Bookman Old Style"/>
          <w:u w:val="single"/>
        </w:rPr>
        <w:t>Reports/Presentations and Discussion</w:t>
      </w:r>
    </w:p>
    <w:p w:rsidR="003F61FC" w:rsidRPr="003F61FC" w:rsidRDefault="003F61FC" w:rsidP="003F61FC">
      <w:pPr>
        <w:autoSpaceDE w:val="0"/>
        <w:autoSpaceDN w:val="0"/>
        <w:adjustRightInd w:val="0"/>
        <w:ind w:left="1440" w:hanging="720"/>
        <w:rPr>
          <w:rFonts w:ascii="Bookman Old Style" w:hAnsi="Bookman Old Style"/>
        </w:rPr>
      </w:pPr>
      <w:r w:rsidRPr="003F61FC">
        <w:rPr>
          <w:rFonts w:ascii="Bookman Old Style" w:hAnsi="Bookman Old Style"/>
        </w:rPr>
        <w:t xml:space="preserve">a. </w:t>
      </w:r>
      <w:r w:rsidRPr="003F61FC">
        <w:rPr>
          <w:rFonts w:ascii="Bookman Old Style" w:hAnsi="Bookman Old Style"/>
        </w:rPr>
        <w:tab/>
        <w:t xml:space="preserve">Superintendent to give an update on school safety </w:t>
      </w:r>
    </w:p>
    <w:p w:rsidR="003F61FC" w:rsidRPr="003F61FC" w:rsidRDefault="003F61FC" w:rsidP="003F61FC">
      <w:pPr>
        <w:autoSpaceDE w:val="0"/>
        <w:autoSpaceDN w:val="0"/>
        <w:adjustRightInd w:val="0"/>
        <w:ind w:left="1440" w:hanging="720"/>
        <w:rPr>
          <w:rFonts w:ascii="Bookman Old Style" w:hAnsi="Bookman Old Style"/>
        </w:rPr>
      </w:pPr>
      <w:r w:rsidRPr="003F61FC">
        <w:rPr>
          <w:rFonts w:ascii="Bookman Old Style" w:hAnsi="Bookman Old Style"/>
        </w:rPr>
        <w:t xml:space="preserve">b. </w:t>
      </w:r>
      <w:r w:rsidRPr="003F61FC">
        <w:rPr>
          <w:rFonts w:ascii="Bookman Old Style" w:hAnsi="Bookman Old Style"/>
        </w:rPr>
        <w:tab/>
        <w:t>Superintendent to give an update on the Next Generation Early Childhood Center at South Verde independent of District July 1, 2016</w:t>
      </w:r>
    </w:p>
    <w:p w:rsidR="003F61FC" w:rsidRPr="003F61FC" w:rsidRDefault="003F61FC" w:rsidP="003F61FC">
      <w:pPr>
        <w:autoSpaceDE w:val="0"/>
        <w:autoSpaceDN w:val="0"/>
        <w:adjustRightInd w:val="0"/>
        <w:ind w:left="1440" w:hanging="720"/>
        <w:rPr>
          <w:rFonts w:ascii="Bookman Old Style" w:hAnsi="Bookman Old Style"/>
        </w:rPr>
      </w:pPr>
    </w:p>
    <w:p w:rsidR="003F61FC" w:rsidRPr="003F61FC" w:rsidRDefault="003F61FC" w:rsidP="003F61FC">
      <w:pPr>
        <w:rPr>
          <w:rFonts w:ascii="Bookman Old Style" w:hAnsi="Bookman Old Style"/>
          <w:u w:val="single"/>
        </w:rPr>
      </w:pPr>
      <w:r w:rsidRPr="003F61FC">
        <w:rPr>
          <w:rFonts w:ascii="Bookman Old Style" w:hAnsi="Bookman Old Style"/>
        </w:rPr>
        <w:t xml:space="preserve">13. </w:t>
      </w:r>
      <w:r w:rsidRPr="003F61FC">
        <w:rPr>
          <w:rFonts w:ascii="Bookman Old Style" w:hAnsi="Bookman Old Style"/>
        </w:rPr>
        <w:tab/>
      </w:r>
      <w:r w:rsidRPr="003F61FC">
        <w:rPr>
          <w:rFonts w:ascii="Bookman Old Style" w:hAnsi="Bookman Old Style"/>
          <w:u w:val="single"/>
        </w:rPr>
        <w:t>Discussion and Possible Action Items</w:t>
      </w:r>
    </w:p>
    <w:p w:rsidR="003F61FC" w:rsidRPr="003F61FC" w:rsidRDefault="003F61FC" w:rsidP="003F61FC">
      <w:pPr>
        <w:ind w:left="1440" w:hanging="720"/>
        <w:rPr>
          <w:rFonts w:ascii="Bookman Old Style" w:hAnsi="Bookman Old Style"/>
        </w:rPr>
      </w:pPr>
      <w:r w:rsidRPr="003F61FC">
        <w:rPr>
          <w:rFonts w:ascii="Bookman Old Style" w:hAnsi="Bookman Old Style"/>
        </w:rPr>
        <w:t xml:space="preserve">a. </w:t>
      </w:r>
      <w:r w:rsidRPr="003F61FC">
        <w:rPr>
          <w:rFonts w:ascii="Bookman Old Style" w:hAnsi="Bookman Old Style"/>
        </w:rPr>
        <w:tab/>
        <w:t>Discussion and possible action to renew Mark Showers as Elementary School Assistant Principal and High School Athletic Director for 2016-2017 School Year</w:t>
      </w:r>
    </w:p>
    <w:p w:rsidR="003F61FC" w:rsidRPr="003F61FC" w:rsidRDefault="003F61FC" w:rsidP="003F61FC">
      <w:pPr>
        <w:pStyle w:val="ListParagraph"/>
        <w:numPr>
          <w:ilvl w:val="0"/>
          <w:numId w:val="24"/>
        </w:numPr>
        <w:autoSpaceDE w:val="0"/>
        <w:autoSpaceDN w:val="0"/>
        <w:adjustRightInd w:val="0"/>
        <w:ind w:left="1440" w:hanging="720"/>
        <w:contextualSpacing/>
        <w:rPr>
          <w:rFonts w:ascii="Bookman Old Style" w:hAnsi="Bookman Old Style"/>
        </w:rPr>
      </w:pPr>
      <w:r w:rsidRPr="003F61FC">
        <w:rPr>
          <w:rFonts w:ascii="Bookman Old Style" w:hAnsi="Bookman Old Style"/>
        </w:rPr>
        <w:t>Discussion and possible action to approve contract renewal for the listed certified teachers for the 2016-2017 School Year</w:t>
      </w:r>
    </w:p>
    <w:p w:rsidR="003F61FC" w:rsidRPr="003F61FC" w:rsidRDefault="003F61FC" w:rsidP="003F61FC">
      <w:pPr>
        <w:pStyle w:val="ListParagraph"/>
        <w:numPr>
          <w:ilvl w:val="0"/>
          <w:numId w:val="24"/>
        </w:numPr>
        <w:autoSpaceDE w:val="0"/>
        <w:autoSpaceDN w:val="0"/>
        <w:adjustRightInd w:val="0"/>
        <w:ind w:left="1440" w:hanging="720"/>
        <w:contextualSpacing/>
        <w:rPr>
          <w:rFonts w:ascii="Bookman Old Style" w:hAnsi="Bookman Old Style"/>
        </w:rPr>
      </w:pPr>
      <w:r w:rsidRPr="003F61FC">
        <w:rPr>
          <w:rFonts w:ascii="Bookman Old Style" w:hAnsi="Bookman Old Style"/>
        </w:rPr>
        <w:t>Discussion and possible action to approve work appointments to the listed classified staff for the 2016-2017 School Year</w:t>
      </w:r>
    </w:p>
    <w:p w:rsidR="003F61FC" w:rsidRPr="003F61FC" w:rsidRDefault="003F61FC" w:rsidP="003F61FC">
      <w:pPr>
        <w:pStyle w:val="ListParagraph"/>
        <w:numPr>
          <w:ilvl w:val="0"/>
          <w:numId w:val="24"/>
        </w:numPr>
        <w:autoSpaceDE w:val="0"/>
        <w:autoSpaceDN w:val="0"/>
        <w:adjustRightInd w:val="0"/>
        <w:ind w:left="1440" w:hanging="720"/>
        <w:contextualSpacing/>
        <w:rPr>
          <w:rFonts w:ascii="Bookman Old Style" w:hAnsi="Bookman Old Style"/>
        </w:rPr>
      </w:pPr>
      <w:r w:rsidRPr="003F61FC">
        <w:rPr>
          <w:rFonts w:ascii="Bookman Old Style" w:hAnsi="Bookman Old Style"/>
        </w:rPr>
        <w:t>Discussion and possible action to accept the use of 505 School Plant Funds for School Building repairs</w:t>
      </w:r>
    </w:p>
    <w:p w:rsidR="003F61FC" w:rsidRPr="003F61FC" w:rsidRDefault="003F61FC" w:rsidP="003F61FC">
      <w:pPr>
        <w:pStyle w:val="ListParagraph"/>
        <w:numPr>
          <w:ilvl w:val="0"/>
          <w:numId w:val="24"/>
        </w:numPr>
        <w:autoSpaceDE w:val="0"/>
        <w:autoSpaceDN w:val="0"/>
        <w:adjustRightInd w:val="0"/>
        <w:ind w:left="1440" w:hanging="720"/>
        <w:contextualSpacing/>
        <w:rPr>
          <w:rFonts w:ascii="Bookman Old Style" w:hAnsi="Bookman Old Style"/>
        </w:rPr>
      </w:pPr>
      <w:r w:rsidRPr="003F61FC">
        <w:rPr>
          <w:rFonts w:ascii="Bookman Old Style" w:hAnsi="Bookman Old Style"/>
        </w:rPr>
        <w:t>Discussion and possible action to increase substitute teacher pay for the 2016-2017 School Year</w:t>
      </w:r>
    </w:p>
    <w:p w:rsidR="003F61FC" w:rsidRPr="003F61FC" w:rsidRDefault="003F61FC" w:rsidP="003F61FC">
      <w:pPr>
        <w:pStyle w:val="ListParagraph"/>
        <w:numPr>
          <w:ilvl w:val="0"/>
          <w:numId w:val="24"/>
        </w:numPr>
        <w:autoSpaceDE w:val="0"/>
        <w:autoSpaceDN w:val="0"/>
        <w:adjustRightInd w:val="0"/>
        <w:ind w:left="1440" w:hanging="720"/>
        <w:contextualSpacing/>
        <w:rPr>
          <w:rFonts w:ascii="Bookman Old Style" w:hAnsi="Bookman Old Style"/>
        </w:rPr>
      </w:pPr>
      <w:r w:rsidRPr="003F61FC">
        <w:rPr>
          <w:rFonts w:ascii="Bookman Old Style" w:hAnsi="Bookman Old Style"/>
        </w:rPr>
        <w:t>Discussion and possible action to rescind and suspend Sick Bank Policy and Regulations GCCG, GCCG-RA, GCCG-RB, GCCG-EA, and GCCG-EB effective July 1, 2016</w:t>
      </w:r>
    </w:p>
    <w:p w:rsidR="003F61FC" w:rsidRPr="003F61FC" w:rsidRDefault="003F61FC" w:rsidP="003F61FC">
      <w:pPr>
        <w:pStyle w:val="ListParagraph"/>
        <w:numPr>
          <w:ilvl w:val="0"/>
          <w:numId w:val="24"/>
        </w:numPr>
        <w:autoSpaceDE w:val="0"/>
        <w:autoSpaceDN w:val="0"/>
        <w:adjustRightInd w:val="0"/>
        <w:ind w:left="1440" w:hanging="720"/>
        <w:contextualSpacing/>
        <w:rPr>
          <w:rFonts w:ascii="Bookman Old Style" w:hAnsi="Bookman Old Style"/>
        </w:rPr>
      </w:pPr>
      <w:r w:rsidRPr="003F61FC">
        <w:rPr>
          <w:rFonts w:ascii="Bookman Old Style" w:hAnsi="Bookman Old Style"/>
        </w:rPr>
        <w:t xml:space="preserve">Discussion and possible action to accept the bid from K-12 Sound Vision for technology upgrades </w:t>
      </w:r>
    </w:p>
    <w:p w:rsidR="003F61FC" w:rsidRPr="003F61FC" w:rsidRDefault="003F61FC" w:rsidP="003F61FC">
      <w:pPr>
        <w:pStyle w:val="ListParagraph"/>
        <w:numPr>
          <w:ilvl w:val="0"/>
          <w:numId w:val="24"/>
        </w:numPr>
        <w:autoSpaceDE w:val="0"/>
        <w:autoSpaceDN w:val="0"/>
        <w:adjustRightInd w:val="0"/>
        <w:ind w:left="1440" w:hanging="720"/>
        <w:contextualSpacing/>
        <w:rPr>
          <w:rFonts w:ascii="Bookman Old Style" w:hAnsi="Bookman Old Style"/>
        </w:rPr>
      </w:pPr>
      <w:r w:rsidRPr="003F61FC">
        <w:rPr>
          <w:rFonts w:ascii="Bookman Old Style" w:hAnsi="Bookman Old Style"/>
        </w:rPr>
        <w:t xml:space="preserve">Discussion and potential acceptance of donation from the Alan </w:t>
      </w:r>
      <w:proofErr w:type="spellStart"/>
      <w:r w:rsidRPr="003F61FC">
        <w:rPr>
          <w:rFonts w:ascii="Bookman Old Style" w:hAnsi="Bookman Old Style"/>
        </w:rPr>
        <w:t>Benfer</w:t>
      </w:r>
      <w:proofErr w:type="spellEnd"/>
      <w:r w:rsidRPr="003F61FC">
        <w:rPr>
          <w:rFonts w:ascii="Bookman Old Style" w:hAnsi="Bookman Old Style"/>
        </w:rPr>
        <w:t xml:space="preserve"> Scholarship Fund in the amount of $ 1,700.00 for Missoula Children’s Theater in June of 2016</w:t>
      </w:r>
    </w:p>
    <w:p w:rsidR="003F61FC" w:rsidRPr="003F61FC" w:rsidRDefault="003F61FC" w:rsidP="003F61FC">
      <w:pPr>
        <w:pStyle w:val="ListParagraph"/>
        <w:numPr>
          <w:ilvl w:val="0"/>
          <w:numId w:val="24"/>
        </w:numPr>
        <w:autoSpaceDE w:val="0"/>
        <w:autoSpaceDN w:val="0"/>
        <w:adjustRightInd w:val="0"/>
        <w:ind w:left="1440" w:hanging="720"/>
        <w:contextualSpacing/>
        <w:rPr>
          <w:rFonts w:ascii="Bookman Old Style" w:hAnsi="Bookman Old Style"/>
        </w:rPr>
      </w:pPr>
      <w:r w:rsidRPr="003F61FC">
        <w:rPr>
          <w:rFonts w:ascii="Bookman Old Style" w:hAnsi="Bookman Old Style"/>
        </w:rPr>
        <w:t xml:space="preserve">Discussion and possible action to appoint a volunteer board member to serve as president at the Verde Valley Joint Board Meeting on April 28, 2016 at Mingus Union High School. </w:t>
      </w:r>
    </w:p>
    <w:p w:rsidR="003F61FC" w:rsidRPr="003F61FC" w:rsidRDefault="003F61FC" w:rsidP="003F61FC">
      <w:pPr>
        <w:autoSpaceDE w:val="0"/>
        <w:autoSpaceDN w:val="0"/>
        <w:adjustRightInd w:val="0"/>
        <w:ind w:left="1440" w:hanging="450"/>
        <w:rPr>
          <w:rFonts w:ascii="Bookman Old Style" w:hAnsi="Bookman Old Style"/>
        </w:rPr>
      </w:pPr>
    </w:p>
    <w:p w:rsidR="003F61FC" w:rsidRPr="003F61FC" w:rsidRDefault="003F61FC" w:rsidP="003F61FC">
      <w:pPr>
        <w:autoSpaceDE w:val="0"/>
        <w:autoSpaceDN w:val="0"/>
        <w:adjustRightInd w:val="0"/>
        <w:rPr>
          <w:rFonts w:ascii="Bookman Old Style" w:hAnsi="Bookman Old Style"/>
          <w:u w:val="single"/>
        </w:rPr>
      </w:pPr>
      <w:r w:rsidRPr="003F61FC">
        <w:rPr>
          <w:rFonts w:ascii="Bookman Old Style" w:hAnsi="Bookman Old Style"/>
        </w:rPr>
        <w:t xml:space="preserve">14. </w:t>
      </w:r>
      <w:r w:rsidRPr="003F61FC">
        <w:rPr>
          <w:rFonts w:ascii="Bookman Old Style" w:hAnsi="Bookman Old Style"/>
        </w:rPr>
        <w:tab/>
      </w:r>
      <w:r w:rsidRPr="003F61FC">
        <w:rPr>
          <w:rFonts w:ascii="Bookman Old Style" w:hAnsi="Bookman Old Style"/>
          <w:u w:val="single"/>
        </w:rPr>
        <w:t>Administrative and Board Reports</w:t>
      </w:r>
    </w:p>
    <w:p w:rsidR="003F61FC" w:rsidRPr="003F61FC" w:rsidRDefault="003F61FC" w:rsidP="003F61FC">
      <w:pPr>
        <w:autoSpaceDE w:val="0"/>
        <w:autoSpaceDN w:val="0"/>
        <w:adjustRightInd w:val="0"/>
        <w:rPr>
          <w:rFonts w:ascii="Bookman Old Style" w:hAnsi="Bookman Old Style"/>
        </w:rPr>
      </w:pPr>
      <w:r w:rsidRPr="003F61FC">
        <w:rPr>
          <w:rFonts w:ascii="Bookman Old Style" w:hAnsi="Bookman Old Style"/>
        </w:rPr>
        <w:tab/>
        <w:t xml:space="preserve">a. </w:t>
      </w:r>
      <w:r w:rsidRPr="003F61FC">
        <w:rPr>
          <w:rFonts w:ascii="Bookman Old Style" w:hAnsi="Bookman Old Style"/>
        </w:rPr>
        <w:tab/>
        <w:t>Superintendent’s Enrollment Report</w:t>
      </w:r>
    </w:p>
    <w:p w:rsidR="003F61FC" w:rsidRPr="003F61FC" w:rsidRDefault="003F61FC" w:rsidP="003F61FC">
      <w:pPr>
        <w:autoSpaceDE w:val="0"/>
        <w:autoSpaceDN w:val="0"/>
        <w:adjustRightInd w:val="0"/>
        <w:rPr>
          <w:rFonts w:ascii="Bookman Old Style" w:hAnsi="Bookman Old Style"/>
        </w:rPr>
      </w:pPr>
      <w:r w:rsidRPr="003F61FC">
        <w:rPr>
          <w:rFonts w:ascii="Bookman Old Style" w:hAnsi="Bookman Old Style"/>
        </w:rPr>
        <w:tab/>
        <w:t xml:space="preserve">b. </w:t>
      </w:r>
      <w:r w:rsidRPr="003F61FC">
        <w:rPr>
          <w:rFonts w:ascii="Bookman Old Style" w:hAnsi="Bookman Old Style"/>
        </w:rPr>
        <w:tab/>
        <w:t>Strategic Plan Phase II Update</w:t>
      </w:r>
    </w:p>
    <w:p w:rsidR="003F61FC" w:rsidRPr="003F61FC" w:rsidRDefault="003F61FC" w:rsidP="003F61FC">
      <w:pPr>
        <w:autoSpaceDE w:val="0"/>
        <w:autoSpaceDN w:val="0"/>
        <w:adjustRightInd w:val="0"/>
        <w:ind w:left="1440" w:hanging="720"/>
        <w:rPr>
          <w:rFonts w:ascii="Bookman Old Style" w:hAnsi="Bookman Old Style"/>
        </w:rPr>
      </w:pPr>
      <w:r w:rsidRPr="003F61FC">
        <w:rPr>
          <w:rFonts w:ascii="Bookman Old Style" w:hAnsi="Bookman Old Style"/>
        </w:rPr>
        <w:t xml:space="preserve">c. </w:t>
      </w:r>
      <w:r w:rsidRPr="003F61FC">
        <w:rPr>
          <w:rFonts w:ascii="Bookman Old Style" w:hAnsi="Bookman Old Style"/>
        </w:rPr>
        <w:tab/>
        <w:t xml:space="preserve">Systems Accreditation Update – </w:t>
      </w:r>
      <w:proofErr w:type="spellStart"/>
      <w:r w:rsidRPr="003F61FC">
        <w:rPr>
          <w:rFonts w:ascii="Bookman Old Style" w:hAnsi="Bookman Old Style"/>
        </w:rPr>
        <w:t>AdvancED</w:t>
      </w:r>
      <w:proofErr w:type="spellEnd"/>
      <w:r w:rsidRPr="003F61FC">
        <w:rPr>
          <w:rFonts w:ascii="Bookman Old Style" w:hAnsi="Bookman Old Style"/>
        </w:rPr>
        <w:t xml:space="preserve"> Annual Progress Review Visit on April 11, 2016</w:t>
      </w:r>
    </w:p>
    <w:p w:rsidR="003F61FC" w:rsidRPr="003F61FC" w:rsidRDefault="003F61FC" w:rsidP="003F61FC">
      <w:pPr>
        <w:autoSpaceDE w:val="0"/>
        <w:autoSpaceDN w:val="0"/>
        <w:adjustRightInd w:val="0"/>
        <w:rPr>
          <w:rFonts w:ascii="Bookman Old Style" w:hAnsi="Bookman Old Style"/>
        </w:rPr>
      </w:pPr>
      <w:r w:rsidRPr="003F61FC">
        <w:rPr>
          <w:rFonts w:ascii="Bookman Old Style" w:hAnsi="Bookman Old Style"/>
        </w:rPr>
        <w:tab/>
      </w:r>
      <w:proofErr w:type="gramStart"/>
      <w:r w:rsidRPr="003F61FC">
        <w:rPr>
          <w:rFonts w:ascii="Bookman Old Style" w:hAnsi="Bookman Old Style"/>
        </w:rPr>
        <w:t>d</w:t>
      </w:r>
      <w:proofErr w:type="gramEnd"/>
      <w:r w:rsidRPr="003F61FC">
        <w:rPr>
          <w:rFonts w:ascii="Bookman Old Style" w:hAnsi="Bookman Old Style"/>
        </w:rPr>
        <w:t xml:space="preserve">. </w:t>
      </w:r>
      <w:r w:rsidRPr="003F61FC">
        <w:rPr>
          <w:rFonts w:ascii="Bookman Old Style" w:hAnsi="Bookman Old Style"/>
        </w:rPr>
        <w:tab/>
        <w:t xml:space="preserve">Field trip Regulation updated-IJOA –R </w:t>
      </w:r>
    </w:p>
    <w:p w:rsidR="003F61FC" w:rsidRPr="003F61FC" w:rsidRDefault="003F61FC" w:rsidP="003F61FC">
      <w:pPr>
        <w:autoSpaceDE w:val="0"/>
        <w:autoSpaceDN w:val="0"/>
        <w:adjustRightInd w:val="0"/>
        <w:rPr>
          <w:rFonts w:ascii="Bookman Old Style" w:hAnsi="Bookman Old Style"/>
        </w:rPr>
      </w:pPr>
      <w:r w:rsidRPr="003F61FC">
        <w:rPr>
          <w:rFonts w:ascii="Bookman Old Style" w:hAnsi="Bookman Old Style"/>
        </w:rPr>
        <w:tab/>
        <w:t xml:space="preserve">e. </w:t>
      </w:r>
      <w:r w:rsidRPr="003F61FC">
        <w:rPr>
          <w:rFonts w:ascii="Bookman Old Style" w:hAnsi="Bookman Old Style"/>
        </w:rPr>
        <w:tab/>
        <w:t>Update on potential School Resource Officer opportunity for 16-17 School Year</w:t>
      </w:r>
    </w:p>
    <w:p w:rsidR="003F61FC" w:rsidRPr="003F61FC" w:rsidRDefault="003F61FC" w:rsidP="003F61FC">
      <w:pPr>
        <w:autoSpaceDE w:val="0"/>
        <w:autoSpaceDN w:val="0"/>
        <w:adjustRightInd w:val="0"/>
        <w:rPr>
          <w:rFonts w:ascii="Bookman Old Style" w:hAnsi="Bookman Old Style"/>
        </w:rPr>
      </w:pPr>
      <w:r w:rsidRPr="003F61FC">
        <w:rPr>
          <w:rFonts w:ascii="Bookman Old Style" w:hAnsi="Bookman Old Style"/>
        </w:rPr>
        <w:tab/>
      </w:r>
      <w:proofErr w:type="gramStart"/>
      <w:r w:rsidRPr="003F61FC">
        <w:rPr>
          <w:rFonts w:ascii="Bookman Old Style" w:hAnsi="Bookman Old Style"/>
        </w:rPr>
        <w:t>f</w:t>
      </w:r>
      <w:proofErr w:type="gramEnd"/>
      <w:r w:rsidRPr="003F61FC">
        <w:rPr>
          <w:rFonts w:ascii="Bookman Old Style" w:hAnsi="Bookman Old Style"/>
        </w:rPr>
        <w:t xml:space="preserve">. </w:t>
      </w:r>
      <w:r w:rsidRPr="003F61FC">
        <w:rPr>
          <w:rFonts w:ascii="Bookman Old Style" w:hAnsi="Bookman Old Style"/>
        </w:rPr>
        <w:tab/>
        <w:t xml:space="preserve">Update/Report from ASBA Conference Attendees </w:t>
      </w:r>
    </w:p>
    <w:p w:rsidR="003F61FC" w:rsidRPr="003F61FC" w:rsidRDefault="003F61FC" w:rsidP="003F61FC">
      <w:pPr>
        <w:autoSpaceDE w:val="0"/>
        <w:autoSpaceDN w:val="0"/>
        <w:adjustRightInd w:val="0"/>
        <w:rPr>
          <w:rFonts w:ascii="Bookman Old Style" w:hAnsi="Bookman Old Style"/>
        </w:rPr>
      </w:pPr>
    </w:p>
    <w:p w:rsidR="003F61FC" w:rsidRPr="003F61FC" w:rsidRDefault="003F61FC" w:rsidP="003F61FC">
      <w:pPr>
        <w:pStyle w:val="ListParagraph"/>
        <w:numPr>
          <w:ilvl w:val="0"/>
          <w:numId w:val="25"/>
        </w:numPr>
        <w:ind w:hanging="720"/>
        <w:contextualSpacing/>
        <w:rPr>
          <w:rFonts w:ascii="Bookman Old Style" w:hAnsi="Bookman Old Style"/>
          <w:u w:val="single"/>
        </w:rPr>
      </w:pPr>
      <w:r w:rsidRPr="003F61FC">
        <w:rPr>
          <w:rFonts w:ascii="Bookman Old Style" w:hAnsi="Bookman Old Style"/>
          <w:u w:val="single"/>
        </w:rPr>
        <w:t>Discussion/update on the South Verde School Building appraisal</w:t>
      </w:r>
    </w:p>
    <w:p w:rsidR="003F61FC" w:rsidRPr="003F61FC" w:rsidRDefault="003F61FC" w:rsidP="003F61FC">
      <w:pPr>
        <w:pStyle w:val="ListParagraph"/>
        <w:numPr>
          <w:ilvl w:val="0"/>
          <w:numId w:val="25"/>
        </w:numPr>
        <w:ind w:hanging="720"/>
        <w:contextualSpacing/>
        <w:rPr>
          <w:rFonts w:ascii="Bookman Old Style" w:hAnsi="Bookman Old Style"/>
          <w:u w:val="single"/>
        </w:rPr>
      </w:pPr>
      <w:r w:rsidRPr="003F61FC">
        <w:rPr>
          <w:rFonts w:ascii="Bookman Old Style" w:hAnsi="Bookman Old Style"/>
          <w:u w:val="single"/>
        </w:rPr>
        <w:t xml:space="preserve">Discussion and possible action to exercise the option to purchase the South Verde High School Building on 462 South Main Street, Camp Verde as stated on the Lease Purchase Agreement </w:t>
      </w:r>
    </w:p>
    <w:p w:rsidR="003F61FC" w:rsidRPr="003F61FC" w:rsidRDefault="003F61FC" w:rsidP="003F61FC">
      <w:pPr>
        <w:autoSpaceDE w:val="0"/>
        <w:autoSpaceDN w:val="0"/>
        <w:adjustRightInd w:val="0"/>
        <w:rPr>
          <w:rFonts w:ascii="Bookman Old Style" w:hAnsi="Bookman Old Style"/>
        </w:rPr>
      </w:pPr>
      <w:r w:rsidRPr="003F61FC">
        <w:rPr>
          <w:rFonts w:ascii="Bookman Old Style" w:hAnsi="Bookman Old Style"/>
        </w:rPr>
        <w:t xml:space="preserve">17. </w:t>
      </w:r>
      <w:r w:rsidRPr="003F61FC">
        <w:rPr>
          <w:rFonts w:ascii="Bookman Old Style" w:hAnsi="Bookman Old Style"/>
        </w:rPr>
        <w:tab/>
      </w:r>
      <w:r w:rsidRPr="003F61FC">
        <w:rPr>
          <w:rFonts w:ascii="Bookman Old Style" w:hAnsi="Bookman Old Style"/>
          <w:u w:val="single"/>
        </w:rPr>
        <w:t>Board Request for Future Agenda Items</w:t>
      </w:r>
    </w:p>
    <w:p w:rsidR="003F61FC" w:rsidRPr="003F61FC" w:rsidRDefault="003F61FC" w:rsidP="003F61FC">
      <w:pPr>
        <w:autoSpaceDE w:val="0"/>
        <w:autoSpaceDN w:val="0"/>
        <w:adjustRightInd w:val="0"/>
        <w:rPr>
          <w:rFonts w:ascii="Bookman Old Style" w:hAnsi="Bookman Old Style"/>
          <w:u w:val="single"/>
        </w:rPr>
      </w:pPr>
      <w:r w:rsidRPr="003F61FC">
        <w:rPr>
          <w:rFonts w:ascii="Bookman Old Style" w:hAnsi="Bookman Old Style"/>
        </w:rPr>
        <w:t xml:space="preserve">18. </w:t>
      </w:r>
      <w:r w:rsidRPr="003F61FC">
        <w:rPr>
          <w:rFonts w:ascii="Bookman Old Style" w:hAnsi="Bookman Old Style"/>
        </w:rPr>
        <w:tab/>
      </w:r>
      <w:r w:rsidRPr="003F61FC">
        <w:rPr>
          <w:rFonts w:ascii="Bookman Old Style" w:hAnsi="Bookman Old Style"/>
          <w:u w:val="single"/>
        </w:rPr>
        <w:t>Adjournment</w:t>
      </w:r>
    </w:p>
    <w:p w:rsidR="003F61FC" w:rsidRPr="003F61FC" w:rsidRDefault="003F61FC" w:rsidP="003F61FC">
      <w:pPr>
        <w:rPr>
          <w:rFonts w:ascii="Bookman Old Style" w:hAnsi="Bookman Old Style"/>
          <w:u w:val="single"/>
        </w:rPr>
      </w:pPr>
      <w:r w:rsidRPr="003F61FC">
        <w:rPr>
          <w:rFonts w:ascii="Bookman Old Style" w:hAnsi="Bookman Old Style"/>
        </w:rPr>
        <w:t xml:space="preserve">19. </w:t>
      </w:r>
      <w:r w:rsidRPr="003F61FC">
        <w:rPr>
          <w:rFonts w:ascii="Bookman Old Style" w:hAnsi="Bookman Old Style"/>
        </w:rPr>
        <w:tab/>
      </w:r>
      <w:r w:rsidRPr="003F61FC">
        <w:rPr>
          <w:rFonts w:ascii="Bookman Old Style" w:hAnsi="Bookman Old Style"/>
          <w:u w:val="single"/>
        </w:rPr>
        <w:t>Signing of documents</w:t>
      </w:r>
    </w:p>
    <w:p w:rsidR="003F61FC" w:rsidRPr="005B489A" w:rsidRDefault="003F61FC" w:rsidP="003F61FC">
      <w:pPr>
        <w:rPr>
          <w:rFonts w:ascii="Bookman Old Style" w:hAnsi="Bookman Old Style"/>
          <w:sz w:val="16"/>
          <w:szCs w:val="16"/>
          <w:u w:val="single"/>
        </w:rPr>
      </w:pPr>
    </w:p>
    <w:p w:rsidR="003F61FC" w:rsidRPr="003266F6" w:rsidRDefault="003F61FC" w:rsidP="003F61FC">
      <w:pPr>
        <w:jc w:val="center"/>
        <w:rPr>
          <w:rFonts w:ascii="Times New Roman" w:hAnsi="Times New Roman"/>
          <w:sz w:val="12"/>
          <w:szCs w:val="12"/>
        </w:rPr>
      </w:pPr>
      <w:r w:rsidRPr="003266F6">
        <w:rPr>
          <w:rFonts w:ascii="Times New Roman" w:hAnsi="Times New Roman"/>
          <w:sz w:val="12"/>
          <w:szCs w:val="12"/>
        </w:rPr>
        <w:t>When necessary, the Board may go into Executive Session intermittently throughout the meeting for discussion and consultation for legal advice regarding any of the agenda items. A.R.S. 38-431.03 (A</w:t>
      </w:r>
      <w:proofErr w:type="gramStart"/>
      <w:r w:rsidRPr="003266F6">
        <w:rPr>
          <w:rFonts w:ascii="Times New Roman" w:hAnsi="Times New Roman"/>
          <w:sz w:val="12"/>
          <w:szCs w:val="12"/>
        </w:rPr>
        <w:t>)(</w:t>
      </w:r>
      <w:proofErr w:type="gramEnd"/>
      <w:r w:rsidRPr="003266F6">
        <w:rPr>
          <w:rFonts w:ascii="Times New Roman" w:hAnsi="Times New Roman"/>
          <w:sz w:val="12"/>
          <w:szCs w:val="12"/>
        </w:rPr>
        <w:t xml:space="preserve">3). The Board may also go into Executive session to discuss personnel matters A.R.S. 431.03 (A)(1), records exempt from public inspection A.R. S. 38-431 (A)(2), or legal advice and consultation regarding contracts , negation or pending or contemplated litigation A.R.S. 38-431.03 (A)(4). Finally, the Board reserves the right to change the order of items on the Agenda and to call matters in random order. </w:t>
      </w:r>
      <w:r w:rsidRPr="003266F6">
        <w:rPr>
          <w:rFonts w:ascii="Times New Roman" w:eastAsia="Kozuka Mincho Pro EL" w:hAnsi="Times New Roman"/>
          <w:sz w:val="12"/>
          <w:szCs w:val="12"/>
        </w:rPr>
        <w:t>Camp Verde Unified School District endeavors to make all public meetings accessible to persons with disabilities. With 48 hours advance notice, special assistance can also be provided for sight and/or hearing impaired persons at public meetings. Please call 928-567-8008 to request an accommodation.</w:t>
      </w:r>
    </w:p>
    <w:p w:rsidR="000B2A40" w:rsidRDefault="000B2A40">
      <w:pPr>
        <w:jc w:val="center"/>
      </w:pPr>
    </w:p>
    <w:p w:rsidR="009A42AF" w:rsidRDefault="000B2A40">
      <w:pPr>
        <w:pBdr>
          <w:top w:val="none" w:sz="0" w:space="1" w:color="AAAAAA"/>
          <w:left w:val="none" w:sz="0" w:space="1" w:color="AAAAAA"/>
          <w:bottom w:val="single" w:sz="0" w:space="1" w:color="AAAAAA"/>
          <w:right w:val="none" w:sz="0" w:space="1" w:color="AAAAAA"/>
        </w:pBdr>
        <w:shd w:val="clear" w:color="auto" w:fill="FFFFFF"/>
        <w:spacing w:before="60" w:after="360"/>
        <w:outlineLvl w:val="0"/>
      </w:pPr>
      <w:bookmarkStart w:id="1" w:name="_topic_2Pledgeofallegiancemomentofsilen"/>
      <w:bookmarkEnd w:id="1"/>
      <w:r>
        <w:rPr>
          <w:rFonts w:ascii="Tahoma" w:hAnsi="Tahoma"/>
          <w:b/>
          <w:color w:val="365F91"/>
          <w:sz w:val="28"/>
        </w:rPr>
        <w:t>2.</w:t>
      </w:r>
      <w:r>
        <w:rPr>
          <w:rFonts w:ascii="Tahoma" w:hAnsi="Tahoma"/>
          <w:b/>
          <w:color w:val="365F91"/>
          <w:sz w:val="28"/>
        </w:rPr>
        <w:tab/>
        <w:t>Pledge of allegiance/moment of silence</w:t>
      </w:r>
    </w:p>
    <w:p w:rsidR="009A42AF" w:rsidRDefault="000B2A40">
      <w:pPr>
        <w:pBdr>
          <w:top w:val="none" w:sz="0" w:space="1" w:color="AAAAAA"/>
          <w:left w:val="none" w:sz="0" w:space="1" w:color="AAAAAA"/>
          <w:bottom w:val="single" w:sz="0" w:space="1" w:color="AAAAAA"/>
          <w:right w:val="none" w:sz="0" w:space="1" w:color="AAAAAA"/>
        </w:pBdr>
        <w:shd w:val="clear" w:color="auto" w:fill="FFFFFF"/>
        <w:spacing w:before="60" w:after="360"/>
        <w:outlineLvl w:val="0"/>
      </w:pPr>
      <w:bookmarkStart w:id="2" w:name="_topic_3Rollcall"/>
      <w:bookmarkEnd w:id="2"/>
      <w:r>
        <w:rPr>
          <w:rFonts w:ascii="Tahoma" w:hAnsi="Tahoma"/>
          <w:b/>
          <w:color w:val="365F91"/>
          <w:sz w:val="28"/>
        </w:rPr>
        <w:t xml:space="preserve">3.  </w:t>
      </w:r>
      <w:r>
        <w:rPr>
          <w:rFonts w:ascii="Tahoma" w:hAnsi="Tahoma"/>
          <w:b/>
          <w:color w:val="365F91"/>
          <w:sz w:val="28"/>
        </w:rPr>
        <w:tab/>
        <w:t>Roll call</w:t>
      </w:r>
    </w:p>
    <w:p w:rsidR="009A42AF" w:rsidRDefault="000B2A40">
      <w:pPr>
        <w:pBdr>
          <w:top w:val="none" w:sz="0" w:space="1" w:color="AAAAAA"/>
          <w:left w:val="none" w:sz="0" w:space="1" w:color="AAAAAA"/>
          <w:bottom w:val="single" w:sz="0" w:space="1" w:color="AAAAAA"/>
          <w:right w:val="none" w:sz="0" w:space="1" w:color="AAAAAA"/>
        </w:pBdr>
        <w:shd w:val="clear" w:color="auto" w:fill="FFFFFF"/>
        <w:spacing w:before="60" w:after="360"/>
        <w:outlineLvl w:val="0"/>
      </w:pPr>
      <w:bookmarkStart w:id="3" w:name="_topic_4Agendareviewandacceptance"/>
      <w:bookmarkEnd w:id="3"/>
      <w:r>
        <w:rPr>
          <w:rFonts w:ascii="Tahoma" w:hAnsi="Tahoma"/>
          <w:b/>
          <w:color w:val="365F91"/>
          <w:sz w:val="28"/>
        </w:rPr>
        <w:t>4.</w:t>
      </w:r>
      <w:r>
        <w:rPr>
          <w:rFonts w:ascii="Tahoma" w:hAnsi="Tahoma"/>
          <w:b/>
          <w:color w:val="365F91"/>
          <w:sz w:val="28"/>
        </w:rPr>
        <w:tab/>
        <w:t>Agenda review and acceptance</w:t>
      </w:r>
    </w:p>
    <w:p w:rsidR="009A42AF" w:rsidRDefault="000B2A40">
      <w:pPr>
        <w:pBdr>
          <w:top w:val="none" w:sz="0" w:space="1" w:color="AAAAAA"/>
          <w:left w:val="none" w:sz="0" w:space="1" w:color="AAAAAA"/>
          <w:bottom w:val="single" w:sz="0" w:space="1" w:color="AAAAAA"/>
          <w:right w:val="none" w:sz="0" w:space="1" w:color="AAAAAA"/>
        </w:pBdr>
        <w:shd w:val="clear" w:color="auto" w:fill="FFFFFF"/>
        <w:spacing w:before="60" w:after="360"/>
        <w:outlineLvl w:val="0"/>
      </w:pPr>
      <w:bookmarkStart w:id="4" w:name="_topic_5Publicparticipation"/>
      <w:bookmarkEnd w:id="4"/>
      <w:r>
        <w:rPr>
          <w:rFonts w:ascii="Tahoma" w:hAnsi="Tahoma"/>
          <w:b/>
          <w:color w:val="365F91"/>
          <w:sz w:val="28"/>
        </w:rPr>
        <w:lastRenderedPageBreak/>
        <w:t>5.</w:t>
      </w:r>
      <w:r>
        <w:rPr>
          <w:rFonts w:ascii="Tahoma" w:hAnsi="Tahoma"/>
          <w:b/>
          <w:color w:val="365F91"/>
          <w:sz w:val="28"/>
        </w:rPr>
        <w:tab/>
        <w:t>Public participation</w:t>
      </w:r>
    </w:p>
    <w:p w:rsidR="009A42AF" w:rsidRDefault="000B2A40" w:rsidP="005211FC">
      <w:pPr>
        <w:pBdr>
          <w:top w:val="none" w:sz="0" w:space="1" w:color="AAAAAA"/>
          <w:left w:val="none" w:sz="0" w:space="1" w:color="AAAAAA"/>
          <w:bottom w:val="single" w:sz="0" w:space="1" w:color="AAAAAA"/>
          <w:right w:val="none" w:sz="0" w:space="1" w:color="AAAAAA"/>
        </w:pBdr>
        <w:shd w:val="clear" w:color="auto" w:fill="FFFFFF"/>
        <w:spacing w:before="60" w:after="360"/>
        <w:ind w:left="810" w:hanging="810"/>
        <w:outlineLvl w:val="0"/>
        <w:rPr>
          <w:rFonts w:ascii="Tahoma" w:hAnsi="Tahoma"/>
          <w:b/>
          <w:color w:val="365F91"/>
          <w:sz w:val="28"/>
        </w:rPr>
      </w:pPr>
      <w:bookmarkStart w:id="5" w:name="_topic_6StaffStudentCommunityrecognitio"/>
      <w:bookmarkEnd w:id="5"/>
      <w:r>
        <w:rPr>
          <w:rFonts w:ascii="Tahoma" w:hAnsi="Tahoma"/>
          <w:b/>
          <w:color w:val="365F91"/>
          <w:sz w:val="28"/>
        </w:rPr>
        <w:t>6.</w:t>
      </w:r>
      <w:r>
        <w:rPr>
          <w:rFonts w:ascii="Tahoma" w:hAnsi="Tahoma"/>
          <w:b/>
          <w:color w:val="365F91"/>
          <w:sz w:val="28"/>
        </w:rPr>
        <w:tab/>
        <w:t xml:space="preserve">Staff/Student/Community recognition and celebration of </w:t>
      </w:r>
      <w:r w:rsidR="003F61FC">
        <w:rPr>
          <w:rFonts w:ascii="Tahoma" w:hAnsi="Tahoma"/>
          <w:b/>
          <w:color w:val="365F91"/>
          <w:sz w:val="28"/>
        </w:rPr>
        <w:t>Good Things</w:t>
      </w:r>
    </w:p>
    <w:p w:rsidR="009A42AF" w:rsidRDefault="000B2A40" w:rsidP="003F61FC">
      <w:pPr>
        <w:pBdr>
          <w:top w:val="none" w:sz="0" w:space="1" w:color="AAAAAA"/>
          <w:left w:val="none" w:sz="0" w:space="1" w:color="AAAAAA"/>
          <w:bottom w:val="single" w:sz="0" w:space="1" w:color="AAAAAA"/>
          <w:right w:val="none" w:sz="0" w:space="1" w:color="AAAAAA"/>
        </w:pBdr>
        <w:shd w:val="clear" w:color="auto" w:fill="FFFFFF"/>
        <w:spacing w:before="60" w:after="360"/>
        <w:ind w:left="720" w:hanging="720"/>
        <w:outlineLvl w:val="0"/>
      </w:pPr>
      <w:bookmarkStart w:id="6" w:name="_topic_7PotentialactiononPersonnelMatte"/>
      <w:bookmarkEnd w:id="6"/>
      <w:r>
        <w:rPr>
          <w:rFonts w:ascii="Tahoma" w:hAnsi="Tahoma"/>
          <w:b/>
          <w:color w:val="365F91"/>
          <w:sz w:val="28"/>
        </w:rPr>
        <w:t>7.</w:t>
      </w:r>
      <w:r>
        <w:rPr>
          <w:rFonts w:ascii="Tahoma" w:hAnsi="Tahoma"/>
          <w:b/>
          <w:color w:val="365F91"/>
          <w:sz w:val="28"/>
        </w:rPr>
        <w:tab/>
        <w:t>Potential action on Personnel Matters as recommended by the Superintendent</w:t>
      </w:r>
    </w:p>
    <w:p w:rsidR="009A42AF" w:rsidRDefault="000B2A40">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7" w:name="_topic_aEmploymentrecommendations"/>
      <w:bookmarkEnd w:id="7"/>
      <w:r>
        <w:rPr>
          <w:rFonts w:ascii="Tahoma" w:hAnsi="Tahoma"/>
          <w:b/>
          <w:color w:val="4F81BD"/>
          <w:sz w:val="26"/>
        </w:rPr>
        <w:t>a.</w:t>
      </w:r>
      <w:r>
        <w:rPr>
          <w:rFonts w:ascii="Tahoma" w:hAnsi="Tahoma"/>
          <w:b/>
          <w:color w:val="4F81BD"/>
          <w:sz w:val="26"/>
        </w:rPr>
        <w:tab/>
        <w:t>Employment recommendations:</w:t>
      </w:r>
    </w:p>
    <w:p w:rsidR="009A42AF" w:rsidRDefault="009A42AF">
      <w:pPr>
        <w:ind w:left="1080"/>
        <w:jc w:val="center"/>
      </w:pPr>
    </w:p>
    <w:p w:rsidR="009A42AF" w:rsidRDefault="000B2A40" w:rsidP="003F61FC">
      <w:pPr>
        <w:ind w:firstLine="720"/>
      </w:pPr>
      <w:r>
        <w:rPr>
          <w:rFonts w:ascii="Bookman Old Style" w:hAnsi="Bookman Old Style"/>
          <w:b/>
          <w:sz w:val="24"/>
        </w:rPr>
        <w:t>Hiring Recommendations</w:t>
      </w:r>
    </w:p>
    <w:tbl>
      <w:tblPr>
        <w:tblW w:w="9432" w:type="dxa"/>
        <w:tblInd w:w="12" w:type="dxa"/>
        <w:tblLayout w:type="fixed"/>
        <w:tblLook w:val="0000" w:firstRow="0" w:lastRow="0" w:firstColumn="0" w:lastColumn="0" w:noHBand="0" w:noVBand="0"/>
      </w:tblPr>
      <w:tblGrid>
        <w:gridCol w:w="1887"/>
        <w:gridCol w:w="1887"/>
        <w:gridCol w:w="1886"/>
        <w:gridCol w:w="1886"/>
        <w:gridCol w:w="1886"/>
      </w:tblGrid>
      <w:tr w:rsidR="009A42AF">
        <w:tc>
          <w:tcPr>
            <w:tcW w:w="1860" w:type="dxa"/>
            <w:tcBorders>
              <w:top w:val="single" w:sz="5" w:space="0" w:color="000000"/>
              <w:left w:val="single" w:sz="5" w:space="0" w:color="000000"/>
              <w:bottom w:val="single" w:sz="5" w:space="0" w:color="000000"/>
              <w:right w:val="single" w:sz="5" w:space="0" w:color="000000"/>
            </w:tcBorders>
          </w:tcPr>
          <w:p w:rsidR="009A42AF" w:rsidRDefault="000B2A40">
            <w:pPr>
              <w:spacing w:after="204" w:line="276" w:lineRule="auto"/>
              <w:ind w:left="720"/>
              <w:jc w:val="center"/>
            </w:pPr>
            <w:r>
              <w:rPr>
                <w:rFonts w:ascii="Bookman Old Style" w:hAnsi="Bookman Old Style"/>
              </w:rPr>
              <w:t>Name</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pPr>
              <w:jc w:val="center"/>
            </w:pPr>
            <w:r>
              <w:rPr>
                <w:rFonts w:ascii="Bookman Old Style" w:hAnsi="Bookman Old Style"/>
              </w:rPr>
              <w:t>Position</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pPr>
              <w:jc w:val="center"/>
            </w:pPr>
            <w:r>
              <w:rPr>
                <w:rFonts w:ascii="Bookman Old Style" w:hAnsi="Bookman Old Style"/>
              </w:rPr>
              <w:t>Location</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pPr>
              <w:jc w:val="center"/>
            </w:pPr>
            <w:r>
              <w:rPr>
                <w:rFonts w:ascii="Bookman Old Style" w:hAnsi="Bookman Old Style"/>
              </w:rPr>
              <w:t>Step</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pPr>
              <w:jc w:val="center"/>
            </w:pPr>
            <w:r>
              <w:rPr>
                <w:rFonts w:ascii="Bookman Old Style" w:hAnsi="Bookman Old Style"/>
              </w:rPr>
              <w:t>Amount</w:t>
            </w:r>
          </w:p>
        </w:tc>
      </w:tr>
      <w:tr w:rsidR="009A42AF">
        <w:trPr>
          <w:trHeight w:val="600"/>
        </w:trPr>
        <w:tc>
          <w:tcPr>
            <w:tcW w:w="1860" w:type="dxa"/>
            <w:tcBorders>
              <w:top w:val="single" w:sz="5" w:space="0" w:color="000000"/>
              <w:left w:val="single" w:sz="5" w:space="0" w:color="000000"/>
              <w:bottom w:val="single" w:sz="5" w:space="0" w:color="000000"/>
              <w:right w:val="single" w:sz="5" w:space="0" w:color="000000"/>
            </w:tcBorders>
          </w:tcPr>
          <w:p w:rsidR="009A42AF" w:rsidRDefault="000B2A40">
            <w:proofErr w:type="spellStart"/>
            <w:r>
              <w:rPr>
                <w:rFonts w:ascii="Bookman Old Style" w:hAnsi="Bookman Old Style"/>
              </w:rPr>
              <w:t>Starrak</w:t>
            </w:r>
            <w:proofErr w:type="spellEnd"/>
            <w:r>
              <w:rPr>
                <w:rFonts w:ascii="Bookman Old Style" w:hAnsi="Bookman Old Style"/>
              </w:rPr>
              <w:t>, Jeffery</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Bus Aide</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Transportation</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CV3/1</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$9.74/24 hours</w:t>
            </w:r>
          </w:p>
        </w:tc>
      </w:tr>
      <w:tr w:rsidR="009A42AF">
        <w:tc>
          <w:tcPr>
            <w:tcW w:w="1860" w:type="dxa"/>
            <w:tcBorders>
              <w:top w:val="single" w:sz="5" w:space="0" w:color="000000"/>
              <w:left w:val="single" w:sz="5" w:space="0" w:color="000000"/>
              <w:bottom w:val="single" w:sz="5" w:space="0" w:color="000000"/>
              <w:right w:val="single" w:sz="5" w:space="0" w:color="000000"/>
            </w:tcBorders>
          </w:tcPr>
          <w:p w:rsidR="009A42AF" w:rsidRDefault="000B2A40">
            <w:proofErr w:type="spellStart"/>
            <w:r>
              <w:rPr>
                <w:rFonts w:ascii="Bookman Old Style" w:hAnsi="Bookman Old Style"/>
              </w:rPr>
              <w:t>Rezzonico</w:t>
            </w:r>
            <w:proofErr w:type="spellEnd"/>
            <w:r>
              <w:rPr>
                <w:rFonts w:ascii="Bookman Old Style" w:hAnsi="Bookman Old Style"/>
              </w:rPr>
              <w:t>, Tayler</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Paraprofessional</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Middle School</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CV4/1</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$10.87/29 hours</w:t>
            </w:r>
          </w:p>
        </w:tc>
      </w:tr>
      <w:tr w:rsidR="009A42AF">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Wattenbarger, Brett</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Food Service</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 xml:space="preserve">Cafeteria </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CV2/1</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$8.65/16 hours</w:t>
            </w:r>
          </w:p>
        </w:tc>
      </w:tr>
      <w:tr w:rsidR="009A42AF">
        <w:tc>
          <w:tcPr>
            <w:tcW w:w="1860" w:type="dxa"/>
            <w:tcBorders>
              <w:top w:val="single" w:sz="5" w:space="0" w:color="000000"/>
              <w:left w:val="single" w:sz="5" w:space="0" w:color="000000"/>
              <w:bottom w:val="single" w:sz="5" w:space="0" w:color="000000"/>
              <w:right w:val="single" w:sz="5" w:space="0" w:color="000000"/>
            </w:tcBorders>
          </w:tcPr>
          <w:p w:rsidR="009A42AF" w:rsidRDefault="000B2A40">
            <w:proofErr w:type="spellStart"/>
            <w:r>
              <w:rPr>
                <w:rFonts w:ascii="Bookman Old Style" w:hAnsi="Bookman Old Style"/>
              </w:rPr>
              <w:t>Douvakas</w:t>
            </w:r>
            <w:proofErr w:type="spellEnd"/>
            <w:r>
              <w:rPr>
                <w:rFonts w:ascii="Bookman Old Style" w:hAnsi="Bookman Old Style"/>
              </w:rPr>
              <w:t>, Vickie</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 xml:space="preserve">Title I Teacher </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Elementary</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PHD/18</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$ 52, 253.00</w:t>
            </w:r>
          </w:p>
        </w:tc>
      </w:tr>
      <w:tr w:rsidR="009A42AF">
        <w:tc>
          <w:tcPr>
            <w:tcW w:w="1860" w:type="dxa"/>
            <w:tcBorders>
              <w:top w:val="single" w:sz="5" w:space="0" w:color="000000"/>
              <w:left w:val="single" w:sz="5" w:space="0" w:color="000000"/>
              <w:bottom w:val="single" w:sz="5" w:space="0" w:color="000000"/>
              <w:right w:val="single" w:sz="5" w:space="0" w:color="000000"/>
            </w:tcBorders>
          </w:tcPr>
          <w:p w:rsidR="009A42AF" w:rsidRDefault="000B2A40">
            <w:proofErr w:type="spellStart"/>
            <w:r>
              <w:rPr>
                <w:rFonts w:ascii="Bookman Old Style" w:hAnsi="Bookman Old Style"/>
              </w:rPr>
              <w:t>Douvakas</w:t>
            </w:r>
            <w:proofErr w:type="spellEnd"/>
            <w:r>
              <w:rPr>
                <w:rFonts w:ascii="Bookman Old Style" w:hAnsi="Bookman Old Style"/>
              </w:rPr>
              <w:t>, Jason</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Principal</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South Verde High School</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MA30/30</w:t>
            </w:r>
          </w:p>
        </w:tc>
        <w:tc>
          <w:tcPr>
            <w:tcW w:w="186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$ 63, 000.00</w:t>
            </w:r>
          </w:p>
        </w:tc>
      </w:tr>
    </w:tbl>
    <w:p w:rsidR="009A42AF" w:rsidRDefault="009A42AF"/>
    <w:p w:rsidR="009A42AF" w:rsidRDefault="009A42AF"/>
    <w:p w:rsidR="009A42AF" w:rsidRDefault="000B2A40">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8" w:name="_topic_bResignationsRetirementsTerminat"/>
      <w:bookmarkEnd w:id="8"/>
      <w:r>
        <w:rPr>
          <w:rFonts w:ascii="Tahoma" w:hAnsi="Tahoma"/>
          <w:b/>
          <w:color w:val="4F81BD"/>
          <w:sz w:val="26"/>
        </w:rPr>
        <w:t>b.</w:t>
      </w:r>
      <w:r>
        <w:rPr>
          <w:rFonts w:ascii="Tahoma" w:hAnsi="Tahoma"/>
          <w:b/>
          <w:color w:val="4F81BD"/>
          <w:sz w:val="26"/>
        </w:rPr>
        <w:tab/>
        <w:t>Resignations/Retirements/Terminations</w:t>
      </w:r>
    </w:p>
    <w:p w:rsidR="009A42AF" w:rsidRDefault="000B2A40">
      <w:pPr>
        <w:ind w:left="816"/>
      </w:pPr>
      <w:r>
        <w:rPr>
          <w:rFonts w:ascii="Bookman Old Style" w:hAnsi="Bookman Old Style"/>
          <w:b/>
          <w:sz w:val="24"/>
        </w:rPr>
        <w:t>Resignations/Retirements/Terminations</w:t>
      </w:r>
    </w:p>
    <w:tbl>
      <w:tblPr>
        <w:tblW w:w="9888" w:type="dxa"/>
        <w:tblInd w:w="12" w:type="dxa"/>
        <w:tblLayout w:type="fixed"/>
        <w:tblLook w:val="0000" w:firstRow="0" w:lastRow="0" w:firstColumn="0" w:lastColumn="0" w:noHBand="0" w:noVBand="0"/>
      </w:tblPr>
      <w:tblGrid>
        <w:gridCol w:w="2060"/>
        <w:gridCol w:w="2073"/>
        <w:gridCol w:w="1536"/>
        <w:gridCol w:w="1439"/>
        <w:gridCol w:w="1341"/>
        <w:gridCol w:w="1439"/>
      </w:tblGrid>
      <w:tr w:rsidR="009A42AF">
        <w:tc>
          <w:tcPr>
            <w:tcW w:w="2028" w:type="dxa"/>
            <w:tcBorders>
              <w:top w:val="single" w:sz="5" w:space="0" w:color="000000"/>
              <w:left w:val="single" w:sz="5" w:space="0" w:color="000000"/>
              <w:bottom w:val="single" w:sz="5" w:space="0" w:color="000000"/>
              <w:right w:val="single" w:sz="5" w:space="0" w:color="000000"/>
            </w:tcBorders>
          </w:tcPr>
          <w:p w:rsidR="009A42AF" w:rsidRDefault="000B2A40">
            <w:pPr>
              <w:spacing w:after="204" w:line="276" w:lineRule="auto"/>
              <w:ind w:left="156"/>
            </w:pPr>
            <w:r>
              <w:rPr>
                <w:rFonts w:ascii="Bookman Old Style" w:hAnsi="Bookman Old Style"/>
              </w:rPr>
              <w:t>Name</w:t>
            </w:r>
          </w:p>
        </w:tc>
        <w:tc>
          <w:tcPr>
            <w:tcW w:w="2040" w:type="dxa"/>
            <w:tcBorders>
              <w:top w:val="single" w:sz="5" w:space="0" w:color="000000"/>
              <w:left w:val="single" w:sz="5" w:space="0" w:color="000000"/>
              <w:bottom w:val="single" w:sz="5" w:space="0" w:color="000000"/>
              <w:right w:val="single" w:sz="5" w:space="0" w:color="000000"/>
            </w:tcBorders>
          </w:tcPr>
          <w:p w:rsidR="009A42AF" w:rsidRDefault="000B2A40">
            <w:pPr>
              <w:jc w:val="center"/>
            </w:pPr>
            <w:r>
              <w:rPr>
                <w:rFonts w:ascii="Bookman Old Style" w:hAnsi="Bookman Old Style"/>
              </w:rPr>
              <w:t>Position</w:t>
            </w:r>
          </w:p>
        </w:tc>
        <w:tc>
          <w:tcPr>
            <w:tcW w:w="1512" w:type="dxa"/>
            <w:tcBorders>
              <w:top w:val="single" w:sz="5" w:space="0" w:color="000000"/>
              <w:left w:val="single" w:sz="5" w:space="0" w:color="000000"/>
              <w:bottom w:val="single" w:sz="5" w:space="0" w:color="000000"/>
              <w:right w:val="single" w:sz="5" w:space="0" w:color="000000"/>
            </w:tcBorders>
          </w:tcPr>
          <w:p w:rsidR="009A42AF" w:rsidRDefault="000B2A40">
            <w:pPr>
              <w:jc w:val="center"/>
            </w:pPr>
            <w:r>
              <w:rPr>
                <w:rFonts w:ascii="Bookman Old Style" w:hAnsi="Bookman Old Style"/>
              </w:rPr>
              <w:t>Location</w:t>
            </w:r>
          </w:p>
        </w:tc>
        <w:tc>
          <w:tcPr>
            <w:tcW w:w="1416" w:type="dxa"/>
            <w:tcBorders>
              <w:top w:val="single" w:sz="5" w:space="0" w:color="000000"/>
              <w:left w:val="single" w:sz="5" w:space="0" w:color="000000"/>
              <w:bottom w:val="single" w:sz="5" w:space="0" w:color="000000"/>
              <w:right w:val="single" w:sz="5" w:space="0" w:color="000000"/>
            </w:tcBorders>
          </w:tcPr>
          <w:p w:rsidR="009A42AF" w:rsidRDefault="000B2A40">
            <w:pPr>
              <w:jc w:val="center"/>
            </w:pPr>
            <w:r>
              <w:rPr>
                <w:rFonts w:ascii="Bookman Old Style" w:hAnsi="Bookman Old Style"/>
              </w:rPr>
              <w:t>Resignation</w:t>
            </w:r>
          </w:p>
        </w:tc>
        <w:tc>
          <w:tcPr>
            <w:tcW w:w="1320" w:type="dxa"/>
            <w:tcBorders>
              <w:top w:val="single" w:sz="5" w:space="0" w:color="000000"/>
              <w:left w:val="single" w:sz="5" w:space="0" w:color="000000"/>
              <w:bottom w:val="single" w:sz="5" w:space="0" w:color="000000"/>
              <w:right w:val="single" w:sz="5" w:space="0" w:color="000000"/>
            </w:tcBorders>
          </w:tcPr>
          <w:p w:rsidR="009A42AF" w:rsidRDefault="000B2A40">
            <w:pPr>
              <w:jc w:val="center"/>
            </w:pPr>
            <w:r>
              <w:rPr>
                <w:rFonts w:ascii="Bookman Old Style" w:hAnsi="Bookman Old Style"/>
              </w:rPr>
              <w:t>Retirement</w:t>
            </w:r>
          </w:p>
        </w:tc>
        <w:tc>
          <w:tcPr>
            <w:tcW w:w="1416" w:type="dxa"/>
            <w:tcBorders>
              <w:top w:val="single" w:sz="5" w:space="0" w:color="000000"/>
              <w:left w:val="single" w:sz="5" w:space="0" w:color="000000"/>
              <w:bottom w:val="single" w:sz="5" w:space="0" w:color="000000"/>
              <w:right w:val="single" w:sz="5" w:space="0" w:color="000000"/>
            </w:tcBorders>
          </w:tcPr>
          <w:p w:rsidR="009A42AF" w:rsidRDefault="000B2A40">
            <w:pPr>
              <w:jc w:val="center"/>
            </w:pPr>
            <w:r>
              <w:rPr>
                <w:rFonts w:ascii="Bookman Old Style" w:hAnsi="Bookman Old Style"/>
              </w:rPr>
              <w:t>Termination</w:t>
            </w:r>
          </w:p>
        </w:tc>
      </w:tr>
      <w:tr w:rsidR="009A42AF">
        <w:tc>
          <w:tcPr>
            <w:tcW w:w="2028"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 xml:space="preserve">Max, Patricia </w:t>
            </w:r>
          </w:p>
        </w:tc>
        <w:tc>
          <w:tcPr>
            <w:tcW w:w="204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Paraprofessional</w:t>
            </w:r>
          </w:p>
        </w:tc>
        <w:tc>
          <w:tcPr>
            <w:tcW w:w="151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South Verde</w:t>
            </w:r>
          </w:p>
        </w:tc>
        <w:tc>
          <w:tcPr>
            <w:tcW w:w="1416" w:type="dxa"/>
            <w:tcBorders>
              <w:top w:val="single" w:sz="5" w:space="0" w:color="000000"/>
              <w:left w:val="single" w:sz="5" w:space="0" w:color="000000"/>
              <w:bottom w:val="single" w:sz="5" w:space="0" w:color="000000"/>
              <w:right w:val="single" w:sz="5" w:space="0" w:color="000000"/>
            </w:tcBorders>
          </w:tcPr>
          <w:p w:rsidR="009A42AF" w:rsidRDefault="000B2A40">
            <w:pPr>
              <w:jc w:val="center"/>
            </w:pPr>
            <w:r>
              <w:rPr>
                <w:rFonts w:ascii="Bookman Old Style" w:hAnsi="Bookman Old Style"/>
              </w:rPr>
              <w:t>X-4/10/16</w:t>
            </w:r>
          </w:p>
        </w:tc>
        <w:tc>
          <w:tcPr>
            <w:tcW w:w="1320" w:type="dxa"/>
            <w:tcBorders>
              <w:top w:val="single" w:sz="5" w:space="0" w:color="000000"/>
              <w:left w:val="single" w:sz="5" w:space="0" w:color="000000"/>
              <w:bottom w:val="single" w:sz="5" w:space="0" w:color="000000"/>
              <w:right w:val="single" w:sz="5" w:space="0" w:color="000000"/>
            </w:tcBorders>
          </w:tcPr>
          <w:p w:rsidR="009A42AF" w:rsidRDefault="009A42AF"/>
        </w:tc>
        <w:tc>
          <w:tcPr>
            <w:tcW w:w="1416" w:type="dxa"/>
            <w:tcBorders>
              <w:top w:val="single" w:sz="5" w:space="0" w:color="000000"/>
              <w:left w:val="single" w:sz="5" w:space="0" w:color="000000"/>
              <w:bottom w:val="single" w:sz="5" w:space="0" w:color="000000"/>
              <w:right w:val="single" w:sz="5" w:space="0" w:color="000000"/>
            </w:tcBorders>
          </w:tcPr>
          <w:p w:rsidR="009A42AF" w:rsidRDefault="009A42AF"/>
        </w:tc>
      </w:tr>
      <w:tr w:rsidR="009A42AF">
        <w:tc>
          <w:tcPr>
            <w:tcW w:w="2028"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Justus, Debbie</w:t>
            </w:r>
          </w:p>
        </w:tc>
        <w:tc>
          <w:tcPr>
            <w:tcW w:w="204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Teacher</w:t>
            </w:r>
          </w:p>
        </w:tc>
        <w:tc>
          <w:tcPr>
            <w:tcW w:w="151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Elementary</w:t>
            </w:r>
          </w:p>
        </w:tc>
        <w:tc>
          <w:tcPr>
            <w:tcW w:w="1416" w:type="dxa"/>
            <w:tcBorders>
              <w:top w:val="single" w:sz="5" w:space="0" w:color="000000"/>
              <w:left w:val="single" w:sz="5" w:space="0" w:color="000000"/>
              <w:bottom w:val="single" w:sz="5" w:space="0" w:color="000000"/>
              <w:right w:val="single" w:sz="5" w:space="0" w:color="000000"/>
            </w:tcBorders>
          </w:tcPr>
          <w:p w:rsidR="009A42AF" w:rsidRDefault="009A42AF">
            <w:pPr>
              <w:jc w:val="center"/>
            </w:pPr>
          </w:p>
        </w:tc>
        <w:tc>
          <w:tcPr>
            <w:tcW w:w="1320" w:type="dxa"/>
            <w:tcBorders>
              <w:top w:val="single" w:sz="5" w:space="0" w:color="000000"/>
              <w:left w:val="single" w:sz="5" w:space="0" w:color="000000"/>
              <w:bottom w:val="single" w:sz="5" w:space="0" w:color="000000"/>
              <w:right w:val="single" w:sz="5" w:space="0" w:color="000000"/>
            </w:tcBorders>
          </w:tcPr>
          <w:p w:rsidR="009A42AF" w:rsidRDefault="000B2A40">
            <w:pPr>
              <w:jc w:val="center"/>
            </w:pPr>
            <w:r>
              <w:rPr>
                <w:rFonts w:ascii="Bookman Old Style" w:hAnsi="Bookman Old Style"/>
              </w:rPr>
              <w:t>X-EOY-ESI</w:t>
            </w:r>
          </w:p>
        </w:tc>
        <w:tc>
          <w:tcPr>
            <w:tcW w:w="1416" w:type="dxa"/>
            <w:tcBorders>
              <w:top w:val="single" w:sz="5" w:space="0" w:color="000000"/>
              <w:left w:val="single" w:sz="5" w:space="0" w:color="000000"/>
              <w:bottom w:val="single" w:sz="5" w:space="0" w:color="000000"/>
              <w:right w:val="single" w:sz="5" w:space="0" w:color="000000"/>
            </w:tcBorders>
          </w:tcPr>
          <w:p w:rsidR="009A42AF" w:rsidRDefault="009A42AF"/>
        </w:tc>
      </w:tr>
      <w:tr w:rsidR="009A42AF">
        <w:tc>
          <w:tcPr>
            <w:tcW w:w="2028"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Harper, Tim</w:t>
            </w:r>
          </w:p>
        </w:tc>
        <w:tc>
          <w:tcPr>
            <w:tcW w:w="204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 xml:space="preserve">Teacher </w:t>
            </w:r>
          </w:p>
        </w:tc>
        <w:tc>
          <w:tcPr>
            <w:tcW w:w="151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High School</w:t>
            </w:r>
          </w:p>
        </w:tc>
        <w:tc>
          <w:tcPr>
            <w:tcW w:w="1416" w:type="dxa"/>
            <w:tcBorders>
              <w:top w:val="single" w:sz="5" w:space="0" w:color="000000"/>
              <w:left w:val="single" w:sz="5" w:space="0" w:color="000000"/>
              <w:bottom w:val="single" w:sz="5" w:space="0" w:color="000000"/>
              <w:right w:val="single" w:sz="5" w:space="0" w:color="000000"/>
            </w:tcBorders>
          </w:tcPr>
          <w:p w:rsidR="009A42AF" w:rsidRDefault="000B2A40">
            <w:pPr>
              <w:jc w:val="center"/>
            </w:pPr>
            <w:r>
              <w:rPr>
                <w:rFonts w:ascii="Bookman Old Style" w:hAnsi="Bookman Old Style"/>
              </w:rPr>
              <w:t>X-EOY</w:t>
            </w:r>
          </w:p>
        </w:tc>
        <w:tc>
          <w:tcPr>
            <w:tcW w:w="1320" w:type="dxa"/>
            <w:tcBorders>
              <w:top w:val="single" w:sz="5" w:space="0" w:color="000000"/>
              <w:left w:val="single" w:sz="5" w:space="0" w:color="000000"/>
              <w:bottom w:val="single" w:sz="5" w:space="0" w:color="000000"/>
              <w:right w:val="single" w:sz="5" w:space="0" w:color="000000"/>
            </w:tcBorders>
          </w:tcPr>
          <w:p w:rsidR="009A42AF" w:rsidRDefault="009A42AF">
            <w:pPr>
              <w:jc w:val="center"/>
            </w:pPr>
          </w:p>
        </w:tc>
        <w:tc>
          <w:tcPr>
            <w:tcW w:w="1416" w:type="dxa"/>
            <w:tcBorders>
              <w:top w:val="single" w:sz="5" w:space="0" w:color="000000"/>
              <w:left w:val="single" w:sz="5" w:space="0" w:color="000000"/>
              <w:bottom w:val="single" w:sz="5" w:space="0" w:color="000000"/>
              <w:right w:val="single" w:sz="5" w:space="0" w:color="000000"/>
            </w:tcBorders>
          </w:tcPr>
          <w:p w:rsidR="009A42AF" w:rsidRDefault="009A42AF">
            <w:pPr>
              <w:jc w:val="center"/>
            </w:pPr>
          </w:p>
        </w:tc>
      </w:tr>
      <w:tr w:rsidR="009A42AF">
        <w:tc>
          <w:tcPr>
            <w:tcW w:w="2028"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Williams-Rowe, Sonya</w:t>
            </w:r>
          </w:p>
        </w:tc>
        <w:tc>
          <w:tcPr>
            <w:tcW w:w="204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Teacher</w:t>
            </w:r>
          </w:p>
        </w:tc>
        <w:tc>
          <w:tcPr>
            <w:tcW w:w="151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South Verde</w:t>
            </w:r>
          </w:p>
        </w:tc>
        <w:tc>
          <w:tcPr>
            <w:tcW w:w="1416" w:type="dxa"/>
            <w:tcBorders>
              <w:top w:val="single" w:sz="5" w:space="0" w:color="000000"/>
              <w:left w:val="single" w:sz="5" w:space="0" w:color="000000"/>
              <w:bottom w:val="single" w:sz="5" w:space="0" w:color="000000"/>
              <w:right w:val="single" w:sz="5" w:space="0" w:color="000000"/>
            </w:tcBorders>
          </w:tcPr>
          <w:p w:rsidR="009A42AF" w:rsidRDefault="000B2A40">
            <w:pPr>
              <w:jc w:val="center"/>
            </w:pPr>
            <w:r>
              <w:rPr>
                <w:rFonts w:ascii="Bookman Old Style" w:hAnsi="Bookman Old Style"/>
              </w:rPr>
              <w:t>X-EOY</w:t>
            </w:r>
          </w:p>
        </w:tc>
        <w:tc>
          <w:tcPr>
            <w:tcW w:w="1320" w:type="dxa"/>
            <w:tcBorders>
              <w:top w:val="single" w:sz="5" w:space="0" w:color="000000"/>
              <w:left w:val="single" w:sz="5" w:space="0" w:color="000000"/>
              <w:bottom w:val="single" w:sz="5" w:space="0" w:color="000000"/>
              <w:right w:val="single" w:sz="5" w:space="0" w:color="000000"/>
            </w:tcBorders>
          </w:tcPr>
          <w:p w:rsidR="009A42AF" w:rsidRDefault="009A42AF">
            <w:pPr>
              <w:jc w:val="center"/>
            </w:pPr>
          </w:p>
        </w:tc>
        <w:tc>
          <w:tcPr>
            <w:tcW w:w="1416" w:type="dxa"/>
            <w:tcBorders>
              <w:top w:val="single" w:sz="5" w:space="0" w:color="000000"/>
              <w:left w:val="single" w:sz="5" w:space="0" w:color="000000"/>
              <w:bottom w:val="single" w:sz="5" w:space="0" w:color="000000"/>
              <w:right w:val="single" w:sz="5" w:space="0" w:color="000000"/>
            </w:tcBorders>
          </w:tcPr>
          <w:p w:rsidR="009A42AF" w:rsidRDefault="009A42AF"/>
        </w:tc>
      </w:tr>
      <w:tr w:rsidR="009A42AF">
        <w:tc>
          <w:tcPr>
            <w:tcW w:w="2028"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King, Michael</w:t>
            </w:r>
          </w:p>
        </w:tc>
        <w:tc>
          <w:tcPr>
            <w:tcW w:w="204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Teacher</w:t>
            </w:r>
          </w:p>
        </w:tc>
        <w:tc>
          <w:tcPr>
            <w:tcW w:w="151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High School</w:t>
            </w:r>
          </w:p>
        </w:tc>
        <w:tc>
          <w:tcPr>
            <w:tcW w:w="1416" w:type="dxa"/>
            <w:tcBorders>
              <w:top w:val="single" w:sz="5" w:space="0" w:color="000000"/>
              <w:left w:val="single" w:sz="5" w:space="0" w:color="000000"/>
              <w:bottom w:val="single" w:sz="5" w:space="0" w:color="000000"/>
              <w:right w:val="single" w:sz="5" w:space="0" w:color="000000"/>
            </w:tcBorders>
          </w:tcPr>
          <w:p w:rsidR="009A42AF" w:rsidRDefault="009A42AF">
            <w:pPr>
              <w:jc w:val="center"/>
            </w:pPr>
          </w:p>
        </w:tc>
        <w:tc>
          <w:tcPr>
            <w:tcW w:w="1320" w:type="dxa"/>
            <w:tcBorders>
              <w:top w:val="single" w:sz="5" w:space="0" w:color="000000"/>
              <w:left w:val="single" w:sz="5" w:space="0" w:color="000000"/>
              <w:bottom w:val="single" w:sz="5" w:space="0" w:color="000000"/>
              <w:right w:val="single" w:sz="5" w:space="0" w:color="000000"/>
            </w:tcBorders>
          </w:tcPr>
          <w:p w:rsidR="009A42AF" w:rsidRDefault="000B2A40">
            <w:pPr>
              <w:jc w:val="center"/>
            </w:pPr>
            <w:r>
              <w:rPr>
                <w:rFonts w:ascii="Bookman Old Style" w:hAnsi="Bookman Old Style"/>
              </w:rPr>
              <w:t>X-EOY</w:t>
            </w:r>
          </w:p>
        </w:tc>
        <w:tc>
          <w:tcPr>
            <w:tcW w:w="1416" w:type="dxa"/>
            <w:tcBorders>
              <w:top w:val="single" w:sz="5" w:space="0" w:color="000000"/>
              <w:left w:val="single" w:sz="5" w:space="0" w:color="000000"/>
              <w:bottom w:val="single" w:sz="5" w:space="0" w:color="000000"/>
              <w:right w:val="single" w:sz="5" w:space="0" w:color="000000"/>
            </w:tcBorders>
          </w:tcPr>
          <w:p w:rsidR="009A42AF" w:rsidRDefault="009A42AF"/>
        </w:tc>
      </w:tr>
      <w:tr w:rsidR="009A42AF">
        <w:tc>
          <w:tcPr>
            <w:tcW w:w="2028" w:type="dxa"/>
            <w:tcBorders>
              <w:top w:val="single" w:sz="5" w:space="0" w:color="000000"/>
              <w:left w:val="single" w:sz="5" w:space="0" w:color="000000"/>
              <w:bottom w:val="single" w:sz="5" w:space="0" w:color="000000"/>
              <w:right w:val="single" w:sz="5" w:space="0" w:color="000000"/>
            </w:tcBorders>
          </w:tcPr>
          <w:p w:rsidR="009A42AF" w:rsidRDefault="000B2A40">
            <w:proofErr w:type="spellStart"/>
            <w:r>
              <w:rPr>
                <w:rFonts w:ascii="Bookman Old Style" w:hAnsi="Bookman Old Style"/>
              </w:rPr>
              <w:t>Acock</w:t>
            </w:r>
            <w:proofErr w:type="spellEnd"/>
            <w:r>
              <w:rPr>
                <w:rFonts w:ascii="Bookman Old Style" w:hAnsi="Bookman Old Style"/>
              </w:rPr>
              <w:t>, Jessica</w:t>
            </w:r>
          </w:p>
        </w:tc>
        <w:tc>
          <w:tcPr>
            <w:tcW w:w="204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Paraprofessional</w:t>
            </w:r>
          </w:p>
        </w:tc>
        <w:tc>
          <w:tcPr>
            <w:tcW w:w="151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Middle School</w:t>
            </w:r>
          </w:p>
        </w:tc>
        <w:tc>
          <w:tcPr>
            <w:tcW w:w="1416" w:type="dxa"/>
            <w:tcBorders>
              <w:top w:val="single" w:sz="5" w:space="0" w:color="000000"/>
              <w:left w:val="single" w:sz="5" w:space="0" w:color="000000"/>
              <w:bottom w:val="single" w:sz="5" w:space="0" w:color="000000"/>
              <w:right w:val="single" w:sz="5" w:space="0" w:color="000000"/>
            </w:tcBorders>
          </w:tcPr>
          <w:p w:rsidR="009A42AF" w:rsidRDefault="000B2A40">
            <w:pPr>
              <w:jc w:val="center"/>
            </w:pPr>
            <w:r>
              <w:rPr>
                <w:rFonts w:ascii="Bookman Old Style" w:hAnsi="Bookman Old Style"/>
              </w:rPr>
              <w:t>X-3/29/16</w:t>
            </w:r>
          </w:p>
        </w:tc>
        <w:tc>
          <w:tcPr>
            <w:tcW w:w="1320" w:type="dxa"/>
            <w:tcBorders>
              <w:top w:val="single" w:sz="5" w:space="0" w:color="000000"/>
              <w:left w:val="single" w:sz="5" w:space="0" w:color="000000"/>
              <w:bottom w:val="single" w:sz="5" w:space="0" w:color="000000"/>
              <w:right w:val="single" w:sz="5" w:space="0" w:color="000000"/>
            </w:tcBorders>
          </w:tcPr>
          <w:p w:rsidR="009A42AF" w:rsidRDefault="009A42AF">
            <w:pPr>
              <w:jc w:val="center"/>
            </w:pPr>
          </w:p>
        </w:tc>
        <w:tc>
          <w:tcPr>
            <w:tcW w:w="1416" w:type="dxa"/>
            <w:tcBorders>
              <w:top w:val="single" w:sz="5" w:space="0" w:color="000000"/>
              <w:left w:val="single" w:sz="5" w:space="0" w:color="000000"/>
              <w:bottom w:val="single" w:sz="5" w:space="0" w:color="000000"/>
              <w:right w:val="single" w:sz="5" w:space="0" w:color="000000"/>
            </w:tcBorders>
          </w:tcPr>
          <w:p w:rsidR="009A42AF" w:rsidRDefault="009A42AF"/>
        </w:tc>
      </w:tr>
      <w:tr w:rsidR="009A42AF">
        <w:tc>
          <w:tcPr>
            <w:tcW w:w="2028"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Davis, Misty</w:t>
            </w:r>
          </w:p>
        </w:tc>
        <w:tc>
          <w:tcPr>
            <w:tcW w:w="204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Bus Driver</w:t>
            </w:r>
          </w:p>
        </w:tc>
        <w:tc>
          <w:tcPr>
            <w:tcW w:w="151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Transportation</w:t>
            </w:r>
          </w:p>
        </w:tc>
        <w:tc>
          <w:tcPr>
            <w:tcW w:w="1416" w:type="dxa"/>
            <w:tcBorders>
              <w:top w:val="single" w:sz="5" w:space="0" w:color="000000"/>
              <w:left w:val="single" w:sz="5" w:space="0" w:color="000000"/>
              <w:bottom w:val="single" w:sz="5" w:space="0" w:color="000000"/>
              <w:right w:val="single" w:sz="5" w:space="0" w:color="000000"/>
            </w:tcBorders>
          </w:tcPr>
          <w:p w:rsidR="009A42AF" w:rsidRDefault="000B2A40">
            <w:pPr>
              <w:jc w:val="center"/>
            </w:pPr>
            <w:r>
              <w:rPr>
                <w:rFonts w:ascii="Bookman Old Style" w:hAnsi="Bookman Old Style"/>
              </w:rPr>
              <w:t>X-5/5/16</w:t>
            </w:r>
          </w:p>
        </w:tc>
        <w:tc>
          <w:tcPr>
            <w:tcW w:w="1320" w:type="dxa"/>
            <w:tcBorders>
              <w:top w:val="single" w:sz="5" w:space="0" w:color="000000"/>
              <w:left w:val="single" w:sz="5" w:space="0" w:color="000000"/>
              <w:bottom w:val="single" w:sz="5" w:space="0" w:color="000000"/>
              <w:right w:val="single" w:sz="5" w:space="0" w:color="000000"/>
            </w:tcBorders>
          </w:tcPr>
          <w:p w:rsidR="009A42AF" w:rsidRDefault="009A42AF">
            <w:pPr>
              <w:jc w:val="center"/>
            </w:pPr>
          </w:p>
        </w:tc>
        <w:tc>
          <w:tcPr>
            <w:tcW w:w="1416" w:type="dxa"/>
            <w:tcBorders>
              <w:top w:val="single" w:sz="5" w:space="0" w:color="000000"/>
              <w:left w:val="single" w:sz="5" w:space="0" w:color="000000"/>
              <w:bottom w:val="single" w:sz="5" w:space="0" w:color="000000"/>
              <w:right w:val="single" w:sz="5" w:space="0" w:color="000000"/>
            </w:tcBorders>
          </w:tcPr>
          <w:p w:rsidR="009A42AF" w:rsidRDefault="009A42AF"/>
        </w:tc>
      </w:tr>
      <w:tr w:rsidR="009A42AF">
        <w:tc>
          <w:tcPr>
            <w:tcW w:w="2028" w:type="dxa"/>
            <w:tcBorders>
              <w:top w:val="single" w:sz="5" w:space="0" w:color="000000"/>
              <w:left w:val="single" w:sz="5" w:space="0" w:color="000000"/>
              <w:bottom w:val="single" w:sz="5" w:space="0" w:color="000000"/>
              <w:right w:val="single" w:sz="5" w:space="0" w:color="000000"/>
            </w:tcBorders>
          </w:tcPr>
          <w:p w:rsidR="009A42AF" w:rsidRDefault="000B2A40">
            <w:proofErr w:type="spellStart"/>
            <w:r>
              <w:rPr>
                <w:rFonts w:ascii="Bookman Old Style" w:hAnsi="Bookman Old Style"/>
              </w:rPr>
              <w:t>Loza</w:t>
            </w:r>
            <w:proofErr w:type="spellEnd"/>
            <w:r>
              <w:rPr>
                <w:rFonts w:ascii="Bookman Old Style" w:hAnsi="Bookman Old Style"/>
              </w:rPr>
              <w:t>, Becky</w:t>
            </w:r>
          </w:p>
          <w:p w:rsidR="009A42AF" w:rsidRDefault="009A42AF"/>
        </w:tc>
        <w:tc>
          <w:tcPr>
            <w:tcW w:w="204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 xml:space="preserve">Paraprofessional </w:t>
            </w:r>
          </w:p>
        </w:tc>
        <w:tc>
          <w:tcPr>
            <w:tcW w:w="151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Elementary</w:t>
            </w:r>
          </w:p>
        </w:tc>
        <w:tc>
          <w:tcPr>
            <w:tcW w:w="1416" w:type="dxa"/>
            <w:tcBorders>
              <w:top w:val="single" w:sz="5" w:space="0" w:color="000000"/>
              <w:left w:val="single" w:sz="5" w:space="0" w:color="000000"/>
              <w:bottom w:val="single" w:sz="5" w:space="0" w:color="000000"/>
              <w:right w:val="single" w:sz="5" w:space="0" w:color="000000"/>
            </w:tcBorders>
          </w:tcPr>
          <w:p w:rsidR="009A42AF" w:rsidRDefault="000B2A40">
            <w:pPr>
              <w:jc w:val="center"/>
            </w:pPr>
            <w:r>
              <w:rPr>
                <w:rFonts w:ascii="Bookman Old Style" w:hAnsi="Bookman Old Style"/>
              </w:rPr>
              <w:t>X-4/8/16</w:t>
            </w:r>
          </w:p>
        </w:tc>
        <w:tc>
          <w:tcPr>
            <w:tcW w:w="1320" w:type="dxa"/>
            <w:tcBorders>
              <w:top w:val="single" w:sz="5" w:space="0" w:color="000000"/>
              <w:left w:val="single" w:sz="5" w:space="0" w:color="000000"/>
              <w:bottom w:val="single" w:sz="5" w:space="0" w:color="000000"/>
              <w:right w:val="single" w:sz="5" w:space="0" w:color="000000"/>
            </w:tcBorders>
          </w:tcPr>
          <w:p w:rsidR="009A42AF" w:rsidRDefault="009A42AF">
            <w:pPr>
              <w:jc w:val="center"/>
            </w:pPr>
          </w:p>
        </w:tc>
        <w:tc>
          <w:tcPr>
            <w:tcW w:w="1416" w:type="dxa"/>
            <w:tcBorders>
              <w:top w:val="single" w:sz="5" w:space="0" w:color="000000"/>
              <w:left w:val="single" w:sz="5" w:space="0" w:color="000000"/>
              <w:bottom w:val="single" w:sz="5" w:space="0" w:color="000000"/>
              <w:right w:val="single" w:sz="5" w:space="0" w:color="000000"/>
            </w:tcBorders>
          </w:tcPr>
          <w:p w:rsidR="009A42AF" w:rsidRDefault="009A42AF"/>
        </w:tc>
      </w:tr>
      <w:tr w:rsidR="009A42AF">
        <w:tc>
          <w:tcPr>
            <w:tcW w:w="2028"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 xml:space="preserve">Moore, </w:t>
            </w:r>
            <w:proofErr w:type="spellStart"/>
            <w:r>
              <w:rPr>
                <w:rFonts w:ascii="Bookman Old Style" w:hAnsi="Bookman Old Style"/>
              </w:rPr>
              <w:t>Mayaka</w:t>
            </w:r>
            <w:proofErr w:type="spellEnd"/>
          </w:p>
        </w:tc>
        <w:tc>
          <w:tcPr>
            <w:tcW w:w="2040"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Custodian</w:t>
            </w:r>
          </w:p>
        </w:tc>
        <w:tc>
          <w:tcPr>
            <w:tcW w:w="151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High School</w:t>
            </w:r>
          </w:p>
        </w:tc>
        <w:tc>
          <w:tcPr>
            <w:tcW w:w="1416" w:type="dxa"/>
            <w:tcBorders>
              <w:top w:val="single" w:sz="5" w:space="0" w:color="000000"/>
              <w:left w:val="single" w:sz="5" w:space="0" w:color="000000"/>
              <w:bottom w:val="single" w:sz="5" w:space="0" w:color="000000"/>
              <w:right w:val="single" w:sz="5" w:space="0" w:color="000000"/>
            </w:tcBorders>
          </w:tcPr>
          <w:p w:rsidR="009A42AF" w:rsidRDefault="009A42AF">
            <w:pPr>
              <w:jc w:val="center"/>
            </w:pPr>
          </w:p>
        </w:tc>
        <w:tc>
          <w:tcPr>
            <w:tcW w:w="1320" w:type="dxa"/>
            <w:tcBorders>
              <w:top w:val="single" w:sz="5" w:space="0" w:color="000000"/>
              <w:left w:val="single" w:sz="5" w:space="0" w:color="000000"/>
              <w:bottom w:val="single" w:sz="5" w:space="0" w:color="000000"/>
              <w:right w:val="single" w:sz="5" w:space="0" w:color="000000"/>
            </w:tcBorders>
          </w:tcPr>
          <w:p w:rsidR="009A42AF" w:rsidRDefault="009A42AF">
            <w:pPr>
              <w:jc w:val="center"/>
            </w:pPr>
          </w:p>
        </w:tc>
        <w:tc>
          <w:tcPr>
            <w:tcW w:w="1416"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 xml:space="preserve"> 4/7/16</w:t>
            </w:r>
          </w:p>
        </w:tc>
      </w:tr>
    </w:tbl>
    <w:p w:rsidR="009A42AF" w:rsidRDefault="000B2A40">
      <w:r>
        <w:t>* EOY = End of Year</w:t>
      </w:r>
    </w:p>
    <w:p w:rsidR="009A42AF" w:rsidRDefault="000B2A40">
      <w:r>
        <w:t>* X = Exit</w:t>
      </w:r>
    </w:p>
    <w:p w:rsidR="00B8473D" w:rsidRDefault="00B8473D">
      <w:r>
        <w:br w:type="page"/>
      </w:r>
    </w:p>
    <w:p w:rsidR="009A42AF" w:rsidRDefault="009A42AF"/>
    <w:p w:rsidR="009A42AF" w:rsidRDefault="000B2A40">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9" w:name="_topic_cOther"/>
      <w:bookmarkEnd w:id="9"/>
      <w:r>
        <w:rPr>
          <w:rFonts w:ascii="Tahoma" w:hAnsi="Tahoma"/>
          <w:b/>
          <w:color w:val="4F81BD"/>
          <w:sz w:val="26"/>
        </w:rPr>
        <w:t>c.</w:t>
      </w:r>
      <w:r>
        <w:rPr>
          <w:rFonts w:ascii="Tahoma" w:hAnsi="Tahoma"/>
          <w:b/>
          <w:color w:val="4F81BD"/>
          <w:sz w:val="26"/>
        </w:rPr>
        <w:tab/>
        <w:t>Other</w:t>
      </w:r>
    </w:p>
    <w:p w:rsidR="009A42AF" w:rsidRDefault="000B2A40">
      <w:pPr>
        <w:ind w:left="720"/>
      </w:pPr>
      <w:r>
        <w:rPr>
          <w:rFonts w:ascii="Bookman Old Style" w:hAnsi="Bookman Old Style"/>
          <w:b/>
        </w:rPr>
        <w:t>Other</w:t>
      </w:r>
    </w:p>
    <w:tbl>
      <w:tblPr>
        <w:tblW w:w="9948" w:type="dxa"/>
        <w:tblInd w:w="12" w:type="dxa"/>
        <w:tblLayout w:type="fixed"/>
        <w:tblLook w:val="0000" w:firstRow="0" w:lastRow="0" w:firstColumn="0" w:lastColumn="0" w:noHBand="0" w:noVBand="0"/>
      </w:tblPr>
      <w:tblGrid>
        <w:gridCol w:w="1783"/>
        <w:gridCol w:w="2014"/>
        <w:gridCol w:w="1832"/>
        <w:gridCol w:w="4319"/>
      </w:tblGrid>
      <w:tr w:rsidR="009A42AF">
        <w:tc>
          <w:tcPr>
            <w:tcW w:w="1764"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 xml:space="preserve">Name </w:t>
            </w:r>
          </w:p>
        </w:tc>
        <w:tc>
          <w:tcPr>
            <w:tcW w:w="199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 xml:space="preserve"> Position </w:t>
            </w:r>
          </w:p>
        </w:tc>
        <w:tc>
          <w:tcPr>
            <w:tcW w:w="181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 xml:space="preserve">Location </w:t>
            </w:r>
          </w:p>
        </w:tc>
        <w:tc>
          <w:tcPr>
            <w:tcW w:w="427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Rationale</w:t>
            </w:r>
          </w:p>
        </w:tc>
      </w:tr>
      <w:tr w:rsidR="009A42AF">
        <w:tc>
          <w:tcPr>
            <w:tcW w:w="1764" w:type="dxa"/>
            <w:tcBorders>
              <w:top w:val="single" w:sz="5" w:space="0" w:color="000000"/>
              <w:left w:val="single" w:sz="5" w:space="0" w:color="000000"/>
              <w:bottom w:val="single" w:sz="5" w:space="0" w:color="000000"/>
              <w:right w:val="single" w:sz="5" w:space="0" w:color="000000"/>
            </w:tcBorders>
          </w:tcPr>
          <w:p w:rsidR="009A42AF" w:rsidRDefault="000B2A40">
            <w:proofErr w:type="spellStart"/>
            <w:r>
              <w:rPr>
                <w:rFonts w:ascii="Bookman Old Style" w:hAnsi="Bookman Old Style"/>
              </w:rPr>
              <w:t>Contrares</w:t>
            </w:r>
            <w:proofErr w:type="spellEnd"/>
            <w:r>
              <w:rPr>
                <w:rFonts w:ascii="Bookman Old Style" w:hAnsi="Bookman Old Style"/>
              </w:rPr>
              <w:t xml:space="preserve">, </w:t>
            </w:r>
            <w:proofErr w:type="spellStart"/>
            <w:r>
              <w:rPr>
                <w:rFonts w:ascii="Bookman Old Style" w:hAnsi="Bookman Old Style"/>
              </w:rPr>
              <w:t>Raylene</w:t>
            </w:r>
            <w:proofErr w:type="spellEnd"/>
          </w:p>
        </w:tc>
        <w:tc>
          <w:tcPr>
            <w:tcW w:w="199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Mail Distribution</w:t>
            </w:r>
          </w:p>
        </w:tc>
        <w:tc>
          <w:tcPr>
            <w:tcW w:w="181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Transportation</w:t>
            </w:r>
          </w:p>
        </w:tc>
        <w:tc>
          <w:tcPr>
            <w:tcW w:w="427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CV4/4 $11.68/7 hours week</w:t>
            </w:r>
          </w:p>
        </w:tc>
      </w:tr>
      <w:tr w:rsidR="009A42AF">
        <w:tc>
          <w:tcPr>
            <w:tcW w:w="1764"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Miller, Debbie</w:t>
            </w:r>
          </w:p>
        </w:tc>
        <w:tc>
          <w:tcPr>
            <w:tcW w:w="199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Referee/Umpire</w:t>
            </w:r>
          </w:p>
        </w:tc>
        <w:tc>
          <w:tcPr>
            <w:tcW w:w="181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Middle School</w:t>
            </w:r>
          </w:p>
        </w:tc>
        <w:tc>
          <w:tcPr>
            <w:tcW w:w="427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$12.50</w:t>
            </w:r>
          </w:p>
        </w:tc>
      </w:tr>
      <w:tr w:rsidR="009A42AF">
        <w:tc>
          <w:tcPr>
            <w:tcW w:w="1764"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Pelfrey, Brian</w:t>
            </w:r>
          </w:p>
        </w:tc>
        <w:tc>
          <w:tcPr>
            <w:tcW w:w="199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Referee/Umpire</w:t>
            </w:r>
          </w:p>
        </w:tc>
        <w:tc>
          <w:tcPr>
            <w:tcW w:w="181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Middle School</w:t>
            </w:r>
          </w:p>
        </w:tc>
        <w:tc>
          <w:tcPr>
            <w:tcW w:w="427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$12.50</w:t>
            </w:r>
          </w:p>
        </w:tc>
      </w:tr>
      <w:tr w:rsidR="009A42AF">
        <w:tc>
          <w:tcPr>
            <w:tcW w:w="1764"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Murphy, Deon</w:t>
            </w:r>
          </w:p>
        </w:tc>
        <w:tc>
          <w:tcPr>
            <w:tcW w:w="199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Paraprofessional</w:t>
            </w:r>
          </w:p>
        </w:tc>
        <w:tc>
          <w:tcPr>
            <w:tcW w:w="181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South Verde</w:t>
            </w:r>
          </w:p>
        </w:tc>
        <w:tc>
          <w:tcPr>
            <w:tcW w:w="427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60 hours/Summer School</w:t>
            </w:r>
          </w:p>
        </w:tc>
      </w:tr>
      <w:tr w:rsidR="009A42AF">
        <w:tc>
          <w:tcPr>
            <w:tcW w:w="1764"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Wilson, Gail</w:t>
            </w:r>
          </w:p>
        </w:tc>
        <w:tc>
          <w:tcPr>
            <w:tcW w:w="199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Secretary</w:t>
            </w:r>
          </w:p>
        </w:tc>
        <w:tc>
          <w:tcPr>
            <w:tcW w:w="181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South Verde</w:t>
            </w:r>
          </w:p>
        </w:tc>
        <w:tc>
          <w:tcPr>
            <w:tcW w:w="427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60 hours/Summer School</w:t>
            </w:r>
          </w:p>
        </w:tc>
      </w:tr>
      <w:tr w:rsidR="009A42AF">
        <w:tc>
          <w:tcPr>
            <w:tcW w:w="1764" w:type="dxa"/>
            <w:tcBorders>
              <w:top w:val="single" w:sz="5" w:space="0" w:color="000000"/>
              <w:left w:val="single" w:sz="5" w:space="0" w:color="000000"/>
              <w:bottom w:val="single" w:sz="5" w:space="0" w:color="000000"/>
              <w:right w:val="single" w:sz="5" w:space="0" w:color="000000"/>
            </w:tcBorders>
          </w:tcPr>
          <w:p w:rsidR="009A42AF" w:rsidRDefault="000B2A40">
            <w:proofErr w:type="spellStart"/>
            <w:r>
              <w:rPr>
                <w:rFonts w:ascii="Bookman Old Style" w:hAnsi="Bookman Old Style"/>
              </w:rPr>
              <w:t>Yoh</w:t>
            </w:r>
            <w:proofErr w:type="spellEnd"/>
            <w:r>
              <w:rPr>
                <w:rFonts w:ascii="Bookman Old Style" w:hAnsi="Bookman Old Style"/>
              </w:rPr>
              <w:t>-Meyer, Denise</w:t>
            </w:r>
          </w:p>
        </w:tc>
        <w:tc>
          <w:tcPr>
            <w:tcW w:w="199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Teacher</w:t>
            </w:r>
          </w:p>
        </w:tc>
        <w:tc>
          <w:tcPr>
            <w:tcW w:w="181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South Verde</w:t>
            </w:r>
          </w:p>
        </w:tc>
        <w:tc>
          <w:tcPr>
            <w:tcW w:w="4272" w:type="dxa"/>
            <w:tcBorders>
              <w:top w:val="single" w:sz="5" w:space="0" w:color="000000"/>
              <w:left w:val="single" w:sz="5" w:space="0" w:color="000000"/>
              <w:bottom w:val="single" w:sz="5" w:space="0" w:color="000000"/>
              <w:right w:val="single" w:sz="5" w:space="0" w:color="000000"/>
            </w:tcBorders>
          </w:tcPr>
          <w:p w:rsidR="009A42AF" w:rsidRDefault="000B2A40">
            <w:r>
              <w:rPr>
                <w:rFonts w:ascii="Bookman Old Style" w:hAnsi="Bookman Old Style"/>
              </w:rPr>
              <w:t>60 hours/Summer School</w:t>
            </w:r>
          </w:p>
        </w:tc>
      </w:tr>
      <w:tr w:rsidR="009A42AF">
        <w:tc>
          <w:tcPr>
            <w:tcW w:w="1764" w:type="dxa"/>
            <w:tcBorders>
              <w:top w:val="single" w:sz="5" w:space="0" w:color="000000"/>
              <w:left w:val="single" w:sz="5" w:space="0" w:color="000000"/>
              <w:bottom w:val="single" w:sz="5" w:space="0" w:color="000000"/>
              <w:right w:val="single" w:sz="5" w:space="0" w:color="000000"/>
            </w:tcBorders>
          </w:tcPr>
          <w:p w:rsidR="009A42AF" w:rsidRDefault="00B8473D">
            <w:r>
              <w:t>Westfield, Rebecca</w:t>
            </w:r>
          </w:p>
        </w:tc>
        <w:tc>
          <w:tcPr>
            <w:tcW w:w="1992" w:type="dxa"/>
            <w:tcBorders>
              <w:top w:val="single" w:sz="5" w:space="0" w:color="000000"/>
              <w:left w:val="single" w:sz="5" w:space="0" w:color="000000"/>
              <w:bottom w:val="single" w:sz="5" w:space="0" w:color="000000"/>
              <w:right w:val="single" w:sz="5" w:space="0" w:color="000000"/>
            </w:tcBorders>
          </w:tcPr>
          <w:p w:rsidR="009A42AF" w:rsidRDefault="00B8473D">
            <w:r>
              <w:t>5</w:t>
            </w:r>
            <w:r w:rsidRPr="00B8473D">
              <w:rPr>
                <w:vertAlign w:val="superscript"/>
              </w:rPr>
              <w:t>th</w:t>
            </w:r>
            <w:r>
              <w:t xml:space="preserve"> Day instructor</w:t>
            </w:r>
          </w:p>
        </w:tc>
        <w:tc>
          <w:tcPr>
            <w:tcW w:w="1812" w:type="dxa"/>
            <w:tcBorders>
              <w:top w:val="single" w:sz="5" w:space="0" w:color="000000"/>
              <w:left w:val="single" w:sz="5" w:space="0" w:color="000000"/>
              <w:bottom w:val="single" w:sz="5" w:space="0" w:color="000000"/>
              <w:right w:val="single" w:sz="5" w:space="0" w:color="000000"/>
            </w:tcBorders>
          </w:tcPr>
          <w:p w:rsidR="009A42AF" w:rsidRDefault="00B8473D">
            <w:r>
              <w:t>High School</w:t>
            </w:r>
          </w:p>
        </w:tc>
        <w:tc>
          <w:tcPr>
            <w:tcW w:w="4272" w:type="dxa"/>
            <w:tcBorders>
              <w:top w:val="single" w:sz="5" w:space="0" w:color="000000"/>
              <w:left w:val="single" w:sz="5" w:space="0" w:color="000000"/>
              <w:bottom w:val="single" w:sz="5" w:space="0" w:color="000000"/>
              <w:right w:val="single" w:sz="5" w:space="0" w:color="000000"/>
            </w:tcBorders>
          </w:tcPr>
          <w:p w:rsidR="009A42AF" w:rsidRDefault="00B8473D">
            <w:r>
              <w:t>5</w:t>
            </w:r>
            <w:r w:rsidRPr="00B8473D">
              <w:rPr>
                <w:vertAlign w:val="superscript"/>
              </w:rPr>
              <w:t>th</w:t>
            </w:r>
            <w:r>
              <w:t xml:space="preserve"> day Credit Recovery </w:t>
            </w:r>
          </w:p>
        </w:tc>
      </w:tr>
    </w:tbl>
    <w:p w:rsidR="009A42AF" w:rsidRDefault="009A42AF"/>
    <w:p w:rsidR="009A42AF" w:rsidRDefault="000B2A40">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10" w:name="_topic_dSubstitutesandVolunteers"/>
      <w:bookmarkEnd w:id="10"/>
      <w:r>
        <w:rPr>
          <w:rFonts w:ascii="Tahoma" w:hAnsi="Tahoma"/>
          <w:b/>
          <w:color w:val="4F81BD"/>
          <w:sz w:val="26"/>
        </w:rPr>
        <w:t>d.</w:t>
      </w:r>
      <w:r>
        <w:rPr>
          <w:rFonts w:ascii="Tahoma" w:hAnsi="Tahoma"/>
          <w:b/>
          <w:color w:val="4F81BD"/>
          <w:sz w:val="26"/>
        </w:rPr>
        <w:tab/>
        <w:t>Substitutes and Volunteers</w:t>
      </w:r>
    </w:p>
    <w:p w:rsidR="009A42AF" w:rsidRDefault="000B2A40">
      <w:r>
        <w:rPr>
          <w:u w:val="single"/>
        </w:rPr>
        <w:t>Substitutes</w:t>
      </w:r>
    </w:p>
    <w:p w:rsidR="009A42AF" w:rsidRDefault="009A42AF"/>
    <w:p w:rsidR="009A42AF" w:rsidRDefault="000B2A40">
      <w:r>
        <w:t xml:space="preserve">Tim Harper - High School CTE </w:t>
      </w:r>
    </w:p>
    <w:p w:rsidR="009A42AF" w:rsidRDefault="009A42AF"/>
    <w:p w:rsidR="009A42AF" w:rsidRDefault="000B2A40">
      <w:r>
        <w:rPr>
          <w:u w:val="single"/>
        </w:rPr>
        <w:t>Volunteers</w:t>
      </w:r>
    </w:p>
    <w:p w:rsidR="009A42AF" w:rsidRDefault="009A42AF"/>
    <w:p w:rsidR="009A42AF" w:rsidRDefault="000B2A40">
      <w:r>
        <w:t xml:space="preserve">Bryan Franklin- Volunteer driver for school activities </w:t>
      </w:r>
    </w:p>
    <w:p w:rsidR="009A42AF" w:rsidRDefault="009A42AF"/>
    <w:p w:rsidR="009A42AF" w:rsidRDefault="000B2A40">
      <w:r>
        <w:br w:type="page"/>
      </w:r>
    </w:p>
    <w:p w:rsidR="009A42AF" w:rsidRDefault="000B2A40">
      <w:pPr>
        <w:pBdr>
          <w:top w:val="none" w:sz="0" w:space="1" w:color="AAAAAA"/>
          <w:left w:val="none" w:sz="0" w:space="1" w:color="AAAAAA"/>
          <w:bottom w:val="single" w:sz="0" w:space="1" w:color="AAAAAA"/>
          <w:right w:val="none" w:sz="0" w:space="1" w:color="AAAAAA"/>
        </w:pBdr>
        <w:shd w:val="clear" w:color="auto" w:fill="FFFFFF"/>
        <w:spacing w:before="60" w:after="360"/>
        <w:outlineLvl w:val="0"/>
      </w:pPr>
      <w:bookmarkStart w:id="11" w:name="_topic_8PotentialactiononBusinessandFin"/>
      <w:bookmarkEnd w:id="11"/>
      <w:r>
        <w:rPr>
          <w:rFonts w:ascii="Tahoma" w:hAnsi="Tahoma"/>
          <w:b/>
          <w:color w:val="365F91"/>
          <w:sz w:val="28"/>
        </w:rPr>
        <w:lastRenderedPageBreak/>
        <w:t>8. Potential action on Business and Financial Matters as Recommended by the Superintendent</w:t>
      </w:r>
    </w:p>
    <w:p w:rsidR="009A42AF" w:rsidRDefault="000B2A40">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12" w:name="_topic_aExpenseVouchersintheamountof"/>
      <w:bookmarkEnd w:id="12"/>
      <w:r>
        <w:rPr>
          <w:rFonts w:ascii="Tahoma" w:hAnsi="Tahoma"/>
          <w:b/>
          <w:color w:val="4F81BD"/>
          <w:sz w:val="26"/>
        </w:rPr>
        <w:t>a. Expense Vouchers in the amount of</w:t>
      </w:r>
    </w:p>
    <w:tbl>
      <w:tblPr>
        <w:tblW w:w="7764" w:type="dxa"/>
        <w:tblInd w:w="-24" w:type="dxa"/>
        <w:tblLayout w:type="fixed"/>
        <w:tblCellMar>
          <w:left w:w="0" w:type="dxa"/>
          <w:right w:w="0" w:type="dxa"/>
        </w:tblCellMar>
        <w:tblLook w:val="0000" w:firstRow="0" w:lastRow="0" w:firstColumn="0" w:lastColumn="0" w:noHBand="0" w:noVBand="0"/>
      </w:tblPr>
      <w:tblGrid>
        <w:gridCol w:w="1848"/>
        <w:gridCol w:w="1968"/>
        <w:gridCol w:w="1932"/>
        <w:gridCol w:w="1008"/>
        <w:gridCol w:w="1008"/>
      </w:tblGrid>
      <w:tr w:rsidR="009A42AF">
        <w:trPr>
          <w:trHeight w:val="516"/>
        </w:trPr>
        <w:tc>
          <w:tcPr>
            <w:tcW w:w="3816" w:type="dxa"/>
            <w:gridSpan w:val="2"/>
          </w:tcPr>
          <w:p w:rsidR="009A42AF" w:rsidRDefault="000B2A40">
            <w:pPr>
              <w:jc w:val="center"/>
            </w:pPr>
            <w:r>
              <w:rPr>
                <w:rFonts w:ascii="Calibri" w:hAnsi="Calibri"/>
                <w:color w:val="000000"/>
                <w:sz w:val="40"/>
              </w:rPr>
              <w:t>VOUCHERS FOR MARCH 2016</w:t>
            </w:r>
          </w:p>
        </w:tc>
        <w:tc>
          <w:tcPr>
            <w:tcW w:w="1932" w:type="dxa"/>
          </w:tcPr>
          <w:p w:rsidR="009A42AF" w:rsidRDefault="009A42AF">
            <w:pPr>
              <w:jc w:val="center"/>
            </w:pPr>
          </w:p>
        </w:tc>
        <w:tc>
          <w:tcPr>
            <w:tcW w:w="1008" w:type="dxa"/>
          </w:tcPr>
          <w:p w:rsidR="009A42AF" w:rsidRDefault="009A42AF">
            <w:pPr>
              <w:jc w:val="center"/>
            </w:pPr>
          </w:p>
        </w:tc>
        <w:tc>
          <w:tcPr>
            <w:tcW w:w="1008" w:type="dxa"/>
          </w:tcPr>
          <w:p w:rsidR="009A42AF" w:rsidRDefault="009A42AF">
            <w:pPr>
              <w:jc w:val="center"/>
            </w:pPr>
          </w:p>
        </w:tc>
      </w:tr>
      <w:tr w:rsidR="009A42AF">
        <w:trPr>
          <w:trHeight w:val="288"/>
        </w:trPr>
        <w:tc>
          <w:tcPr>
            <w:tcW w:w="1848" w:type="dxa"/>
          </w:tcPr>
          <w:p w:rsidR="009A42AF" w:rsidRDefault="000B2A40">
            <w:pPr>
              <w:jc w:val="center"/>
            </w:pPr>
            <w:r>
              <w:rPr>
                <w:rFonts w:ascii="Calibri" w:hAnsi="Calibri"/>
                <w:b/>
                <w:color w:val="000000"/>
                <w:sz w:val="22"/>
              </w:rPr>
              <w:t>DATE</w:t>
            </w:r>
          </w:p>
        </w:tc>
        <w:tc>
          <w:tcPr>
            <w:tcW w:w="1968" w:type="dxa"/>
          </w:tcPr>
          <w:p w:rsidR="009A42AF" w:rsidRDefault="000B2A40">
            <w:pPr>
              <w:jc w:val="center"/>
            </w:pPr>
            <w:r>
              <w:rPr>
                <w:rFonts w:ascii="Calibri" w:hAnsi="Calibri"/>
                <w:b/>
                <w:color w:val="000000"/>
                <w:sz w:val="22"/>
              </w:rPr>
              <w:t>VOUCHER</w:t>
            </w:r>
          </w:p>
        </w:tc>
        <w:tc>
          <w:tcPr>
            <w:tcW w:w="1932" w:type="dxa"/>
          </w:tcPr>
          <w:p w:rsidR="009A42AF" w:rsidRDefault="000B2A40">
            <w:pPr>
              <w:jc w:val="center"/>
            </w:pPr>
            <w:r>
              <w:rPr>
                <w:rFonts w:ascii="Calibri" w:hAnsi="Calibri"/>
                <w:b/>
                <w:color w:val="000000"/>
                <w:sz w:val="22"/>
              </w:rPr>
              <w:t xml:space="preserve"> TOTAL </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1848" w:type="dxa"/>
          </w:tcPr>
          <w:p w:rsidR="009A42AF" w:rsidRDefault="000B2A40">
            <w:pPr>
              <w:jc w:val="right"/>
            </w:pPr>
            <w:r>
              <w:rPr>
                <w:rFonts w:ascii="Calibri" w:hAnsi="Calibri"/>
                <w:color w:val="000000"/>
                <w:sz w:val="22"/>
              </w:rPr>
              <w:t>3/7/2016</w:t>
            </w:r>
          </w:p>
        </w:tc>
        <w:tc>
          <w:tcPr>
            <w:tcW w:w="1968" w:type="dxa"/>
          </w:tcPr>
          <w:p w:rsidR="009A42AF" w:rsidRDefault="000B2A40">
            <w:pPr>
              <w:jc w:val="right"/>
            </w:pPr>
            <w:r>
              <w:rPr>
                <w:rFonts w:ascii="Calibri" w:hAnsi="Calibri"/>
                <w:color w:val="000000"/>
                <w:sz w:val="22"/>
              </w:rPr>
              <w:t>1646</w:t>
            </w:r>
          </w:p>
        </w:tc>
        <w:tc>
          <w:tcPr>
            <w:tcW w:w="1932" w:type="dxa"/>
          </w:tcPr>
          <w:p w:rsidR="009A42AF" w:rsidRDefault="000B2A40">
            <w:pPr>
              <w:jc w:val="center"/>
            </w:pPr>
            <w:r>
              <w:rPr>
                <w:rFonts w:ascii="Calibri" w:hAnsi="Calibri"/>
                <w:color w:val="000000"/>
                <w:sz w:val="22"/>
              </w:rPr>
              <w:t xml:space="preserve"> $                    295.42 </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1848" w:type="dxa"/>
          </w:tcPr>
          <w:p w:rsidR="009A42AF" w:rsidRDefault="000B2A40">
            <w:pPr>
              <w:jc w:val="right"/>
            </w:pPr>
            <w:r>
              <w:rPr>
                <w:rFonts w:ascii="Calibri" w:hAnsi="Calibri"/>
                <w:color w:val="000000"/>
                <w:sz w:val="22"/>
              </w:rPr>
              <w:t>3/3/2016</w:t>
            </w:r>
          </w:p>
        </w:tc>
        <w:tc>
          <w:tcPr>
            <w:tcW w:w="1968" w:type="dxa"/>
          </w:tcPr>
          <w:p w:rsidR="009A42AF" w:rsidRDefault="000B2A40">
            <w:pPr>
              <w:jc w:val="right"/>
            </w:pPr>
            <w:r>
              <w:rPr>
                <w:rFonts w:ascii="Calibri" w:hAnsi="Calibri"/>
                <w:color w:val="000000"/>
                <w:sz w:val="22"/>
              </w:rPr>
              <w:t>1651</w:t>
            </w:r>
          </w:p>
        </w:tc>
        <w:tc>
          <w:tcPr>
            <w:tcW w:w="1932" w:type="dxa"/>
          </w:tcPr>
          <w:p w:rsidR="009A42AF" w:rsidRDefault="000B2A40">
            <w:pPr>
              <w:jc w:val="right"/>
            </w:pPr>
            <w:r>
              <w:rPr>
                <w:rFonts w:ascii="Calibri" w:hAnsi="Calibri"/>
                <w:color w:val="000000"/>
                <w:sz w:val="22"/>
              </w:rPr>
              <w:t xml:space="preserve"> $            105,380.86 </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1848" w:type="dxa"/>
          </w:tcPr>
          <w:p w:rsidR="009A42AF" w:rsidRDefault="000B2A40">
            <w:pPr>
              <w:jc w:val="right"/>
            </w:pPr>
            <w:r>
              <w:rPr>
                <w:rFonts w:ascii="Calibri" w:hAnsi="Calibri"/>
                <w:color w:val="000000"/>
                <w:sz w:val="22"/>
              </w:rPr>
              <w:t>3/10/2016</w:t>
            </w:r>
          </w:p>
        </w:tc>
        <w:tc>
          <w:tcPr>
            <w:tcW w:w="1968" w:type="dxa"/>
          </w:tcPr>
          <w:p w:rsidR="009A42AF" w:rsidRDefault="000B2A40">
            <w:pPr>
              <w:jc w:val="right"/>
            </w:pPr>
            <w:r>
              <w:rPr>
                <w:rFonts w:ascii="Calibri" w:hAnsi="Calibri"/>
                <w:color w:val="000000"/>
                <w:sz w:val="22"/>
              </w:rPr>
              <w:t>1653</w:t>
            </w:r>
          </w:p>
        </w:tc>
        <w:tc>
          <w:tcPr>
            <w:tcW w:w="1932" w:type="dxa"/>
          </w:tcPr>
          <w:p w:rsidR="009A42AF" w:rsidRDefault="000B2A40">
            <w:pPr>
              <w:jc w:val="right"/>
            </w:pPr>
            <w:r>
              <w:rPr>
                <w:rFonts w:ascii="Calibri" w:hAnsi="Calibri"/>
                <w:color w:val="000000"/>
                <w:sz w:val="22"/>
              </w:rPr>
              <w:t xml:space="preserve"> $              44,302.19 </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1848" w:type="dxa"/>
          </w:tcPr>
          <w:p w:rsidR="009A42AF" w:rsidRDefault="000B2A40">
            <w:pPr>
              <w:jc w:val="right"/>
            </w:pPr>
            <w:r>
              <w:rPr>
                <w:rFonts w:ascii="Calibri" w:hAnsi="Calibri"/>
                <w:color w:val="000000"/>
                <w:sz w:val="22"/>
              </w:rPr>
              <w:t>3/25/2016</w:t>
            </w:r>
          </w:p>
        </w:tc>
        <w:tc>
          <w:tcPr>
            <w:tcW w:w="1968" w:type="dxa"/>
          </w:tcPr>
          <w:p w:rsidR="009A42AF" w:rsidRDefault="000B2A40">
            <w:pPr>
              <w:jc w:val="right"/>
            </w:pPr>
            <w:r>
              <w:rPr>
                <w:rFonts w:ascii="Calibri" w:hAnsi="Calibri"/>
                <w:color w:val="000000"/>
                <w:sz w:val="22"/>
              </w:rPr>
              <w:t>1655</w:t>
            </w:r>
          </w:p>
        </w:tc>
        <w:tc>
          <w:tcPr>
            <w:tcW w:w="1932" w:type="dxa"/>
          </w:tcPr>
          <w:p w:rsidR="009A42AF" w:rsidRDefault="000B2A40">
            <w:pPr>
              <w:jc w:val="right"/>
            </w:pPr>
            <w:r>
              <w:rPr>
                <w:rFonts w:ascii="Calibri" w:hAnsi="Calibri"/>
                <w:color w:val="000000"/>
                <w:sz w:val="22"/>
              </w:rPr>
              <w:t xml:space="preserve"> $              73,313.33 </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1848" w:type="dxa"/>
          </w:tcPr>
          <w:p w:rsidR="009A42AF" w:rsidRDefault="009A42AF">
            <w:pPr>
              <w:jc w:val="right"/>
            </w:pPr>
          </w:p>
        </w:tc>
        <w:tc>
          <w:tcPr>
            <w:tcW w:w="1968" w:type="dxa"/>
          </w:tcPr>
          <w:p w:rsidR="009A42AF" w:rsidRDefault="009A42AF">
            <w:pPr>
              <w:jc w:val="right"/>
            </w:pPr>
          </w:p>
        </w:tc>
        <w:tc>
          <w:tcPr>
            <w:tcW w:w="1932"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1848" w:type="dxa"/>
          </w:tcPr>
          <w:p w:rsidR="009A42AF" w:rsidRDefault="009A42AF">
            <w:pPr>
              <w:jc w:val="right"/>
            </w:pPr>
          </w:p>
        </w:tc>
        <w:tc>
          <w:tcPr>
            <w:tcW w:w="1968" w:type="dxa"/>
          </w:tcPr>
          <w:p w:rsidR="009A42AF" w:rsidRDefault="009A42AF">
            <w:pPr>
              <w:jc w:val="right"/>
            </w:pPr>
          </w:p>
        </w:tc>
        <w:tc>
          <w:tcPr>
            <w:tcW w:w="1932"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1848" w:type="dxa"/>
          </w:tcPr>
          <w:p w:rsidR="009A42AF" w:rsidRDefault="009A42AF">
            <w:pPr>
              <w:jc w:val="right"/>
            </w:pPr>
          </w:p>
        </w:tc>
        <w:tc>
          <w:tcPr>
            <w:tcW w:w="1968" w:type="dxa"/>
          </w:tcPr>
          <w:p w:rsidR="009A42AF" w:rsidRDefault="009A42AF">
            <w:pPr>
              <w:jc w:val="right"/>
            </w:pPr>
          </w:p>
        </w:tc>
        <w:tc>
          <w:tcPr>
            <w:tcW w:w="1932"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1848" w:type="dxa"/>
          </w:tcPr>
          <w:p w:rsidR="009A42AF" w:rsidRDefault="000B2A40">
            <w:r>
              <w:rPr>
                <w:rFonts w:ascii="Calibri" w:hAnsi="Calibri"/>
                <w:b/>
                <w:color w:val="000000"/>
                <w:sz w:val="22"/>
              </w:rPr>
              <w:t>TOTAL</w:t>
            </w:r>
          </w:p>
        </w:tc>
        <w:tc>
          <w:tcPr>
            <w:tcW w:w="1968" w:type="dxa"/>
          </w:tcPr>
          <w:p w:rsidR="009A42AF" w:rsidRDefault="009A42AF">
            <w:pPr>
              <w:jc w:val="right"/>
            </w:pPr>
          </w:p>
        </w:tc>
        <w:tc>
          <w:tcPr>
            <w:tcW w:w="1932" w:type="dxa"/>
          </w:tcPr>
          <w:p w:rsidR="009A42AF" w:rsidRDefault="000B2A40">
            <w:pPr>
              <w:jc w:val="right"/>
            </w:pPr>
            <w:r>
              <w:rPr>
                <w:rFonts w:ascii="Calibri" w:hAnsi="Calibri"/>
                <w:b/>
                <w:color w:val="000000"/>
                <w:sz w:val="22"/>
              </w:rPr>
              <w:t xml:space="preserve"> $            223,291.80 </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1848" w:type="dxa"/>
          </w:tcPr>
          <w:p w:rsidR="009A42AF" w:rsidRDefault="009A42AF">
            <w:pPr>
              <w:jc w:val="right"/>
            </w:pPr>
          </w:p>
        </w:tc>
        <w:tc>
          <w:tcPr>
            <w:tcW w:w="1968" w:type="dxa"/>
          </w:tcPr>
          <w:p w:rsidR="009A42AF" w:rsidRDefault="009A42AF">
            <w:pPr>
              <w:jc w:val="right"/>
            </w:pPr>
          </w:p>
        </w:tc>
        <w:tc>
          <w:tcPr>
            <w:tcW w:w="1932"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bl>
    <w:p w:rsidR="009A42AF" w:rsidRDefault="00D37BE0">
      <w:r>
        <w:rPr>
          <w:rFonts w:ascii="Calibri" w:hAnsi="Calibri"/>
          <w:color w:val="000000"/>
          <w:sz w:val="22"/>
        </w:rPr>
        <w:t>Note</w:t>
      </w:r>
      <w:r w:rsidR="000B2A40">
        <w:rPr>
          <w:rFonts w:ascii="Calibri" w:hAnsi="Calibri"/>
          <w:color w:val="000000"/>
          <w:sz w:val="22"/>
        </w:rPr>
        <w:t>: The vouchers are available for public inspection at the District Office, located at 410 Camp Lincoln Road</w:t>
      </w:r>
    </w:p>
    <w:p w:rsidR="009A42AF" w:rsidRDefault="000B2A40">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13" w:name="_topic_bPayrollVouchersintheamountof"/>
      <w:bookmarkEnd w:id="13"/>
      <w:r>
        <w:rPr>
          <w:rFonts w:ascii="Tahoma" w:hAnsi="Tahoma"/>
          <w:b/>
          <w:color w:val="4F81BD"/>
          <w:sz w:val="26"/>
        </w:rPr>
        <w:t xml:space="preserve">b. </w:t>
      </w:r>
      <w:r>
        <w:rPr>
          <w:rFonts w:ascii="Tahoma" w:hAnsi="Tahoma"/>
          <w:b/>
          <w:color w:val="4F81BD"/>
          <w:sz w:val="26"/>
        </w:rPr>
        <w:tab/>
        <w:t>Payroll Vouchers in the amount of</w:t>
      </w:r>
    </w:p>
    <w:p w:rsidR="009A42AF" w:rsidRDefault="000B2A40">
      <w:r>
        <w:t>Monthly Payroll Voucher</w:t>
      </w:r>
    </w:p>
    <w:p w:rsidR="009A42AF" w:rsidRDefault="000B2A40">
      <w:r>
        <w:t xml:space="preserve">March </w:t>
      </w:r>
    </w:p>
    <w:p w:rsidR="009A42AF" w:rsidRDefault="009A42AF"/>
    <w:tbl>
      <w:tblPr>
        <w:tblW w:w="4236" w:type="dxa"/>
        <w:tblInd w:w="-24" w:type="dxa"/>
        <w:tblLayout w:type="fixed"/>
        <w:tblCellMar>
          <w:left w:w="0" w:type="dxa"/>
          <w:right w:w="0" w:type="dxa"/>
        </w:tblCellMar>
        <w:tblLook w:val="0000" w:firstRow="0" w:lastRow="0" w:firstColumn="0" w:lastColumn="0" w:noHBand="0" w:noVBand="0"/>
      </w:tblPr>
      <w:tblGrid>
        <w:gridCol w:w="974"/>
        <w:gridCol w:w="975"/>
        <w:gridCol w:w="1312"/>
        <w:gridCol w:w="975"/>
      </w:tblGrid>
      <w:tr w:rsidR="009A42AF">
        <w:trPr>
          <w:trHeight w:val="276"/>
        </w:trPr>
        <w:tc>
          <w:tcPr>
            <w:tcW w:w="936" w:type="dxa"/>
            <w:tcBorders>
              <w:top w:val="nil"/>
              <w:left w:val="nil"/>
              <w:bottom w:val="nil"/>
              <w:right w:val="nil"/>
            </w:tcBorders>
          </w:tcPr>
          <w:p w:rsidR="009A42AF" w:rsidRDefault="009A42AF">
            <w:pPr>
              <w:jc w:val="right"/>
            </w:pPr>
          </w:p>
        </w:tc>
        <w:tc>
          <w:tcPr>
            <w:tcW w:w="936" w:type="dxa"/>
            <w:tcBorders>
              <w:top w:val="nil"/>
              <w:left w:val="nil"/>
              <w:bottom w:val="nil"/>
              <w:right w:val="nil"/>
            </w:tcBorders>
          </w:tcPr>
          <w:p w:rsidR="009A42AF" w:rsidRDefault="009A42AF">
            <w:pPr>
              <w:jc w:val="right"/>
            </w:pPr>
          </w:p>
        </w:tc>
        <w:tc>
          <w:tcPr>
            <w:tcW w:w="1260" w:type="dxa"/>
            <w:tcBorders>
              <w:top w:val="nil"/>
              <w:left w:val="nil"/>
              <w:bottom w:val="nil"/>
              <w:right w:val="nil"/>
            </w:tcBorders>
          </w:tcPr>
          <w:p w:rsidR="009A42AF" w:rsidRDefault="009A42AF">
            <w:pPr>
              <w:jc w:val="right"/>
            </w:pPr>
          </w:p>
        </w:tc>
        <w:tc>
          <w:tcPr>
            <w:tcW w:w="936" w:type="dxa"/>
            <w:tcBorders>
              <w:top w:val="nil"/>
              <w:left w:val="nil"/>
              <w:bottom w:val="nil"/>
              <w:right w:val="nil"/>
            </w:tcBorders>
          </w:tcPr>
          <w:p w:rsidR="009A42AF" w:rsidRDefault="009A42AF">
            <w:pPr>
              <w:jc w:val="right"/>
            </w:pPr>
          </w:p>
        </w:tc>
      </w:tr>
      <w:tr w:rsidR="009A42AF">
        <w:trPr>
          <w:trHeight w:val="276"/>
        </w:trPr>
        <w:tc>
          <w:tcPr>
            <w:tcW w:w="1872" w:type="dxa"/>
            <w:gridSpan w:val="2"/>
            <w:tcBorders>
              <w:top w:val="nil"/>
              <w:left w:val="nil"/>
              <w:bottom w:val="nil"/>
              <w:right w:val="nil"/>
            </w:tcBorders>
          </w:tcPr>
          <w:p w:rsidR="009A42AF" w:rsidRDefault="000B2A40">
            <w:r>
              <w:rPr>
                <w:rFonts w:ascii="Calibri" w:hAnsi="Calibri"/>
                <w:color w:val="000000"/>
                <w:sz w:val="22"/>
              </w:rPr>
              <w:t>Voucher 22</w:t>
            </w:r>
          </w:p>
        </w:tc>
        <w:tc>
          <w:tcPr>
            <w:tcW w:w="1260" w:type="dxa"/>
            <w:tcBorders>
              <w:top w:val="nil"/>
              <w:left w:val="nil"/>
              <w:bottom w:val="nil"/>
              <w:right w:val="nil"/>
            </w:tcBorders>
          </w:tcPr>
          <w:p w:rsidR="009A42AF" w:rsidRDefault="000B2A40">
            <w:pPr>
              <w:jc w:val="right"/>
            </w:pPr>
            <w:r>
              <w:rPr>
                <w:rFonts w:ascii="Calibri" w:hAnsi="Calibri"/>
                <w:color w:val="000000"/>
                <w:sz w:val="22"/>
              </w:rPr>
              <w:t>$313,672.17</w:t>
            </w:r>
          </w:p>
        </w:tc>
        <w:tc>
          <w:tcPr>
            <w:tcW w:w="936" w:type="dxa"/>
            <w:tcBorders>
              <w:top w:val="nil"/>
              <w:left w:val="nil"/>
              <w:bottom w:val="nil"/>
              <w:right w:val="nil"/>
            </w:tcBorders>
          </w:tcPr>
          <w:p w:rsidR="009A42AF" w:rsidRDefault="009A42AF">
            <w:pPr>
              <w:jc w:val="right"/>
            </w:pPr>
          </w:p>
        </w:tc>
      </w:tr>
      <w:tr w:rsidR="009A42AF">
        <w:trPr>
          <w:trHeight w:val="276"/>
        </w:trPr>
        <w:tc>
          <w:tcPr>
            <w:tcW w:w="1872" w:type="dxa"/>
            <w:gridSpan w:val="2"/>
            <w:tcBorders>
              <w:top w:val="nil"/>
              <w:left w:val="nil"/>
              <w:bottom w:val="nil"/>
              <w:right w:val="nil"/>
            </w:tcBorders>
          </w:tcPr>
          <w:p w:rsidR="009A42AF" w:rsidRDefault="000B2A40">
            <w:r>
              <w:rPr>
                <w:rFonts w:ascii="Calibri" w:hAnsi="Calibri"/>
                <w:color w:val="000000"/>
                <w:sz w:val="22"/>
              </w:rPr>
              <w:t>Voucher 23</w:t>
            </w:r>
          </w:p>
        </w:tc>
        <w:tc>
          <w:tcPr>
            <w:tcW w:w="1260" w:type="dxa"/>
            <w:tcBorders>
              <w:top w:val="nil"/>
              <w:left w:val="nil"/>
              <w:bottom w:val="nil"/>
              <w:right w:val="nil"/>
            </w:tcBorders>
          </w:tcPr>
          <w:p w:rsidR="009A42AF" w:rsidRDefault="000B2A40">
            <w:pPr>
              <w:jc w:val="right"/>
            </w:pPr>
            <w:r>
              <w:rPr>
                <w:rFonts w:ascii="Calibri" w:hAnsi="Calibri"/>
                <w:color w:val="000000"/>
                <w:sz w:val="22"/>
              </w:rPr>
              <w:t>$9,898.81</w:t>
            </w:r>
          </w:p>
        </w:tc>
        <w:tc>
          <w:tcPr>
            <w:tcW w:w="936" w:type="dxa"/>
            <w:tcBorders>
              <w:top w:val="nil"/>
              <w:left w:val="nil"/>
              <w:bottom w:val="nil"/>
              <w:right w:val="nil"/>
            </w:tcBorders>
          </w:tcPr>
          <w:p w:rsidR="009A42AF" w:rsidRDefault="009A42AF">
            <w:pPr>
              <w:jc w:val="right"/>
            </w:pPr>
          </w:p>
        </w:tc>
      </w:tr>
      <w:tr w:rsidR="009A42AF">
        <w:trPr>
          <w:trHeight w:val="276"/>
        </w:trPr>
        <w:tc>
          <w:tcPr>
            <w:tcW w:w="1872" w:type="dxa"/>
            <w:gridSpan w:val="2"/>
            <w:tcBorders>
              <w:top w:val="nil"/>
              <w:left w:val="nil"/>
              <w:bottom w:val="nil"/>
              <w:right w:val="nil"/>
            </w:tcBorders>
          </w:tcPr>
          <w:p w:rsidR="009A42AF" w:rsidRDefault="000B2A40">
            <w:r>
              <w:rPr>
                <w:rFonts w:ascii="Calibri" w:hAnsi="Calibri"/>
                <w:color w:val="000000"/>
                <w:sz w:val="22"/>
              </w:rPr>
              <w:t>Voucher 24</w:t>
            </w:r>
          </w:p>
        </w:tc>
        <w:tc>
          <w:tcPr>
            <w:tcW w:w="1260" w:type="dxa"/>
            <w:tcBorders>
              <w:top w:val="nil"/>
              <w:left w:val="nil"/>
              <w:bottom w:val="nil"/>
              <w:right w:val="nil"/>
            </w:tcBorders>
          </w:tcPr>
          <w:p w:rsidR="009A42AF" w:rsidRDefault="000B2A40">
            <w:pPr>
              <w:jc w:val="right"/>
            </w:pPr>
            <w:r>
              <w:rPr>
                <w:rFonts w:ascii="Calibri" w:hAnsi="Calibri"/>
                <w:color w:val="000000"/>
                <w:sz w:val="22"/>
              </w:rPr>
              <w:t>$319,853.80</w:t>
            </w:r>
          </w:p>
        </w:tc>
        <w:tc>
          <w:tcPr>
            <w:tcW w:w="936" w:type="dxa"/>
            <w:tcBorders>
              <w:top w:val="nil"/>
              <w:left w:val="nil"/>
              <w:bottom w:val="nil"/>
              <w:right w:val="nil"/>
            </w:tcBorders>
          </w:tcPr>
          <w:p w:rsidR="009A42AF" w:rsidRDefault="009A42AF">
            <w:pPr>
              <w:jc w:val="right"/>
            </w:pPr>
          </w:p>
        </w:tc>
      </w:tr>
      <w:tr w:rsidR="009A42AF">
        <w:trPr>
          <w:trHeight w:val="276"/>
        </w:trPr>
        <w:tc>
          <w:tcPr>
            <w:tcW w:w="1872" w:type="dxa"/>
            <w:gridSpan w:val="2"/>
            <w:tcBorders>
              <w:top w:val="nil"/>
              <w:left w:val="nil"/>
              <w:bottom w:val="nil"/>
              <w:right w:val="nil"/>
            </w:tcBorders>
          </w:tcPr>
          <w:p w:rsidR="009A42AF" w:rsidRDefault="000B2A40">
            <w:r>
              <w:rPr>
                <w:rFonts w:ascii="Calibri" w:hAnsi="Calibri"/>
                <w:color w:val="000000"/>
                <w:sz w:val="22"/>
              </w:rPr>
              <w:t>Voucher 25</w:t>
            </w:r>
          </w:p>
        </w:tc>
        <w:tc>
          <w:tcPr>
            <w:tcW w:w="1260" w:type="dxa"/>
            <w:tcBorders>
              <w:top w:val="nil"/>
              <w:left w:val="nil"/>
              <w:bottom w:val="nil"/>
              <w:right w:val="nil"/>
            </w:tcBorders>
          </w:tcPr>
          <w:p w:rsidR="009A42AF" w:rsidRDefault="000B2A40">
            <w:pPr>
              <w:jc w:val="right"/>
            </w:pPr>
            <w:r>
              <w:rPr>
                <w:rFonts w:ascii="Calibri" w:hAnsi="Calibri"/>
                <w:color w:val="000000"/>
                <w:sz w:val="22"/>
              </w:rPr>
              <w:t>$293,618.93</w:t>
            </w:r>
          </w:p>
        </w:tc>
        <w:tc>
          <w:tcPr>
            <w:tcW w:w="936" w:type="dxa"/>
            <w:tcBorders>
              <w:top w:val="nil"/>
              <w:left w:val="nil"/>
              <w:bottom w:val="nil"/>
              <w:right w:val="nil"/>
            </w:tcBorders>
          </w:tcPr>
          <w:p w:rsidR="009A42AF" w:rsidRDefault="009A42AF">
            <w:pPr>
              <w:jc w:val="right"/>
            </w:pPr>
          </w:p>
        </w:tc>
      </w:tr>
      <w:tr w:rsidR="009A42AF">
        <w:trPr>
          <w:trHeight w:val="288"/>
        </w:trPr>
        <w:tc>
          <w:tcPr>
            <w:tcW w:w="936" w:type="dxa"/>
            <w:tcBorders>
              <w:top w:val="nil"/>
              <w:left w:val="nil"/>
              <w:bottom w:val="nil"/>
              <w:right w:val="nil"/>
            </w:tcBorders>
          </w:tcPr>
          <w:p w:rsidR="009A42AF" w:rsidRDefault="009A42AF">
            <w:pPr>
              <w:jc w:val="right"/>
            </w:pPr>
          </w:p>
        </w:tc>
        <w:tc>
          <w:tcPr>
            <w:tcW w:w="936" w:type="dxa"/>
            <w:tcBorders>
              <w:top w:val="nil"/>
              <w:left w:val="nil"/>
              <w:bottom w:val="nil"/>
              <w:right w:val="nil"/>
            </w:tcBorders>
          </w:tcPr>
          <w:p w:rsidR="009A42AF" w:rsidRDefault="009A42AF">
            <w:pPr>
              <w:jc w:val="right"/>
            </w:pPr>
          </w:p>
        </w:tc>
        <w:tc>
          <w:tcPr>
            <w:tcW w:w="1260" w:type="dxa"/>
            <w:tcBorders>
              <w:top w:val="nil"/>
              <w:left w:val="nil"/>
              <w:bottom w:val="nil"/>
              <w:right w:val="nil"/>
            </w:tcBorders>
          </w:tcPr>
          <w:p w:rsidR="009A42AF" w:rsidRDefault="009A42AF">
            <w:pPr>
              <w:jc w:val="right"/>
            </w:pPr>
          </w:p>
        </w:tc>
        <w:tc>
          <w:tcPr>
            <w:tcW w:w="936" w:type="dxa"/>
            <w:tcBorders>
              <w:top w:val="nil"/>
              <w:left w:val="nil"/>
              <w:bottom w:val="nil"/>
              <w:right w:val="nil"/>
            </w:tcBorders>
          </w:tcPr>
          <w:p w:rsidR="009A42AF" w:rsidRDefault="009A42AF">
            <w:pPr>
              <w:jc w:val="right"/>
            </w:pPr>
          </w:p>
        </w:tc>
      </w:tr>
      <w:tr w:rsidR="009A42AF">
        <w:trPr>
          <w:trHeight w:val="288"/>
        </w:trPr>
        <w:tc>
          <w:tcPr>
            <w:tcW w:w="936" w:type="dxa"/>
            <w:tcBorders>
              <w:top w:val="nil"/>
              <w:left w:val="nil"/>
              <w:bottom w:val="nil"/>
              <w:right w:val="nil"/>
            </w:tcBorders>
          </w:tcPr>
          <w:p w:rsidR="009A42AF" w:rsidRDefault="009A42AF">
            <w:pPr>
              <w:jc w:val="right"/>
            </w:pPr>
          </w:p>
        </w:tc>
        <w:tc>
          <w:tcPr>
            <w:tcW w:w="936" w:type="dxa"/>
            <w:tcBorders>
              <w:top w:val="single" w:sz="10" w:space="0" w:color="auto"/>
              <w:left w:val="single" w:sz="10" w:space="0" w:color="auto"/>
              <w:bottom w:val="single" w:sz="10" w:space="0" w:color="auto"/>
              <w:right w:val="nil"/>
            </w:tcBorders>
          </w:tcPr>
          <w:p w:rsidR="009A42AF" w:rsidRDefault="000B2A40">
            <w:r>
              <w:rPr>
                <w:rFonts w:ascii="Calibri" w:hAnsi="Calibri"/>
                <w:b/>
                <w:color w:val="000000"/>
                <w:sz w:val="22"/>
              </w:rPr>
              <w:t>TOTAL</w:t>
            </w:r>
          </w:p>
        </w:tc>
        <w:tc>
          <w:tcPr>
            <w:tcW w:w="1260" w:type="dxa"/>
            <w:tcBorders>
              <w:top w:val="single" w:sz="10" w:space="0" w:color="auto"/>
              <w:left w:val="nil"/>
              <w:bottom w:val="single" w:sz="10" w:space="0" w:color="auto"/>
              <w:right w:val="single" w:sz="10" w:space="0" w:color="auto"/>
            </w:tcBorders>
          </w:tcPr>
          <w:p w:rsidR="009A42AF" w:rsidRDefault="000B2A40">
            <w:pPr>
              <w:jc w:val="right"/>
            </w:pPr>
            <w:r>
              <w:rPr>
                <w:rFonts w:ascii="Calibri" w:hAnsi="Calibri"/>
                <w:b/>
                <w:color w:val="000000"/>
                <w:sz w:val="22"/>
              </w:rPr>
              <w:t>$937,043.71</w:t>
            </w:r>
          </w:p>
        </w:tc>
        <w:tc>
          <w:tcPr>
            <w:tcW w:w="936" w:type="dxa"/>
            <w:tcBorders>
              <w:top w:val="nil"/>
              <w:left w:val="nil"/>
              <w:bottom w:val="nil"/>
              <w:right w:val="nil"/>
            </w:tcBorders>
          </w:tcPr>
          <w:p w:rsidR="009A42AF" w:rsidRDefault="009A42AF">
            <w:pPr>
              <w:jc w:val="right"/>
            </w:pPr>
          </w:p>
        </w:tc>
      </w:tr>
      <w:tr w:rsidR="009A42AF">
        <w:trPr>
          <w:trHeight w:val="276"/>
        </w:trPr>
        <w:tc>
          <w:tcPr>
            <w:tcW w:w="936" w:type="dxa"/>
            <w:tcBorders>
              <w:top w:val="nil"/>
              <w:left w:val="nil"/>
              <w:bottom w:val="nil"/>
              <w:right w:val="nil"/>
            </w:tcBorders>
          </w:tcPr>
          <w:p w:rsidR="009A42AF" w:rsidRDefault="009A42AF">
            <w:pPr>
              <w:jc w:val="right"/>
            </w:pPr>
          </w:p>
        </w:tc>
        <w:tc>
          <w:tcPr>
            <w:tcW w:w="936" w:type="dxa"/>
            <w:tcBorders>
              <w:top w:val="nil"/>
              <w:left w:val="nil"/>
              <w:bottom w:val="nil"/>
              <w:right w:val="nil"/>
            </w:tcBorders>
          </w:tcPr>
          <w:p w:rsidR="009A42AF" w:rsidRDefault="009A42AF">
            <w:pPr>
              <w:jc w:val="right"/>
            </w:pPr>
          </w:p>
        </w:tc>
        <w:tc>
          <w:tcPr>
            <w:tcW w:w="1260" w:type="dxa"/>
            <w:tcBorders>
              <w:top w:val="nil"/>
              <w:left w:val="nil"/>
              <w:bottom w:val="nil"/>
              <w:right w:val="nil"/>
            </w:tcBorders>
          </w:tcPr>
          <w:p w:rsidR="009A42AF" w:rsidRDefault="009A42AF">
            <w:pPr>
              <w:jc w:val="right"/>
            </w:pPr>
          </w:p>
        </w:tc>
        <w:tc>
          <w:tcPr>
            <w:tcW w:w="936" w:type="dxa"/>
            <w:tcBorders>
              <w:top w:val="nil"/>
              <w:left w:val="nil"/>
              <w:bottom w:val="nil"/>
              <w:right w:val="nil"/>
            </w:tcBorders>
          </w:tcPr>
          <w:p w:rsidR="009A42AF" w:rsidRDefault="009A42AF">
            <w:pPr>
              <w:jc w:val="right"/>
            </w:pPr>
          </w:p>
        </w:tc>
      </w:tr>
    </w:tbl>
    <w:p w:rsidR="009A42AF" w:rsidRDefault="009A42AF"/>
    <w:p w:rsidR="009A42AF" w:rsidRDefault="009A42AF"/>
    <w:p w:rsidR="009A42AF" w:rsidRDefault="000B2A40">
      <w:r>
        <w:br w:type="page"/>
      </w:r>
    </w:p>
    <w:p w:rsidR="009A42AF" w:rsidRDefault="009A42AF"/>
    <w:p w:rsidR="009A42AF" w:rsidRDefault="000B2A40">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14" w:name="_topic_cFinancialUpdates"/>
      <w:bookmarkEnd w:id="14"/>
      <w:r>
        <w:rPr>
          <w:rFonts w:ascii="Tahoma" w:hAnsi="Tahoma"/>
          <w:b/>
          <w:color w:val="4F81BD"/>
          <w:sz w:val="26"/>
        </w:rPr>
        <w:t xml:space="preserve">c. </w:t>
      </w:r>
      <w:r>
        <w:rPr>
          <w:rFonts w:ascii="Tahoma" w:hAnsi="Tahoma"/>
          <w:b/>
          <w:color w:val="4F81BD"/>
          <w:sz w:val="26"/>
        </w:rPr>
        <w:tab/>
        <w:t>Financial Updates</w:t>
      </w:r>
    </w:p>
    <w:tbl>
      <w:tblPr>
        <w:tblW w:w="11208" w:type="dxa"/>
        <w:tblInd w:w="-24" w:type="dxa"/>
        <w:tblLayout w:type="fixed"/>
        <w:tblCellMar>
          <w:left w:w="0" w:type="dxa"/>
          <w:right w:w="0" w:type="dxa"/>
        </w:tblCellMar>
        <w:tblLook w:val="0000" w:firstRow="0" w:lastRow="0" w:firstColumn="0" w:lastColumn="0" w:noHBand="0" w:noVBand="0"/>
      </w:tblPr>
      <w:tblGrid>
        <w:gridCol w:w="540"/>
        <w:gridCol w:w="2124"/>
        <w:gridCol w:w="1368"/>
        <w:gridCol w:w="1320"/>
        <w:gridCol w:w="1368"/>
        <w:gridCol w:w="1464"/>
        <w:gridCol w:w="1008"/>
        <w:gridCol w:w="1008"/>
        <w:gridCol w:w="1008"/>
      </w:tblGrid>
      <w:tr w:rsidR="009A42AF">
        <w:trPr>
          <w:trHeight w:val="312"/>
        </w:trPr>
        <w:tc>
          <w:tcPr>
            <w:tcW w:w="540" w:type="dxa"/>
          </w:tcPr>
          <w:p w:rsidR="009A42AF" w:rsidRDefault="009A42AF">
            <w:pPr>
              <w:jc w:val="right"/>
            </w:pPr>
          </w:p>
        </w:tc>
        <w:tc>
          <w:tcPr>
            <w:tcW w:w="3492" w:type="dxa"/>
            <w:gridSpan w:val="2"/>
          </w:tcPr>
          <w:p w:rsidR="009A42AF" w:rsidRDefault="000B2A40">
            <w:r>
              <w:rPr>
                <w:b/>
                <w:color w:val="000000"/>
                <w:sz w:val="24"/>
              </w:rPr>
              <w:t>Camp Verde Unified School District No. 28</w:t>
            </w: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312"/>
        </w:trPr>
        <w:tc>
          <w:tcPr>
            <w:tcW w:w="540" w:type="dxa"/>
          </w:tcPr>
          <w:p w:rsidR="009A42AF" w:rsidRDefault="009A42AF">
            <w:pPr>
              <w:jc w:val="right"/>
            </w:pPr>
          </w:p>
        </w:tc>
        <w:tc>
          <w:tcPr>
            <w:tcW w:w="7644" w:type="dxa"/>
            <w:gridSpan w:val="5"/>
          </w:tcPr>
          <w:p w:rsidR="009A42AF" w:rsidRDefault="000B2A40">
            <w:r>
              <w:rPr>
                <w:b/>
                <w:color w:val="000000"/>
                <w:sz w:val="24"/>
              </w:rPr>
              <w:t>OPERATING STATEMENT For the Period 03/01/2016 through 03/31/2016</w:t>
            </w: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3492" w:type="dxa"/>
            <w:gridSpan w:val="2"/>
          </w:tcPr>
          <w:p w:rsidR="009A42AF" w:rsidRDefault="000B2A40">
            <w:r>
              <w:rPr>
                <w:b/>
                <w:color w:val="000000"/>
                <w:sz w:val="17"/>
              </w:rPr>
              <w:t>Fiscal Year:   2015-2016</w:t>
            </w: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b/>
                <w:color w:val="000000"/>
                <w:sz w:val="16"/>
                <w:u w:val="single"/>
              </w:rPr>
              <w:t>03/01/2016 - 03/31/2016</w:t>
            </w:r>
          </w:p>
        </w:tc>
        <w:tc>
          <w:tcPr>
            <w:tcW w:w="1368" w:type="dxa"/>
          </w:tcPr>
          <w:p w:rsidR="009A42AF" w:rsidRDefault="000B2A40">
            <w:r>
              <w:rPr>
                <w:b/>
                <w:color w:val="000000"/>
                <w:sz w:val="16"/>
                <w:u w:val="single"/>
              </w:rPr>
              <w:t>Year To Date</w:t>
            </w:r>
          </w:p>
        </w:tc>
        <w:tc>
          <w:tcPr>
            <w:tcW w:w="1320" w:type="dxa"/>
          </w:tcPr>
          <w:p w:rsidR="009A42AF" w:rsidRDefault="000B2A40">
            <w:r>
              <w:rPr>
                <w:b/>
                <w:color w:val="000000"/>
                <w:sz w:val="16"/>
                <w:u w:val="single"/>
              </w:rPr>
              <w:t>Budget</w:t>
            </w:r>
          </w:p>
        </w:tc>
        <w:tc>
          <w:tcPr>
            <w:tcW w:w="2832" w:type="dxa"/>
            <w:gridSpan w:val="2"/>
          </w:tcPr>
          <w:p w:rsidR="009A42AF" w:rsidRDefault="000B2A40">
            <w:r>
              <w:rPr>
                <w:b/>
                <w:color w:val="000000"/>
                <w:sz w:val="16"/>
                <w:u w:val="single"/>
              </w:rPr>
              <w:t>Budget Balance</w:t>
            </w: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b/>
                <w:color w:val="000000"/>
                <w:sz w:val="17"/>
              </w:rPr>
              <w:t>EXPENSES</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REGULAR EDUCATION</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CLASSROOM INSTRUCTION (+)</w:t>
            </w:r>
          </w:p>
        </w:tc>
        <w:tc>
          <w:tcPr>
            <w:tcW w:w="1368" w:type="dxa"/>
          </w:tcPr>
          <w:p w:rsidR="009A42AF" w:rsidRDefault="000B2A40">
            <w:pPr>
              <w:jc w:val="right"/>
            </w:pPr>
            <w:r>
              <w:rPr>
                <w:color w:val="000000"/>
                <w:sz w:val="17"/>
              </w:rPr>
              <w:t xml:space="preserve">$380,779.41 </w:t>
            </w:r>
          </w:p>
        </w:tc>
        <w:tc>
          <w:tcPr>
            <w:tcW w:w="1320" w:type="dxa"/>
          </w:tcPr>
          <w:p w:rsidR="009A42AF" w:rsidRDefault="000B2A40">
            <w:pPr>
              <w:jc w:val="right"/>
            </w:pPr>
            <w:r>
              <w:rPr>
                <w:color w:val="000000"/>
                <w:sz w:val="17"/>
              </w:rPr>
              <w:t xml:space="preserve">$2,323,067.05 </w:t>
            </w:r>
          </w:p>
        </w:tc>
        <w:tc>
          <w:tcPr>
            <w:tcW w:w="1368" w:type="dxa"/>
          </w:tcPr>
          <w:p w:rsidR="009A42AF" w:rsidRDefault="000B2A40">
            <w:pPr>
              <w:jc w:val="right"/>
            </w:pPr>
            <w:r>
              <w:rPr>
                <w:color w:val="000000"/>
                <w:sz w:val="17"/>
              </w:rPr>
              <w:t xml:space="preserve">$3,115,169.18 </w:t>
            </w:r>
          </w:p>
        </w:tc>
        <w:tc>
          <w:tcPr>
            <w:tcW w:w="1464" w:type="dxa"/>
          </w:tcPr>
          <w:p w:rsidR="009A42AF" w:rsidRDefault="000B2A40">
            <w:pPr>
              <w:jc w:val="right"/>
            </w:pPr>
            <w:r>
              <w:rPr>
                <w:color w:val="000000"/>
                <w:sz w:val="17"/>
              </w:rPr>
              <w:t xml:space="preserve">$792,102.13 </w:t>
            </w:r>
          </w:p>
        </w:tc>
        <w:tc>
          <w:tcPr>
            <w:tcW w:w="1008" w:type="dxa"/>
          </w:tcPr>
          <w:p w:rsidR="009A42AF" w:rsidRDefault="000B2A40">
            <w:pPr>
              <w:jc w:val="right"/>
            </w:pPr>
            <w:r>
              <w:rPr>
                <w:color w:val="000000"/>
                <w:sz w:val="17"/>
              </w:rPr>
              <w:t>74.60%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STUDENTS (+)</w:t>
            </w:r>
          </w:p>
        </w:tc>
        <w:tc>
          <w:tcPr>
            <w:tcW w:w="1368" w:type="dxa"/>
          </w:tcPr>
          <w:p w:rsidR="009A42AF" w:rsidRDefault="000B2A40">
            <w:pPr>
              <w:jc w:val="right"/>
            </w:pPr>
            <w:r>
              <w:rPr>
                <w:color w:val="000000"/>
                <w:sz w:val="17"/>
              </w:rPr>
              <w:t xml:space="preserve">$57,533.72 </w:t>
            </w:r>
          </w:p>
        </w:tc>
        <w:tc>
          <w:tcPr>
            <w:tcW w:w="1320" w:type="dxa"/>
          </w:tcPr>
          <w:p w:rsidR="009A42AF" w:rsidRDefault="000B2A40">
            <w:pPr>
              <w:jc w:val="right"/>
            </w:pPr>
            <w:r>
              <w:rPr>
                <w:color w:val="000000"/>
                <w:sz w:val="17"/>
              </w:rPr>
              <w:t xml:space="preserve">$362,809.24 </w:t>
            </w:r>
          </w:p>
        </w:tc>
        <w:tc>
          <w:tcPr>
            <w:tcW w:w="1368" w:type="dxa"/>
          </w:tcPr>
          <w:p w:rsidR="009A42AF" w:rsidRDefault="000B2A40">
            <w:pPr>
              <w:jc w:val="right"/>
            </w:pPr>
            <w:r>
              <w:rPr>
                <w:color w:val="000000"/>
                <w:sz w:val="17"/>
              </w:rPr>
              <w:t xml:space="preserve">$572,739.83 </w:t>
            </w:r>
          </w:p>
        </w:tc>
        <w:tc>
          <w:tcPr>
            <w:tcW w:w="1464" w:type="dxa"/>
          </w:tcPr>
          <w:p w:rsidR="009A42AF" w:rsidRDefault="000B2A40">
            <w:pPr>
              <w:jc w:val="right"/>
            </w:pPr>
            <w:r>
              <w:rPr>
                <w:color w:val="000000"/>
                <w:sz w:val="17"/>
              </w:rPr>
              <w:t xml:space="preserve">$209,930.59 </w:t>
            </w:r>
          </w:p>
        </w:tc>
        <w:tc>
          <w:tcPr>
            <w:tcW w:w="1008" w:type="dxa"/>
          </w:tcPr>
          <w:p w:rsidR="009A42AF" w:rsidRDefault="000B2A40">
            <w:pPr>
              <w:jc w:val="right"/>
            </w:pPr>
            <w:r>
              <w:rPr>
                <w:color w:val="000000"/>
                <w:sz w:val="17"/>
              </w:rPr>
              <w:t>63.30%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SUPPORT SERVICES -</w:t>
            </w:r>
          </w:p>
        </w:tc>
        <w:tc>
          <w:tcPr>
            <w:tcW w:w="1368" w:type="dxa"/>
          </w:tcPr>
          <w:p w:rsidR="009A42AF" w:rsidRDefault="000B2A40">
            <w:pPr>
              <w:jc w:val="right"/>
            </w:pPr>
            <w:r>
              <w:rPr>
                <w:color w:val="000000"/>
                <w:sz w:val="17"/>
              </w:rPr>
              <w:t xml:space="preserve">$19,530.20 </w:t>
            </w:r>
          </w:p>
        </w:tc>
        <w:tc>
          <w:tcPr>
            <w:tcW w:w="1320" w:type="dxa"/>
          </w:tcPr>
          <w:p w:rsidR="009A42AF" w:rsidRDefault="000B2A40">
            <w:pPr>
              <w:jc w:val="right"/>
            </w:pPr>
            <w:r>
              <w:rPr>
                <w:color w:val="000000"/>
                <w:sz w:val="17"/>
              </w:rPr>
              <w:t xml:space="preserve">$126,048.85 </w:t>
            </w:r>
          </w:p>
        </w:tc>
        <w:tc>
          <w:tcPr>
            <w:tcW w:w="1368" w:type="dxa"/>
          </w:tcPr>
          <w:p w:rsidR="009A42AF" w:rsidRDefault="000B2A40">
            <w:pPr>
              <w:jc w:val="right"/>
            </w:pPr>
            <w:r>
              <w:rPr>
                <w:color w:val="000000"/>
                <w:sz w:val="17"/>
              </w:rPr>
              <w:t xml:space="preserve">$190,246.26 </w:t>
            </w:r>
          </w:p>
        </w:tc>
        <w:tc>
          <w:tcPr>
            <w:tcW w:w="1464" w:type="dxa"/>
          </w:tcPr>
          <w:p w:rsidR="009A42AF" w:rsidRDefault="000B2A40">
            <w:pPr>
              <w:jc w:val="right"/>
            </w:pPr>
            <w:r>
              <w:rPr>
                <w:color w:val="000000"/>
                <w:sz w:val="17"/>
              </w:rPr>
              <w:t xml:space="preserve">$64,197.41 </w:t>
            </w:r>
          </w:p>
        </w:tc>
        <w:tc>
          <w:tcPr>
            <w:tcW w:w="1008" w:type="dxa"/>
          </w:tcPr>
          <w:p w:rsidR="009A42AF" w:rsidRDefault="000B2A40">
            <w:pPr>
              <w:jc w:val="right"/>
            </w:pPr>
            <w:r>
              <w:rPr>
                <w:color w:val="000000"/>
                <w:sz w:val="17"/>
              </w:rPr>
              <w:t>66.30%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3492" w:type="dxa"/>
            <w:gridSpan w:val="2"/>
          </w:tcPr>
          <w:p w:rsidR="009A42AF" w:rsidRDefault="000B2A40">
            <w:r>
              <w:rPr>
                <w:color w:val="000000"/>
                <w:sz w:val="17"/>
              </w:rPr>
              <w:t>INSTRUCTIONAL STAFF (+)</w:t>
            </w: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SUPPORT SERVICES - GENERAL</w:t>
            </w:r>
          </w:p>
        </w:tc>
        <w:tc>
          <w:tcPr>
            <w:tcW w:w="1368" w:type="dxa"/>
          </w:tcPr>
          <w:p w:rsidR="009A42AF" w:rsidRDefault="000B2A40">
            <w:pPr>
              <w:jc w:val="right"/>
            </w:pPr>
            <w:r>
              <w:rPr>
                <w:color w:val="000000"/>
                <w:sz w:val="17"/>
              </w:rPr>
              <w:t xml:space="preserve">$18,598.98 </w:t>
            </w:r>
          </w:p>
        </w:tc>
        <w:tc>
          <w:tcPr>
            <w:tcW w:w="1320" w:type="dxa"/>
          </w:tcPr>
          <w:p w:rsidR="009A42AF" w:rsidRDefault="000B2A40">
            <w:pPr>
              <w:jc w:val="right"/>
            </w:pPr>
            <w:r>
              <w:rPr>
                <w:color w:val="000000"/>
                <w:sz w:val="17"/>
              </w:rPr>
              <w:t xml:space="preserve">$149,627.90 </w:t>
            </w:r>
          </w:p>
        </w:tc>
        <w:tc>
          <w:tcPr>
            <w:tcW w:w="1368" w:type="dxa"/>
          </w:tcPr>
          <w:p w:rsidR="009A42AF" w:rsidRDefault="000B2A40">
            <w:pPr>
              <w:jc w:val="right"/>
            </w:pPr>
            <w:r>
              <w:rPr>
                <w:color w:val="000000"/>
                <w:sz w:val="17"/>
              </w:rPr>
              <w:t xml:space="preserve">$227,478.98 </w:t>
            </w:r>
          </w:p>
        </w:tc>
        <w:tc>
          <w:tcPr>
            <w:tcW w:w="1464" w:type="dxa"/>
          </w:tcPr>
          <w:p w:rsidR="009A42AF" w:rsidRDefault="000B2A40">
            <w:pPr>
              <w:jc w:val="right"/>
            </w:pPr>
            <w:r>
              <w:rPr>
                <w:color w:val="000000"/>
                <w:sz w:val="17"/>
              </w:rPr>
              <w:t xml:space="preserve">$77,851.08 </w:t>
            </w:r>
          </w:p>
        </w:tc>
        <w:tc>
          <w:tcPr>
            <w:tcW w:w="1008" w:type="dxa"/>
          </w:tcPr>
          <w:p w:rsidR="009A42AF" w:rsidRDefault="000B2A40">
            <w:pPr>
              <w:jc w:val="right"/>
            </w:pPr>
            <w:r>
              <w:rPr>
                <w:color w:val="000000"/>
                <w:sz w:val="17"/>
              </w:rPr>
              <w:t>65.80%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ADMINISTRATION (+)</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SUPPORT SERVICES - SCHOOL</w:t>
            </w:r>
          </w:p>
        </w:tc>
        <w:tc>
          <w:tcPr>
            <w:tcW w:w="1368" w:type="dxa"/>
          </w:tcPr>
          <w:p w:rsidR="009A42AF" w:rsidRDefault="000B2A40">
            <w:pPr>
              <w:jc w:val="right"/>
            </w:pPr>
            <w:r>
              <w:rPr>
                <w:color w:val="000000"/>
                <w:sz w:val="17"/>
              </w:rPr>
              <w:t xml:space="preserve">$41,917.94 </w:t>
            </w:r>
          </w:p>
        </w:tc>
        <w:tc>
          <w:tcPr>
            <w:tcW w:w="1320" w:type="dxa"/>
          </w:tcPr>
          <w:p w:rsidR="009A42AF" w:rsidRDefault="000B2A40">
            <w:pPr>
              <w:jc w:val="right"/>
            </w:pPr>
            <w:r>
              <w:rPr>
                <w:color w:val="000000"/>
                <w:sz w:val="17"/>
              </w:rPr>
              <w:t xml:space="preserve">$279,311.61 </w:t>
            </w:r>
          </w:p>
        </w:tc>
        <w:tc>
          <w:tcPr>
            <w:tcW w:w="1368" w:type="dxa"/>
          </w:tcPr>
          <w:p w:rsidR="009A42AF" w:rsidRDefault="000B2A40">
            <w:pPr>
              <w:jc w:val="right"/>
            </w:pPr>
            <w:r>
              <w:rPr>
                <w:color w:val="000000"/>
                <w:sz w:val="17"/>
              </w:rPr>
              <w:t xml:space="preserve">$390,967.01 </w:t>
            </w:r>
          </w:p>
        </w:tc>
        <w:tc>
          <w:tcPr>
            <w:tcW w:w="1464" w:type="dxa"/>
          </w:tcPr>
          <w:p w:rsidR="009A42AF" w:rsidRDefault="000B2A40">
            <w:pPr>
              <w:jc w:val="right"/>
            </w:pPr>
            <w:r>
              <w:rPr>
                <w:color w:val="000000"/>
                <w:sz w:val="17"/>
              </w:rPr>
              <w:t xml:space="preserve">$111,655.40 </w:t>
            </w:r>
          </w:p>
        </w:tc>
        <w:tc>
          <w:tcPr>
            <w:tcW w:w="1008" w:type="dxa"/>
          </w:tcPr>
          <w:p w:rsidR="009A42AF" w:rsidRDefault="000B2A40">
            <w:pPr>
              <w:jc w:val="right"/>
            </w:pPr>
            <w:r>
              <w:rPr>
                <w:color w:val="000000"/>
                <w:sz w:val="17"/>
              </w:rPr>
              <w:t>71.40%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ADMINISTRATION (+)</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SUPPORT SERVICES - FISCAL</w:t>
            </w:r>
          </w:p>
        </w:tc>
        <w:tc>
          <w:tcPr>
            <w:tcW w:w="1368" w:type="dxa"/>
          </w:tcPr>
          <w:p w:rsidR="009A42AF" w:rsidRDefault="000B2A40">
            <w:pPr>
              <w:jc w:val="right"/>
            </w:pPr>
            <w:r>
              <w:rPr>
                <w:color w:val="000000"/>
                <w:sz w:val="17"/>
              </w:rPr>
              <w:t xml:space="preserve">$10,403.08 </w:t>
            </w:r>
          </w:p>
        </w:tc>
        <w:tc>
          <w:tcPr>
            <w:tcW w:w="1320" w:type="dxa"/>
          </w:tcPr>
          <w:p w:rsidR="009A42AF" w:rsidRDefault="000B2A40">
            <w:pPr>
              <w:jc w:val="right"/>
            </w:pPr>
            <w:r>
              <w:rPr>
                <w:color w:val="000000"/>
                <w:sz w:val="17"/>
              </w:rPr>
              <w:t xml:space="preserve">$105,966.67 </w:t>
            </w:r>
          </w:p>
        </w:tc>
        <w:tc>
          <w:tcPr>
            <w:tcW w:w="1368" w:type="dxa"/>
          </w:tcPr>
          <w:p w:rsidR="009A42AF" w:rsidRDefault="000B2A40">
            <w:pPr>
              <w:jc w:val="right"/>
            </w:pPr>
            <w:r>
              <w:rPr>
                <w:color w:val="000000"/>
                <w:sz w:val="17"/>
              </w:rPr>
              <w:t xml:space="preserve">$200,129.25 </w:t>
            </w:r>
          </w:p>
        </w:tc>
        <w:tc>
          <w:tcPr>
            <w:tcW w:w="1464" w:type="dxa"/>
          </w:tcPr>
          <w:p w:rsidR="009A42AF" w:rsidRDefault="000B2A40">
            <w:pPr>
              <w:jc w:val="right"/>
            </w:pPr>
            <w:r>
              <w:rPr>
                <w:color w:val="000000"/>
                <w:sz w:val="17"/>
              </w:rPr>
              <w:t xml:space="preserve">$94,162.58 </w:t>
            </w:r>
          </w:p>
        </w:tc>
        <w:tc>
          <w:tcPr>
            <w:tcW w:w="1008" w:type="dxa"/>
          </w:tcPr>
          <w:p w:rsidR="009A42AF" w:rsidRDefault="000B2A40">
            <w:pPr>
              <w:jc w:val="right"/>
            </w:pPr>
            <w:r>
              <w:rPr>
                <w:color w:val="000000"/>
                <w:sz w:val="17"/>
              </w:rPr>
              <w:t>52.90%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SERVICES (+)</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SUPPORT SERVICES -</w:t>
            </w:r>
          </w:p>
        </w:tc>
        <w:tc>
          <w:tcPr>
            <w:tcW w:w="1368" w:type="dxa"/>
          </w:tcPr>
          <w:p w:rsidR="009A42AF" w:rsidRDefault="000B2A40">
            <w:pPr>
              <w:jc w:val="right"/>
            </w:pPr>
            <w:r>
              <w:rPr>
                <w:color w:val="000000"/>
                <w:sz w:val="17"/>
              </w:rPr>
              <w:t xml:space="preserve">$112,512.15 </w:t>
            </w:r>
          </w:p>
        </w:tc>
        <w:tc>
          <w:tcPr>
            <w:tcW w:w="1320" w:type="dxa"/>
          </w:tcPr>
          <w:p w:rsidR="009A42AF" w:rsidRDefault="000B2A40">
            <w:pPr>
              <w:jc w:val="right"/>
            </w:pPr>
            <w:r>
              <w:rPr>
                <w:color w:val="000000"/>
                <w:sz w:val="17"/>
              </w:rPr>
              <w:t xml:space="preserve">$847,752.81 </w:t>
            </w:r>
          </w:p>
        </w:tc>
        <w:tc>
          <w:tcPr>
            <w:tcW w:w="1368" w:type="dxa"/>
          </w:tcPr>
          <w:p w:rsidR="009A42AF" w:rsidRDefault="000B2A40">
            <w:pPr>
              <w:jc w:val="right"/>
            </w:pPr>
            <w:r>
              <w:rPr>
                <w:color w:val="000000"/>
                <w:sz w:val="17"/>
              </w:rPr>
              <w:t xml:space="preserve">$1,136,977.31 </w:t>
            </w:r>
          </w:p>
        </w:tc>
        <w:tc>
          <w:tcPr>
            <w:tcW w:w="1464" w:type="dxa"/>
          </w:tcPr>
          <w:p w:rsidR="009A42AF" w:rsidRDefault="000B2A40">
            <w:pPr>
              <w:jc w:val="right"/>
            </w:pPr>
            <w:r>
              <w:rPr>
                <w:color w:val="000000"/>
                <w:sz w:val="17"/>
              </w:rPr>
              <w:t xml:space="preserve">$289,224.50 </w:t>
            </w:r>
          </w:p>
        </w:tc>
        <w:tc>
          <w:tcPr>
            <w:tcW w:w="1008" w:type="dxa"/>
          </w:tcPr>
          <w:p w:rsidR="009A42AF" w:rsidRDefault="000B2A40">
            <w:pPr>
              <w:jc w:val="right"/>
            </w:pPr>
            <w:r>
              <w:rPr>
                <w:color w:val="000000"/>
                <w:sz w:val="17"/>
              </w:rPr>
              <w:t>74.60%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3492" w:type="dxa"/>
            <w:gridSpan w:val="2"/>
          </w:tcPr>
          <w:p w:rsidR="009A42AF" w:rsidRDefault="000B2A40">
            <w:r>
              <w:rPr>
                <w:color w:val="000000"/>
                <w:sz w:val="17"/>
              </w:rPr>
              <w:t>OPERATION &amp; MAINTENANCE (+)</w:t>
            </w: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SUPPORT SERVICES -</w:t>
            </w:r>
          </w:p>
        </w:tc>
        <w:tc>
          <w:tcPr>
            <w:tcW w:w="1368" w:type="dxa"/>
          </w:tcPr>
          <w:p w:rsidR="009A42AF" w:rsidRDefault="000B2A40">
            <w:pPr>
              <w:jc w:val="right"/>
            </w:pPr>
            <w:r>
              <w:rPr>
                <w:color w:val="000000"/>
                <w:sz w:val="17"/>
              </w:rPr>
              <w:t xml:space="preserve">$0.00 </w:t>
            </w:r>
          </w:p>
        </w:tc>
        <w:tc>
          <w:tcPr>
            <w:tcW w:w="1320" w:type="dxa"/>
          </w:tcPr>
          <w:p w:rsidR="009A42AF" w:rsidRDefault="000B2A40">
            <w:pPr>
              <w:jc w:val="right"/>
            </w:pPr>
            <w:r>
              <w:rPr>
                <w:color w:val="000000"/>
                <w:sz w:val="17"/>
              </w:rPr>
              <w:t xml:space="preserve">$0.00 </w:t>
            </w:r>
          </w:p>
        </w:tc>
        <w:tc>
          <w:tcPr>
            <w:tcW w:w="1368" w:type="dxa"/>
          </w:tcPr>
          <w:p w:rsidR="009A42AF" w:rsidRDefault="000B2A40">
            <w:pPr>
              <w:jc w:val="right"/>
            </w:pPr>
            <w:r>
              <w:rPr>
                <w:color w:val="000000"/>
                <w:sz w:val="17"/>
              </w:rPr>
              <w:t xml:space="preserve">$12,000.00 </w:t>
            </w:r>
          </w:p>
        </w:tc>
        <w:tc>
          <w:tcPr>
            <w:tcW w:w="1464" w:type="dxa"/>
          </w:tcPr>
          <w:p w:rsidR="009A42AF" w:rsidRDefault="000B2A40">
            <w:pPr>
              <w:jc w:val="right"/>
            </w:pPr>
            <w:r>
              <w:rPr>
                <w:color w:val="000000"/>
                <w:sz w:val="17"/>
              </w:rPr>
              <w:t xml:space="preserve">$12,000.00 </w:t>
            </w:r>
          </w:p>
        </w:tc>
        <w:tc>
          <w:tcPr>
            <w:tcW w:w="1008" w:type="dxa"/>
          </w:tcPr>
          <w:p w:rsidR="009A42AF" w:rsidRDefault="000B2A40">
            <w:pPr>
              <w:jc w:val="right"/>
            </w:pPr>
            <w:r>
              <w:rPr>
                <w:color w:val="000000"/>
                <w:sz w:val="17"/>
              </w:rPr>
              <w:t>0.00%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3492" w:type="dxa"/>
            <w:gridSpan w:val="2"/>
          </w:tcPr>
          <w:p w:rsidR="009A42AF" w:rsidRDefault="000B2A40">
            <w:r>
              <w:rPr>
                <w:color w:val="000000"/>
                <w:sz w:val="17"/>
              </w:rPr>
              <w:t>NONINSTRUCTIONAL SERVICES</w:t>
            </w: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COCURRICULAR ACTIVITIES (+)</w:t>
            </w:r>
          </w:p>
        </w:tc>
        <w:tc>
          <w:tcPr>
            <w:tcW w:w="1368" w:type="dxa"/>
          </w:tcPr>
          <w:p w:rsidR="009A42AF" w:rsidRDefault="000B2A40">
            <w:pPr>
              <w:jc w:val="right"/>
            </w:pPr>
            <w:r>
              <w:rPr>
                <w:color w:val="000000"/>
                <w:sz w:val="17"/>
              </w:rPr>
              <w:t xml:space="preserve">$0.00 </w:t>
            </w:r>
          </w:p>
        </w:tc>
        <w:tc>
          <w:tcPr>
            <w:tcW w:w="1320" w:type="dxa"/>
          </w:tcPr>
          <w:p w:rsidR="009A42AF" w:rsidRDefault="000B2A40">
            <w:pPr>
              <w:jc w:val="right"/>
            </w:pPr>
            <w:r>
              <w:rPr>
                <w:color w:val="000000"/>
                <w:sz w:val="17"/>
              </w:rPr>
              <w:t xml:space="preserve">$1,612.46 </w:t>
            </w:r>
          </w:p>
        </w:tc>
        <w:tc>
          <w:tcPr>
            <w:tcW w:w="1368" w:type="dxa"/>
          </w:tcPr>
          <w:p w:rsidR="009A42AF" w:rsidRDefault="000B2A40">
            <w:pPr>
              <w:jc w:val="right"/>
            </w:pPr>
            <w:r>
              <w:rPr>
                <w:color w:val="000000"/>
                <w:sz w:val="17"/>
              </w:rPr>
              <w:t xml:space="preserve">$6,509.60 </w:t>
            </w:r>
          </w:p>
        </w:tc>
        <w:tc>
          <w:tcPr>
            <w:tcW w:w="1464" w:type="dxa"/>
          </w:tcPr>
          <w:p w:rsidR="009A42AF" w:rsidRDefault="000B2A40">
            <w:pPr>
              <w:jc w:val="right"/>
            </w:pPr>
            <w:r>
              <w:rPr>
                <w:color w:val="000000"/>
                <w:sz w:val="17"/>
              </w:rPr>
              <w:t xml:space="preserve">$4,897.14 </w:t>
            </w:r>
          </w:p>
        </w:tc>
        <w:tc>
          <w:tcPr>
            <w:tcW w:w="1008" w:type="dxa"/>
          </w:tcPr>
          <w:p w:rsidR="009A42AF" w:rsidRDefault="000B2A40">
            <w:pPr>
              <w:jc w:val="right"/>
            </w:pPr>
            <w:r>
              <w:rPr>
                <w:color w:val="000000"/>
                <w:sz w:val="17"/>
              </w:rPr>
              <w:t>24.80%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ATHLETICS (+)</w:t>
            </w:r>
          </w:p>
        </w:tc>
        <w:tc>
          <w:tcPr>
            <w:tcW w:w="1368" w:type="dxa"/>
          </w:tcPr>
          <w:p w:rsidR="009A42AF" w:rsidRDefault="000B2A40">
            <w:pPr>
              <w:jc w:val="right"/>
            </w:pPr>
            <w:r>
              <w:rPr>
                <w:color w:val="000000"/>
                <w:sz w:val="17"/>
              </w:rPr>
              <w:t xml:space="preserve">$19,770.43 </w:t>
            </w:r>
          </w:p>
        </w:tc>
        <w:tc>
          <w:tcPr>
            <w:tcW w:w="1320" w:type="dxa"/>
          </w:tcPr>
          <w:p w:rsidR="009A42AF" w:rsidRDefault="000B2A40">
            <w:pPr>
              <w:jc w:val="right"/>
            </w:pPr>
            <w:r>
              <w:rPr>
                <w:color w:val="000000"/>
                <w:sz w:val="17"/>
              </w:rPr>
              <w:t xml:space="preserve">$132,549.06 </w:t>
            </w:r>
          </w:p>
        </w:tc>
        <w:tc>
          <w:tcPr>
            <w:tcW w:w="1368" w:type="dxa"/>
          </w:tcPr>
          <w:p w:rsidR="009A42AF" w:rsidRDefault="000B2A40">
            <w:pPr>
              <w:jc w:val="right"/>
            </w:pPr>
            <w:r>
              <w:rPr>
                <w:color w:val="000000"/>
                <w:sz w:val="17"/>
              </w:rPr>
              <w:t xml:space="preserve">$183,287.28 </w:t>
            </w:r>
          </w:p>
        </w:tc>
        <w:tc>
          <w:tcPr>
            <w:tcW w:w="1464" w:type="dxa"/>
          </w:tcPr>
          <w:p w:rsidR="009A42AF" w:rsidRDefault="000B2A40">
            <w:pPr>
              <w:jc w:val="right"/>
            </w:pPr>
            <w:r>
              <w:rPr>
                <w:color w:val="000000"/>
                <w:sz w:val="17"/>
              </w:rPr>
              <w:t xml:space="preserve">$50,738.22 </w:t>
            </w:r>
          </w:p>
        </w:tc>
        <w:tc>
          <w:tcPr>
            <w:tcW w:w="1008" w:type="dxa"/>
          </w:tcPr>
          <w:p w:rsidR="009A42AF" w:rsidRDefault="000B2A40">
            <w:pPr>
              <w:jc w:val="right"/>
            </w:pPr>
            <w:r>
              <w:rPr>
                <w:color w:val="000000"/>
                <w:sz w:val="17"/>
              </w:rPr>
              <w:t>72.30%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Sub-total : REGULAR EDUCATION</w:t>
            </w:r>
          </w:p>
        </w:tc>
        <w:tc>
          <w:tcPr>
            <w:tcW w:w="1368" w:type="dxa"/>
          </w:tcPr>
          <w:p w:rsidR="009A42AF" w:rsidRDefault="000B2A40">
            <w:pPr>
              <w:jc w:val="right"/>
            </w:pPr>
            <w:r>
              <w:rPr>
                <w:color w:val="000000"/>
                <w:sz w:val="17"/>
              </w:rPr>
              <w:t xml:space="preserve">$661,045.91 </w:t>
            </w:r>
          </w:p>
        </w:tc>
        <w:tc>
          <w:tcPr>
            <w:tcW w:w="1320" w:type="dxa"/>
          </w:tcPr>
          <w:p w:rsidR="009A42AF" w:rsidRDefault="000B2A40">
            <w:pPr>
              <w:jc w:val="right"/>
            </w:pPr>
            <w:r>
              <w:rPr>
                <w:color w:val="000000"/>
                <w:sz w:val="17"/>
              </w:rPr>
              <w:t xml:space="preserve">$4,328,745.65 </w:t>
            </w:r>
          </w:p>
        </w:tc>
        <w:tc>
          <w:tcPr>
            <w:tcW w:w="1368" w:type="dxa"/>
          </w:tcPr>
          <w:p w:rsidR="009A42AF" w:rsidRDefault="000B2A40">
            <w:pPr>
              <w:jc w:val="right"/>
            </w:pPr>
            <w:r>
              <w:rPr>
                <w:color w:val="000000"/>
                <w:sz w:val="17"/>
              </w:rPr>
              <w:t xml:space="preserve">$6,035,504.70 </w:t>
            </w:r>
          </w:p>
        </w:tc>
        <w:tc>
          <w:tcPr>
            <w:tcW w:w="1464" w:type="dxa"/>
          </w:tcPr>
          <w:p w:rsidR="009A42AF" w:rsidRDefault="000B2A40">
            <w:pPr>
              <w:jc w:val="right"/>
            </w:pPr>
            <w:r>
              <w:rPr>
                <w:color w:val="000000"/>
                <w:sz w:val="17"/>
              </w:rPr>
              <w:t xml:space="preserve">$1,706,759.05 </w:t>
            </w:r>
          </w:p>
        </w:tc>
        <w:tc>
          <w:tcPr>
            <w:tcW w:w="1008" w:type="dxa"/>
          </w:tcPr>
          <w:p w:rsidR="009A42AF" w:rsidRDefault="000B2A40">
            <w:pPr>
              <w:jc w:val="right"/>
            </w:pPr>
            <w:r>
              <w:rPr>
                <w:color w:val="000000"/>
                <w:sz w:val="17"/>
              </w:rPr>
              <w:t>71.70%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3492" w:type="dxa"/>
            <w:gridSpan w:val="2"/>
          </w:tcPr>
          <w:p w:rsidR="009A42AF" w:rsidRDefault="000B2A40">
            <w:r>
              <w:rPr>
                <w:color w:val="000000"/>
                <w:sz w:val="17"/>
              </w:rPr>
              <w:t>SPECIAL EDUCATION, VACTE, OTHER</w:t>
            </w: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CLASSROOM INSTRUCTION (+)</w:t>
            </w:r>
          </w:p>
        </w:tc>
        <w:tc>
          <w:tcPr>
            <w:tcW w:w="1368" w:type="dxa"/>
          </w:tcPr>
          <w:p w:rsidR="009A42AF" w:rsidRDefault="000B2A40">
            <w:pPr>
              <w:jc w:val="right"/>
            </w:pPr>
            <w:r>
              <w:rPr>
                <w:color w:val="000000"/>
                <w:sz w:val="17"/>
              </w:rPr>
              <w:t xml:space="preserve">$135,928.70 </w:t>
            </w:r>
          </w:p>
        </w:tc>
        <w:tc>
          <w:tcPr>
            <w:tcW w:w="1320" w:type="dxa"/>
          </w:tcPr>
          <w:p w:rsidR="009A42AF" w:rsidRDefault="000B2A40">
            <w:pPr>
              <w:jc w:val="right"/>
            </w:pPr>
            <w:r>
              <w:rPr>
                <w:color w:val="000000"/>
                <w:sz w:val="17"/>
              </w:rPr>
              <w:t xml:space="preserve">$692,478.53 </w:t>
            </w:r>
          </w:p>
        </w:tc>
        <w:tc>
          <w:tcPr>
            <w:tcW w:w="1368" w:type="dxa"/>
          </w:tcPr>
          <w:p w:rsidR="009A42AF" w:rsidRDefault="000B2A40">
            <w:pPr>
              <w:jc w:val="right"/>
            </w:pPr>
            <w:r>
              <w:rPr>
                <w:color w:val="000000"/>
                <w:sz w:val="17"/>
              </w:rPr>
              <w:t xml:space="preserve">$757,920.00 </w:t>
            </w:r>
          </w:p>
        </w:tc>
        <w:tc>
          <w:tcPr>
            <w:tcW w:w="1464" w:type="dxa"/>
          </w:tcPr>
          <w:p w:rsidR="009A42AF" w:rsidRDefault="000B2A40">
            <w:pPr>
              <w:jc w:val="right"/>
            </w:pPr>
            <w:r>
              <w:rPr>
                <w:color w:val="000000"/>
                <w:sz w:val="17"/>
              </w:rPr>
              <w:t xml:space="preserve">$65,441.47 </w:t>
            </w:r>
          </w:p>
        </w:tc>
        <w:tc>
          <w:tcPr>
            <w:tcW w:w="1008" w:type="dxa"/>
          </w:tcPr>
          <w:p w:rsidR="009A42AF" w:rsidRDefault="000B2A40">
            <w:pPr>
              <w:jc w:val="right"/>
            </w:pPr>
            <w:r>
              <w:rPr>
                <w:color w:val="000000"/>
                <w:sz w:val="17"/>
              </w:rPr>
              <w:t>91.40%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SUPPORT SERVICES - STUDENTS</w:t>
            </w:r>
          </w:p>
        </w:tc>
        <w:tc>
          <w:tcPr>
            <w:tcW w:w="1368" w:type="dxa"/>
          </w:tcPr>
          <w:p w:rsidR="009A42AF" w:rsidRDefault="000B2A40">
            <w:pPr>
              <w:jc w:val="right"/>
            </w:pPr>
            <w:r>
              <w:rPr>
                <w:color w:val="000000"/>
                <w:sz w:val="17"/>
              </w:rPr>
              <w:t xml:space="preserve">$28,717.54 </w:t>
            </w:r>
          </w:p>
        </w:tc>
        <w:tc>
          <w:tcPr>
            <w:tcW w:w="1320" w:type="dxa"/>
          </w:tcPr>
          <w:p w:rsidR="009A42AF" w:rsidRDefault="000B2A40">
            <w:pPr>
              <w:jc w:val="right"/>
            </w:pPr>
            <w:r>
              <w:rPr>
                <w:color w:val="000000"/>
                <w:sz w:val="17"/>
              </w:rPr>
              <w:t xml:space="preserve">$168,203.38 </w:t>
            </w:r>
          </w:p>
        </w:tc>
        <w:tc>
          <w:tcPr>
            <w:tcW w:w="1368" w:type="dxa"/>
          </w:tcPr>
          <w:p w:rsidR="009A42AF" w:rsidRDefault="000B2A40">
            <w:pPr>
              <w:jc w:val="right"/>
            </w:pPr>
            <w:r>
              <w:rPr>
                <w:color w:val="000000"/>
                <w:sz w:val="17"/>
              </w:rPr>
              <w:t xml:space="preserve">$196,628.00 </w:t>
            </w:r>
          </w:p>
        </w:tc>
        <w:tc>
          <w:tcPr>
            <w:tcW w:w="1464" w:type="dxa"/>
          </w:tcPr>
          <w:p w:rsidR="009A42AF" w:rsidRDefault="000B2A40">
            <w:pPr>
              <w:jc w:val="right"/>
            </w:pPr>
            <w:r>
              <w:rPr>
                <w:color w:val="000000"/>
                <w:sz w:val="17"/>
              </w:rPr>
              <w:t xml:space="preserve">$28,424.62 </w:t>
            </w:r>
          </w:p>
        </w:tc>
        <w:tc>
          <w:tcPr>
            <w:tcW w:w="1008" w:type="dxa"/>
          </w:tcPr>
          <w:p w:rsidR="009A42AF" w:rsidRDefault="000B2A40">
            <w:pPr>
              <w:jc w:val="right"/>
            </w:pPr>
            <w:r>
              <w:rPr>
                <w:color w:val="000000"/>
                <w:sz w:val="17"/>
              </w:rPr>
              <w:t>85.50%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SCHOOL  ADMINISTRATION (+)</w:t>
            </w:r>
          </w:p>
        </w:tc>
        <w:tc>
          <w:tcPr>
            <w:tcW w:w="1368" w:type="dxa"/>
          </w:tcPr>
          <w:p w:rsidR="009A42AF" w:rsidRDefault="000B2A40">
            <w:pPr>
              <w:jc w:val="right"/>
            </w:pPr>
            <w:r>
              <w:rPr>
                <w:color w:val="000000"/>
                <w:sz w:val="17"/>
              </w:rPr>
              <w:t xml:space="preserve">$1,599.72 </w:t>
            </w:r>
          </w:p>
        </w:tc>
        <w:tc>
          <w:tcPr>
            <w:tcW w:w="1320" w:type="dxa"/>
          </w:tcPr>
          <w:p w:rsidR="009A42AF" w:rsidRDefault="000B2A40">
            <w:pPr>
              <w:jc w:val="right"/>
            </w:pPr>
            <w:r>
              <w:rPr>
                <w:color w:val="000000"/>
                <w:sz w:val="17"/>
              </w:rPr>
              <w:t xml:space="preserve">$10,027.16 </w:t>
            </w:r>
          </w:p>
        </w:tc>
        <w:tc>
          <w:tcPr>
            <w:tcW w:w="1368" w:type="dxa"/>
          </w:tcPr>
          <w:p w:rsidR="009A42AF" w:rsidRDefault="000B2A40">
            <w:pPr>
              <w:jc w:val="right"/>
            </w:pPr>
            <w:r>
              <w:rPr>
                <w:color w:val="000000"/>
                <w:sz w:val="17"/>
              </w:rPr>
              <w:t xml:space="preserve">$0.00 </w:t>
            </w:r>
          </w:p>
        </w:tc>
        <w:tc>
          <w:tcPr>
            <w:tcW w:w="1464" w:type="dxa"/>
          </w:tcPr>
          <w:p w:rsidR="009A42AF" w:rsidRDefault="000B2A40">
            <w:pPr>
              <w:jc w:val="right"/>
            </w:pPr>
            <w:r>
              <w:rPr>
                <w:color w:val="000000"/>
                <w:sz w:val="17"/>
              </w:rPr>
              <w:t>($10,027.16)</w:t>
            </w:r>
          </w:p>
        </w:tc>
        <w:tc>
          <w:tcPr>
            <w:tcW w:w="1008" w:type="dxa"/>
          </w:tcPr>
          <w:p w:rsidR="009A42AF" w:rsidRDefault="000B2A40">
            <w:pPr>
              <w:jc w:val="right"/>
            </w:pPr>
            <w:r>
              <w:rPr>
                <w:color w:val="000000"/>
                <w:sz w:val="17"/>
              </w:rPr>
              <w:t>0.00%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SUPPORT STAFF -</w:t>
            </w:r>
          </w:p>
        </w:tc>
        <w:tc>
          <w:tcPr>
            <w:tcW w:w="1368" w:type="dxa"/>
          </w:tcPr>
          <w:p w:rsidR="009A42AF" w:rsidRDefault="000B2A40">
            <w:pPr>
              <w:jc w:val="right"/>
            </w:pPr>
            <w:r>
              <w:rPr>
                <w:color w:val="000000"/>
                <w:sz w:val="17"/>
              </w:rPr>
              <w:t xml:space="preserve">$2,200.12 </w:t>
            </w:r>
          </w:p>
        </w:tc>
        <w:tc>
          <w:tcPr>
            <w:tcW w:w="1320" w:type="dxa"/>
          </w:tcPr>
          <w:p w:rsidR="009A42AF" w:rsidRDefault="000B2A40">
            <w:pPr>
              <w:jc w:val="right"/>
            </w:pPr>
            <w:r>
              <w:rPr>
                <w:color w:val="000000"/>
                <w:sz w:val="17"/>
              </w:rPr>
              <w:t xml:space="preserve">$20,333.25 </w:t>
            </w:r>
          </w:p>
        </w:tc>
        <w:tc>
          <w:tcPr>
            <w:tcW w:w="1368" w:type="dxa"/>
          </w:tcPr>
          <w:p w:rsidR="009A42AF" w:rsidRDefault="000B2A40">
            <w:pPr>
              <w:jc w:val="right"/>
            </w:pPr>
            <w:r>
              <w:rPr>
                <w:color w:val="000000"/>
                <w:sz w:val="17"/>
              </w:rPr>
              <w:t xml:space="preserve">$29,121.00 </w:t>
            </w:r>
          </w:p>
        </w:tc>
        <w:tc>
          <w:tcPr>
            <w:tcW w:w="1464" w:type="dxa"/>
          </w:tcPr>
          <w:p w:rsidR="009A42AF" w:rsidRDefault="000B2A40">
            <w:pPr>
              <w:jc w:val="right"/>
            </w:pPr>
            <w:r>
              <w:rPr>
                <w:color w:val="000000"/>
                <w:sz w:val="17"/>
              </w:rPr>
              <w:t xml:space="preserve">$8,787.75 </w:t>
            </w:r>
          </w:p>
        </w:tc>
        <w:tc>
          <w:tcPr>
            <w:tcW w:w="1008" w:type="dxa"/>
          </w:tcPr>
          <w:p w:rsidR="009A42AF" w:rsidRDefault="000B2A40">
            <w:pPr>
              <w:jc w:val="right"/>
            </w:pPr>
            <w:r>
              <w:rPr>
                <w:color w:val="000000"/>
                <w:sz w:val="17"/>
              </w:rPr>
              <w:t>69.80%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INSTRUCTIONAL (+)</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GENERAL ADMINISTRATION (+)</w:t>
            </w:r>
          </w:p>
        </w:tc>
        <w:tc>
          <w:tcPr>
            <w:tcW w:w="1368" w:type="dxa"/>
          </w:tcPr>
          <w:p w:rsidR="009A42AF" w:rsidRDefault="000B2A40">
            <w:pPr>
              <w:jc w:val="right"/>
            </w:pPr>
            <w:r>
              <w:rPr>
                <w:color w:val="000000"/>
                <w:sz w:val="17"/>
              </w:rPr>
              <w:t xml:space="preserve">$1,546.46 </w:t>
            </w:r>
          </w:p>
        </w:tc>
        <w:tc>
          <w:tcPr>
            <w:tcW w:w="1320" w:type="dxa"/>
          </w:tcPr>
          <w:p w:rsidR="009A42AF" w:rsidRDefault="000B2A40">
            <w:pPr>
              <w:jc w:val="right"/>
            </w:pPr>
            <w:r>
              <w:rPr>
                <w:color w:val="000000"/>
                <w:sz w:val="17"/>
              </w:rPr>
              <w:t xml:space="preserve">$9,709.22 </w:t>
            </w:r>
          </w:p>
        </w:tc>
        <w:tc>
          <w:tcPr>
            <w:tcW w:w="1368" w:type="dxa"/>
          </w:tcPr>
          <w:p w:rsidR="009A42AF" w:rsidRDefault="000B2A40">
            <w:pPr>
              <w:jc w:val="right"/>
            </w:pPr>
            <w:r>
              <w:rPr>
                <w:color w:val="000000"/>
                <w:sz w:val="17"/>
              </w:rPr>
              <w:t xml:space="preserve">$19,441.00 </w:t>
            </w:r>
          </w:p>
        </w:tc>
        <w:tc>
          <w:tcPr>
            <w:tcW w:w="1464" w:type="dxa"/>
          </w:tcPr>
          <w:p w:rsidR="009A42AF" w:rsidRDefault="000B2A40">
            <w:pPr>
              <w:jc w:val="right"/>
            </w:pPr>
            <w:r>
              <w:rPr>
                <w:color w:val="000000"/>
                <w:sz w:val="17"/>
              </w:rPr>
              <w:t xml:space="preserve">$9,731.78 </w:t>
            </w:r>
          </w:p>
        </w:tc>
        <w:tc>
          <w:tcPr>
            <w:tcW w:w="1008" w:type="dxa"/>
          </w:tcPr>
          <w:p w:rsidR="009A42AF" w:rsidRDefault="000B2A40">
            <w:pPr>
              <w:jc w:val="right"/>
            </w:pPr>
            <w:r>
              <w:rPr>
                <w:color w:val="000000"/>
                <w:sz w:val="17"/>
              </w:rPr>
              <w:t>49.90%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Sub-total : SPECIAL EDUCATION,</w:t>
            </w:r>
          </w:p>
        </w:tc>
        <w:tc>
          <w:tcPr>
            <w:tcW w:w="1368" w:type="dxa"/>
          </w:tcPr>
          <w:p w:rsidR="009A42AF" w:rsidRDefault="000B2A40">
            <w:pPr>
              <w:jc w:val="right"/>
            </w:pPr>
            <w:r>
              <w:rPr>
                <w:color w:val="000000"/>
                <w:sz w:val="17"/>
              </w:rPr>
              <w:t xml:space="preserve">$169,992.54 </w:t>
            </w:r>
          </w:p>
        </w:tc>
        <w:tc>
          <w:tcPr>
            <w:tcW w:w="1320" w:type="dxa"/>
          </w:tcPr>
          <w:p w:rsidR="009A42AF" w:rsidRDefault="000B2A40">
            <w:pPr>
              <w:jc w:val="right"/>
            </w:pPr>
            <w:r>
              <w:rPr>
                <w:color w:val="000000"/>
                <w:sz w:val="17"/>
              </w:rPr>
              <w:t xml:space="preserve">$900,751.54 </w:t>
            </w:r>
          </w:p>
        </w:tc>
        <w:tc>
          <w:tcPr>
            <w:tcW w:w="1368" w:type="dxa"/>
          </w:tcPr>
          <w:p w:rsidR="009A42AF" w:rsidRDefault="000B2A40">
            <w:pPr>
              <w:jc w:val="right"/>
            </w:pPr>
            <w:r>
              <w:rPr>
                <w:color w:val="000000"/>
                <w:sz w:val="17"/>
              </w:rPr>
              <w:t xml:space="preserve">$1,003,110.00 </w:t>
            </w:r>
          </w:p>
        </w:tc>
        <w:tc>
          <w:tcPr>
            <w:tcW w:w="1464" w:type="dxa"/>
          </w:tcPr>
          <w:p w:rsidR="009A42AF" w:rsidRDefault="000B2A40">
            <w:pPr>
              <w:jc w:val="right"/>
            </w:pPr>
            <w:r>
              <w:rPr>
                <w:color w:val="000000"/>
                <w:sz w:val="17"/>
              </w:rPr>
              <w:t xml:space="preserve">$102,358.46 </w:t>
            </w:r>
          </w:p>
        </w:tc>
        <w:tc>
          <w:tcPr>
            <w:tcW w:w="1008" w:type="dxa"/>
          </w:tcPr>
          <w:p w:rsidR="009A42AF" w:rsidRDefault="000B2A40">
            <w:pPr>
              <w:jc w:val="right"/>
            </w:pPr>
            <w:r>
              <w:rPr>
                <w:color w:val="000000"/>
                <w:sz w:val="17"/>
              </w:rPr>
              <w:t>89.80%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VACTE, OTHER</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TRANSPORTATION</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STUDENT TRANSPORTATION (+)</w:t>
            </w:r>
          </w:p>
        </w:tc>
        <w:tc>
          <w:tcPr>
            <w:tcW w:w="1368" w:type="dxa"/>
          </w:tcPr>
          <w:p w:rsidR="009A42AF" w:rsidRDefault="000B2A40">
            <w:pPr>
              <w:jc w:val="right"/>
            </w:pPr>
            <w:r>
              <w:rPr>
                <w:color w:val="000000"/>
                <w:sz w:val="17"/>
              </w:rPr>
              <w:t xml:space="preserve">$75,208.61 </w:t>
            </w:r>
          </w:p>
        </w:tc>
        <w:tc>
          <w:tcPr>
            <w:tcW w:w="1320" w:type="dxa"/>
          </w:tcPr>
          <w:p w:rsidR="009A42AF" w:rsidRDefault="000B2A40">
            <w:pPr>
              <w:jc w:val="right"/>
            </w:pPr>
            <w:r>
              <w:rPr>
                <w:color w:val="000000"/>
                <w:sz w:val="17"/>
              </w:rPr>
              <w:t xml:space="preserve">$571,869.41 </w:t>
            </w:r>
          </w:p>
        </w:tc>
        <w:tc>
          <w:tcPr>
            <w:tcW w:w="1368" w:type="dxa"/>
          </w:tcPr>
          <w:p w:rsidR="009A42AF" w:rsidRDefault="000B2A40">
            <w:pPr>
              <w:jc w:val="right"/>
            </w:pPr>
            <w:r>
              <w:rPr>
                <w:color w:val="000000"/>
                <w:sz w:val="17"/>
              </w:rPr>
              <w:t xml:space="preserve">$703,321.00 </w:t>
            </w:r>
          </w:p>
        </w:tc>
        <w:tc>
          <w:tcPr>
            <w:tcW w:w="1464" w:type="dxa"/>
          </w:tcPr>
          <w:p w:rsidR="009A42AF" w:rsidRDefault="000B2A40">
            <w:pPr>
              <w:jc w:val="right"/>
            </w:pPr>
            <w:r>
              <w:rPr>
                <w:color w:val="000000"/>
                <w:sz w:val="17"/>
              </w:rPr>
              <w:t xml:space="preserve">$131,451.59 </w:t>
            </w:r>
          </w:p>
        </w:tc>
        <w:tc>
          <w:tcPr>
            <w:tcW w:w="1008" w:type="dxa"/>
          </w:tcPr>
          <w:p w:rsidR="009A42AF" w:rsidRDefault="000B2A40">
            <w:pPr>
              <w:jc w:val="right"/>
            </w:pPr>
            <w:r>
              <w:rPr>
                <w:color w:val="000000"/>
                <w:sz w:val="17"/>
              </w:rPr>
              <w:t>81.30%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Sub-total : TRANSPORTATION</w:t>
            </w:r>
          </w:p>
        </w:tc>
        <w:tc>
          <w:tcPr>
            <w:tcW w:w="1368" w:type="dxa"/>
          </w:tcPr>
          <w:p w:rsidR="009A42AF" w:rsidRDefault="000B2A40">
            <w:pPr>
              <w:jc w:val="right"/>
            </w:pPr>
            <w:r>
              <w:rPr>
                <w:color w:val="000000"/>
                <w:sz w:val="17"/>
              </w:rPr>
              <w:t xml:space="preserve">$75,208.61 </w:t>
            </w:r>
          </w:p>
        </w:tc>
        <w:tc>
          <w:tcPr>
            <w:tcW w:w="1320" w:type="dxa"/>
          </w:tcPr>
          <w:p w:rsidR="009A42AF" w:rsidRDefault="000B2A40">
            <w:pPr>
              <w:jc w:val="right"/>
            </w:pPr>
            <w:r>
              <w:rPr>
                <w:color w:val="000000"/>
                <w:sz w:val="17"/>
              </w:rPr>
              <w:t xml:space="preserve">$571,869.41 </w:t>
            </w:r>
          </w:p>
        </w:tc>
        <w:tc>
          <w:tcPr>
            <w:tcW w:w="1368" w:type="dxa"/>
          </w:tcPr>
          <w:p w:rsidR="009A42AF" w:rsidRDefault="000B2A40">
            <w:pPr>
              <w:jc w:val="right"/>
            </w:pPr>
            <w:r>
              <w:rPr>
                <w:color w:val="000000"/>
                <w:sz w:val="17"/>
              </w:rPr>
              <w:t xml:space="preserve">$703,321.00 </w:t>
            </w:r>
          </w:p>
        </w:tc>
        <w:tc>
          <w:tcPr>
            <w:tcW w:w="1464" w:type="dxa"/>
          </w:tcPr>
          <w:p w:rsidR="009A42AF" w:rsidRDefault="000B2A40">
            <w:pPr>
              <w:jc w:val="right"/>
            </w:pPr>
            <w:r>
              <w:rPr>
                <w:color w:val="000000"/>
                <w:sz w:val="17"/>
              </w:rPr>
              <w:t xml:space="preserve">$131,451.59 </w:t>
            </w:r>
          </w:p>
        </w:tc>
        <w:tc>
          <w:tcPr>
            <w:tcW w:w="1008" w:type="dxa"/>
          </w:tcPr>
          <w:p w:rsidR="009A42AF" w:rsidRDefault="000B2A40">
            <w:pPr>
              <w:jc w:val="right"/>
            </w:pPr>
            <w:r>
              <w:rPr>
                <w:color w:val="000000"/>
                <w:sz w:val="17"/>
              </w:rPr>
              <w:t>81.30%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b/>
                <w:color w:val="000000"/>
                <w:sz w:val="17"/>
              </w:rPr>
              <w:t>Total : EXPENSES</w:t>
            </w:r>
          </w:p>
        </w:tc>
        <w:tc>
          <w:tcPr>
            <w:tcW w:w="1368" w:type="dxa"/>
          </w:tcPr>
          <w:p w:rsidR="009A42AF" w:rsidRDefault="000B2A40">
            <w:pPr>
              <w:jc w:val="right"/>
            </w:pPr>
            <w:r>
              <w:rPr>
                <w:color w:val="000000"/>
                <w:sz w:val="17"/>
              </w:rPr>
              <w:t xml:space="preserve">$906,247.06 </w:t>
            </w:r>
          </w:p>
        </w:tc>
        <w:tc>
          <w:tcPr>
            <w:tcW w:w="1320" w:type="dxa"/>
          </w:tcPr>
          <w:p w:rsidR="009A42AF" w:rsidRDefault="000B2A40">
            <w:pPr>
              <w:jc w:val="right"/>
            </w:pPr>
            <w:r>
              <w:rPr>
                <w:color w:val="000000"/>
                <w:sz w:val="17"/>
              </w:rPr>
              <w:t xml:space="preserve">$5,801,366.60 </w:t>
            </w:r>
          </w:p>
        </w:tc>
        <w:tc>
          <w:tcPr>
            <w:tcW w:w="1368" w:type="dxa"/>
          </w:tcPr>
          <w:p w:rsidR="009A42AF" w:rsidRDefault="000B2A40">
            <w:pPr>
              <w:jc w:val="right"/>
            </w:pPr>
            <w:r>
              <w:rPr>
                <w:color w:val="000000"/>
                <w:sz w:val="17"/>
              </w:rPr>
              <w:t xml:space="preserve">$7,741,935.70 </w:t>
            </w:r>
          </w:p>
        </w:tc>
        <w:tc>
          <w:tcPr>
            <w:tcW w:w="1464" w:type="dxa"/>
          </w:tcPr>
          <w:p w:rsidR="009A42AF" w:rsidRDefault="000B2A40">
            <w:pPr>
              <w:jc w:val="right"/>
            </w:pPr>
            <w:r>
              <w:rPr>
                <w:color w:val="000000"/>
                <w:sz w:val="17"/>
              </w:rPr>
              <w:t xml:space="preserve">$1,940,569.10 </w:t>
            </w:r>
          </w:p>
        </w:tc>
        <w:tc>
          <w:tcPr>
            <w:tcW w:w="1008" w:type="dxa"/>
          </w:tcPr>
          <w:p w:rsidR="009A42AF" w:rsidRDefault="000B2A40">
            <w:pPr>
              <w:jc w:val="right"/>
            </w:pPr>
            <w:r>
              <w:rPr>
                <w:color w:val="000000"/>
                <w:sz w:val="17"/>
              </w:rPr>
              <w:t>74.90%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b/>
                <w:color w:val="000000"/>
                <w:sz w:val="17"/>
              </w:rPr>
              <w:t>NET ADDITION/(DEFICIT)</w:t>
            </w:r>
          </w:p>
        </w:tc>
        <w:tc>
          <w:tcPr>
            <w:tcW w:w="1368" w:type="dxa"/>
          </w:tcPr>
          <w:p w:rsidR="009A42AF" w:rsidRDefault="000B2A40">
            <w:pPr>
              <w:jc w:val="right"/>
            </w:pPr>
            <w:r>
              <w:rPr>
                <w:color w:val="000000"/>
                <w:sz w:val="17"/>
              </w:rPr>
              <w:t xml:space="preserve">$906,247.06 </w:t>
            </w:r>
          </w:p>
        </w:tc>
        <w:tc>
          <w:tcPr>
            <w:tcW w:w="1320" w:type="dxa"/>
          </w:tcPr>
          <w:p w:rsidR="009A42AF" w:rsidRDefault="000B2A40">
            <w:pPr>
              <w:jc w:val="right"/>
            </w:pPr>
            <w:r>
              <w:rPr>
                <w:color w:val="000000"/>
                <w:sz w:val="17"/>
              </w:rPr>
              <w:t xml:space="preserve">$5,801,366.60 </w:t>
            </w:r>
          </w:p>
        </w:tc>
        <w:tc>
          <w:tcPr>
            <w:tcW w:w="1368" w:type="dxa"/>
          </w:tcPr>
          <w:p w:rsidR="009A42AF" w:rsidRDefault="000B2A40">
            <w:pPr>
              <w:jc w:val="right"/>
            </w:pPr>
            <w:r>
              <w:rPr>
                <w:color w:val="000000"/>
                <w:sz w:val="17"/>
              </w:rPr>
              <w:t xml:space="preserve">$7,741,935.70 </w:t>
            </w:r>
          </w:p>
        </w:tc>
        <w:tc>
          <w:tcPr>
            <w:tcW w:w="1464" w:type="dxa"/>
          </w:tcPr>
          <w:p w:rsidR="009A42AF" w:rsidRDefault="000B2A40">
            <w:pPr>
              <w:jc w:val="right"/>
            </w:pPr>
            <w:r>
              <w:rPr>
                <w:color w:val="000000"/>
                <w:sz w:val="17"/>
              </w:rPr>
              <w:t xml:space="preserve">$1,940,569.10 </w:t>
            </w:r>
          </w:p>
        </w:tc>
        <w:tc>
          <w:tcPr>
            <w:tcW w:w="1008" w:type="dxa"/>
          </w:tcPr>
          <w:p w:rsidR="009A42AF" w:rsidRDefault="000B2A40">
            <w:pPr>
              <w:jc w:val="right"/>
            </w:pPr>
            <w:r>
              <w:rPr>
                <w:color w:val="000000"/>
                <w:sz w:val="17"/>
              </w:rPr>
              <w:t>74.90%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b/>
                <w:color w:val="000000"/>
                <w:sz w:val="16"/>
              </w:rPr>
              <w:t>End of Report</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3492" w:type="dxa"/>
            <w:gridSpan w:val="2"/>
          </w:tcPr>
          <w:p w:rsidR="009A42AF" w:rsidRDefault="000B2A40">
            <w:r>
              <w:rPr>
                <w:color w:val="000000"/>
                <w:sz w:val="16"/>
              </w:rPr>
              <w:t>Operating Statement with Budget</w:t>
            </w: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6"/>
              </w:rPr>
              <w:t>Printed:</w:t>
            </w:r>
          </w:p>
        </w:tc>
        <w:tc>
          <w:tcPr>
            <w:tcW w:w="1368" w:type="dxa"/>
          </w:tcPr>
          <w:p w:rsidR="009A42AF" w:rsidRDefault="000B2A40">
            <w:pPr>
              <w:jc w:val="right"/>
            </w:pPr>
            <w:r>
              <w:rPr>
                <w:color w:val="000000"/>
                <w:sz w:val="16"/>
              </w:rPr>
              <w:t>3/30/2016</w:t>
            </w:r>
          </w:p>
        </w:tc>
        <w:tc>
          <w:tcPr>
            <w:tcW w:w="1320" w:type="dxa"/>
          </w:tcPr>
          <w:p w:rsidR="009A42AF" w:rsidRDefault="000B2A40">
            <w:pPr>
              <w:jc w:val="right"/>
            </w:pPr>
            <w:r>
              <w:rPr>
                <w:color w:val="000000"/>
                <w:sz w:val="16"/>
              </w:rPr>
              <w:t>9:17:45 AM</w:t>
            </w:r>
          </w:p>
        </w:tc>
        <w:tc>
          <w:tcPr>
            <w:tcW w:w="1368" w:type="dxa"/>
          </w:tcPr>
          <w:p w:rsidR="009A42AF" w:rsidRDefault="000B2A40">
            <w:r>
              <w:rPr>
                <w:color w:val="000000"/>
                <w:sz w:val="16"/>
              </w:rPr>
              <w:t>Report:</w:t>
            </w:r>
          </w:p>
        </w:tc>
        <w:tc>
          <w:tcPr>
            <w:tcW w:w="1464" w:type="dxa"/>
          </w:tcPr>
          <w:p w:rsidR="009A42AF" w:rsidRDefault="000B2A40">
            <w:proofErr w:type="spellStart"/>
            <w:r>
              <w:rPr>
                <w:color w:val="000000"/>
                <w:sz w:val="16"/>
              </w:rPr>
              <w:t>rptGLOperatingStatementwithBudget</w:t>
            </w:r>
            <w:proofErr w:type="spellEnd"/>
          </w:p>
        </w:tc>
        <w:tc>
          <w:tcPr>
            <w:tcW w:w="1008" w:type="dxa"/>
          </w:tcPr>
          <w:p w:rsidR="009A42AF" w:rsidRDefault="000B2A40">
            <w:r>
              <w:rPr>
                <w:color w:val="000000"/>
                <w:sz w:val="16"/>
              </w:rPr>
              <w:t>2016.1.06</w:t>
            </w:r>
          </w:p>
        </w:tc>
        <w:tc>
          <w:tcPr>
            <w:tcW w:w="1008" w:type="dxa"/>
          </w:tcPr>
          <w:p w:rsidR="009A42AF" w:rsidRDefault="000B2A40">
            <w:r>
              <w:rPr>
                <w:color w:val="000000"/>
                <w:sz w:val="16"/>
              </w:rPr>
              <w:t>Page:</w:t>
            </w:r>
          </w:p>
        </w:tc>
        <w:tc>
          <w:tcPr>
            <w:tcW w:w="1008" w:type="dxa"/>
          </w:tcPr>
          <w:p w:rsidR="009A42AF" w:rsidRDefault="000B2A40">
            <w:pPr>
              <w:jc w:val="right"/>
            </w:pPr>
            <w:r>
              <w:rPr>
                <w:color w:val="000000"/>
                <w:sz w:val="16"/>
              </w:rPr>
              <w:t>1</w:t>
            </w:r>
          </w:p>
        </w:tc>
      </w:tr>
      <w:tr w:rsidR="009A42AF">
        <w:trPr>
          <w:trHeight w:val="288"/>
        </w:trPr>
        <w:tc>
          <w:tcPr>
            <w:tcW w:w="540" w:type="dxa"/>
          </w:tcPr>
          <w:p w:rsidR="009A42AF" w:rsidRDefault="009A42AF">
            <w:pPr>
              <w:jc w:val="right"/>
            </w:pPr>
          </w:p>
        </w:tc>
        <w:tc>
          <w:tcPr>
            <w:tcW w:w="2124" w:type="dxa"/>
          </w:tcPr>
          <w:p w:rsidR="009A42AF" w:rsidRDefault="009A42AF">
            <w:pPr>
              <w:jc w:val="right"/>
            </w:pP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9A42AF">
            <w:pPr>
              <w:jc w:val="right"/>
            </w:pP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9A42AF">
            <w:pPr>
              <w:jc w:val="right"/>
            </w:pP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312"/>
        </w:trPr>
        <w:tc>
          <w:tcPr>
            <w:tcW w:w="540" w:type="dxa"/>
          </w:tcPr>
          <w:p w:rsidR="009A42AF" w:rsidRDefault="009A42AF">
            <w:pPr>
              <w:jc w:val="right"/>
            </w:pPr>
          </w:p>
        </w:tc>
        <w:tc>
          <w:tcPr>
            <w:tcW w:w="4812" w:type="dxa"/>
            <w:gridSpan w:val="3"/>
          </w:tcPr>
          <w:p w:rsidR="009A42AF" w:rsidRDefault="000B2A40">
            <w:r>
              <w:rPr>
                <w:b/>
                <w:color w:val="000000"/>
                <w:sz w:val="24"/>
              </w:rPr>
              <w:t>Camp Verde Unified School District No. 28</w:t>
            </w: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312"/>
        </w:trPr>
        <w:tc>
          <w:tcPr>
            <w:tcW w:w="540" w:type="dxa"/>
          </w:tcPr>
          <w:p w:rsidR="009A42AF" w:rsidRDefault="009A42AF">
            <w:pPr>
              <w:jc w:val="right"/>
            </w:pPr>
          </w:p>
        </w:tc>
        <w:tc>
          <w:tcPr>
            <w:tcW w:w="8652" w:type="dxa"/>
            <w:gridSpan w:val="6"/>
          </w:tcPr>
          <w:p w:rsidR="009A42AF" w:rsidRDefault="000B2A40">
            <w:r>
              <w:rPr>
                <w:b/>
                <w:color w:val="000000"/>
                <w:sz w:val="24"/>
              </w:rPr>
              <w:t>District Additional Assistance-Adjacent Ways For the Period 03/01/2016 through 03/31/2016</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3492" w:type="dxa"/>
            <w:gridSpan w:val="2"/>
          </w:tcPr>
          <w:p w:rsidR="009A42AF" w:rsidRDefault="000B2A40">
            <w:r>
              <w:rPr>
                <w:b/>
                <w:color w:val="000000"/>
                <w:sz w:val="17"/>
              </w:rPr>
              <w:t>Fiscal Year:   2015-2016</w:t>
            </w: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b/>
                <w:color w:val="000000"/>
                <w:sz w:val="16"/>
                <w:u w:val="single"/>
              </w:rPr>
              <w:t>03/01/2016 - 03/31/2016</w:t>
            </w:r>
          </w:p>
        </w:tc>
        <w:tc>
          <w:tcPr>
            <w:tcW w:w="1368" w:type="dxa"/>
          </w:tcPr>
          <w:p w:rsidR="009A42AF" w:rsidRDefault="000B2A40">
            <w:r>
              <w:rPr>
                <w:b/>
                <w:color w:val="000000"/>
                <w:sz w:val="16"/>
                <w:u w:val="single"/>
              </w:rPr>
              <w:t>Year To Date</w:t>
            </w:r>
          </w:p>
        </w:tc>
        <w:tc>
          <w:tcPr>
            <w:tcW w:w="1320" w:type="dxa"/>
          </w:tcPr>
          <w:p w:rsidR="009A42AF" w:rsidRDefault="000B2A40">
            <w:r>
              <w:rPr>
                <w:b/>
                <w:color w:val="000000"/>
                <w:sz w:val="16"/>
                <w:u w:val="single"/>
              </w:rPr>
              <w:t>Budget</w:t>
            </w:r>
          </w:p>
        </w:tc>
        <w:tc>
          <w:tcPr>
            <w:tcW w:w="2832" w:type="dxa"/>
            <w:gridSpan w:val="2"/>
          </w:tcPr>
          <w:p w:rsidR="009A42AF" w:rsidRDefault="000B2A40">
            <w:r>
              <w:rPr>
                <w:b/>
                <w:color w:val="000000"/>
                <w:sz w:val="16"/>
                <w:u w:val="single"/>
              </w:rPr>
              <w:t>Budget Balance</w:t>
            </w: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b/>
                <w:color w:val="000000"/>
                <w:sz w:val="17"/>
              </w:rPr>
              <w:t>EXPENSES</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3492" w:type="dxa"/>
            <w:gridSpan w:val="2"/>
          </w:tcPr>
          <w:p w:rsidR="009A42AF" w:rsidRDefault="000B2A40">
            <w:r>
              <w:rPr>
                <w:color w:val="000000"/>
                <w:sz w:val="17"/>
              </w:rPr>
              <w:t>UNRESTRICTED CAPITAL</w:t>
            </w: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INSTRUCTION (1000) (+)</w:t>
            </w:r>
          </w:p>
        </w:tc>
        <w:tc>
          <w:tcPr>
            <w:tcW w:w="1368" w:type="dxa"/>
          </w:tcPr>
          <w:p w:rsidR="009A42AF" w:rsidRDefault="000B2A40">
            <w:pPr>
              <w:jc w:val="right"/>
            </w:pPr>
            <w:r>
              <w:rPr>
                <w:color w:val="000000"/>
                <w:sz w:val="17"/>
              </w:rPr>
              <w:t>($10,565.04)</w:t>
            </w:r>
          </w:p>
        </w:tc>
        <w:tc>
          <w:tcPr>
            <w:tcW w:w="1320" w:type="dxa"/>
          </w:tcPr>
          <w:p w:rsidR="009A42AF" w:rsidRDefault="000B2A40">
            <w:pPr>
              <w:jc w:val="right"/>
            </w:pPr>
            <w:r>
              <w:rPr>
                <w:color w:val="000000"/>
                <w:sz w:val="17"/>
              </w:rPr>
              <w:t xml:space="preserve">$42,596.64 </w:t>
            </w:r>
          </w:p>
        </w:tc>
        <w:tc>
          <w:tcPr>
            <w:tcW w:w="1368" w:type="dxa"/>
          </w:tcPr>
          <w:p w:rsidR="009A42AF" w:rsidRDefault="000B2A40">
            <w:pPr>
              <w:jc w:val="right"/>
            </w:pPr>
            <w:r>
              <w:rPr>
                <w:color w:val="000000"/>
                <w:sz w:val="17"/>
              </w:rPr>
              <w:t xml:space="preserve">$67,148.66 </w:t>
            </w:r>
          </w:p>
        </w:tc>
        <w:tc>
          <w:tcPr>
            <w:tcW w:w="1464" w:type="dxa"/>
          </w:tcPr>
          <w:p w:rsidR="009A42AF" w:rsidRDefault="000B2A40">
            <w:pPr>
              <w:jc w:val="right"/>
            </w:pPr>
            <w:r>
              <w:rPr>
                <w:color w:val="000000"/>
                <w:sz w:val="17"/>
              </w:rPr>
              <w:t xml:space="preserve">$24,552.02 </w:t>
            </w:r>
          </w:p>
        </w:tc>
        <w:tc>
          <w:tcPr>
            <w:tcW w:w="1008" w:type="dxa"/>
          </w:tcPr>
          <w:p w:rsidR="009A42AF" w:rsidRDefault="000B2A40">
            <w:pPr>
              <w:jc w:val="right"/>
            </w:pPr>
            <w:r>
              <w:rPr>
                <w:color w:val="000000"/>
                <w:sz w:val="17"/>
              </w:rPr>
              <w:t>63.40%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STUDENTS &amp; INSTRUCTIONAL</w:t>
            </w:r>
          </w:p>
        </w:tc>
        <w:tc>
          <w:tcPr>
            <w:tcW w:w="1368" w:type="dxa"/>
          </w:tcPr>
          <w:p w:rsidR="009A42AF" w:rsidRDefault="000B2A40">
            <w:pPr>
              <w:jc w:val="right"/>
            </w:pPr>
            <w:r>
              <w:rPr>
                <w:color w:val="000000"/>
                <w:sz w:val="17"/>
              </w:rPr>
              <w:t xml:space="preserve">$0.00 </w:t>
            </w:r>
          </w:p>
        </w:tc>
        <w:tc>
          <w:tcPr>
            <w:tcW w:w="1320" w:type="dxa"/>
          </w:tcPr>
          <w:p w:rsidR="009A42AF" w:rsidRDefault="000B2A40">
            <w:pPr>
              <w:jc w:val="right"/>
            </w:pPr>
            <w:r>
              <w:rPr>
                <w:color w:val="000000"/>
                <w:sz w:val="17"/>
              </w:rPr>
              <w:t xml:space="preserve">$11,579.76 </w:t>
            </w:r>
          </w:p>
        </w:tc>
        <w:tc>
          <w:tcPr>
            <w:tcW w:w="1368" w:type="dxa"/>
          </w:tcPr>
          <w:p w:rsidR="009A42AF" w:rsidRDefault="000B2A40">
            <w:pPr>
              <w:jc w:val="right"/>
            </w:pPr>
            <w:r>
              <w:rPr>
                <w:color w:val="000000"/>
                <w:sz w:val="17"/>
              </w:rPr>
              <w:t xml:space="preserve">$19,147.00 </w:t>
            </w:r>
          </w:p>
        </w:tc>
        <w:tc>
          <w:tcPr>
            <w:tcW w:w="1464" w:type="dxa"/>
          </w:tcPr>
          <w:p w:rsidR="009A42AF" w:rsidRDefault="000B2A40">
            <w:pPr>
              <w:jc w:val="right"/>
            </w:pPr>
            <w:r>
              <w:rPr>
                <w:color w:val="000000"/>
                <w:sz w:val="17"/>
              </w:rPr>
              <w:t xml:space="preserve">$7,567.24 </w:t>
            </w:r>
          </w:p>
        </w:tc>
        <w:tc>
          <w:tcPr>
            <w:tcW w:w="1008" w:type="dxa"/>
          </w:tcPr>
          <w:p w:rsidR="009A42AF" w:rsidRDefault="000B2A40">
            <w:pPr>
              <w:jc w:val="right"/>
            </w:pPr>
            <w:r>
              <w:rPr>
                <w:color w:val="000000"/>
                <w:sz w:val="17"/>
              </w:rPr>
              <w:t>60.50%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(21,22) (+)</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ADMINISTRATION (23,24,25) (+)</w:t>
            </w:r>
          </w:p>
        </w:tc>
        <w:tc>
          <w:tcPr>
            <w:tcW w:w="1368" w:type="dxa"/>
          </w:tcPr>
          <w:p w:rsidR="009A42AF" w:rsidRDefault="000B2A40">
            <w:pPr>
              <w:jc w:val="right"/>
            </w:pPr>
            <w:r>
              <w:rPr>
                <w:color w:val="000000"/>
                <w:sz w:val="17"/>
              </w:rPr>
              <w:t xml:space="preserve">$0.00 </w:t>
            </w:r>
          </w:p>
        </w:tc>
        <w:tc>
          <w:tcPr>
            <w:tcW w:w="1320" w:type="dxa"/>
          </w:tcPr>
          <w:p w:rsidR="009A42AF" w:rsidRDefault="000B2A40">
            <w:pPr>
              <w:jc w:val="right"/>
            </w:pPr>
            <w:r>
              <w:rPr>
                <w:color w:val="000000"/>
                <w:sz w:val="17"/>
              </w:rPr>
              <w:t xml:space="preserve">$5,280.00 </w:t>
            </w:r>
          </w:p>
        </w:tc>
        <w:tc>
          <w:tcPr>
            <w:tcW w:w="1368" w:type="dxa"/>
          </w:tcPr>
          <w:p w:rsidR="009A42AF" w:rsidRDefault="000B2A40">
            <w:pPr>
              <w:jc w:val="right"/>
            </w:pPr>
            <w:r>
              <w:rPr>
                <w:color w:val="000000"/>
                <w:sz w:val="17"/>
              </w:rPr>
              <w:t xml:space="preserve">$16,000.00 </w:t>
            </w:r>
          </w:p>
        </w:tc>
        <w:tc>
          <w:tcPr>
            <w:tcW w:w="1464" w:type="dxa"/>
          </w:tcPr>
          <w:p w:rsidR="009A42AF" w:rsidRDefault="000B2A40">
            <w:pPr>
              <w:jc w:val="right"/>
            </w:pPr>
            <w:r>
              <w:rPr>
                <w:color w:val="000000"/>
                <w:sz w:val="17"/>
              </w:rPr>
              <w:t xml:space="preserve">$10,720.00 </w:t>
            </w:r>
          </w:p>
        </w:tc>
        <w:tc>
          <w:tcPr>
            <w:tcW w:w="1008" w:type="dxa"/>
          </w:tcPr>
          <w:p w:rsidR="009A42AF" w:rsidRDefault="000B2A40">
            <w:pPr>
              <w:jc w:val="right"/>
            </w:pPr>
            <w:r>
              <w:rPr>
                <w:color w:val="000000"/>
                <w:sz w:val="17"/>
              </w:rPr>
              <w:t>33.00%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OPERATION &amp; MAINTENANCE</w:t>
            </w:r>
          </w:p>
        </w:tc>
        <w:tc>
          <w:tcPr>
            <w:tcW w:w="1368" w:type="dxa"/>
          </w:tcPr>
          <w:p w:rsidR="009A42AF" w:rsidRDefault="000B2A40">
            <w:pPr>
              <w:jc w:val="right"/>
            </w:pPr>
            <w:r>
              <w:rPr>
                <w:color w:val="000000"/>
                <w:sz w:val="17"/>
              </w:rPr>
              <w:t>($36,153.34)</w:t>
            </w:r>
          </w:p>
        </w:tc>
        <w:tc>
          <w:tcPr>
            <w:tcW w:w="1320" w:type="dxa"/>
          </w:tcPr>
          <w:p w:rsidR="009A42AF" w:rsidRDefault="000B2A40">
            <w:pPr>
              <w:jc w:val="right"/>
            </w:pPr>
            <w:r>
              <w:rPr>
                <w:color w:val="000000"/>
                <w:sz w:val="17"/>
              </w:rPr>
              <w:t xml:space="preserve">$32,513.08 </w:t>
            </w:r>
          </w:p>
        </w:tc>
        <w:tc>
          <w:tcPr>
            <w:tcW w:w="1368" w:type="dxa"/>
          </w:tcPr>
          <w:p w:rsidR="009A42AF" w:rsidRDefault="000B2A40">
            <w:pPr>
              <w:jc w:val="right"/>
            </w:pPr>
            <w:r>
              <w:rPr>
                <w:color w:val="000000"/>
                <w:sz w:val="17"/>
              </w:rPr>
              <w:t xml:space="preserve">$74,232.00 </w:t>
            </w:r>
          </w:p>
        </w:tc>
        <w:tc>
          <w:tcPr>
            <w:tcW w:w="1464" w:type="dxa"/>
          </w:tcPr>
          <w:p w:rsidR="009A42AF" w:rsidRDefault="000B2A40">
            <w:pPr>
              <w:jc w:val="right"/>
            </w:pPr>
            <w:r>
              <w:rPr>
                <w:color w:val="000000"/>
                <w:sz w:val="17"/>
              </w:rPr>
              <w:t xml:space="preserve">$41,718.92 </w:t>
            </w:r>
          </w:p>
        </w:tc>
        <w:tc>
          <w:tcPr>
            <w:tcW w:w="1008" w:type="dxa"/>
          </w:tcPr>
          <w:p w:rsidR="009A42AF" w:rsidRDefault="000B2A40">
            <w:pPr>
              <w:jc w:val="right"/>
            </w:pPr>
            <w:r>
              <w:rPr>
                <w:color w:val="000000"/>
                <w:sz w:val="17"/>
              </w:rPr>
              <w:t>43.80%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(2600) (+)</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TRANSPORTATION (+)</w:t>
            </w:r>
          </w:p>
        </w:tc>
        <w:tc>
          <w:tcPr>
            <w:tcW w:w="1368" w:type="dxa"/>
          </w:tcPr>
          <w:p w:rsidR="009A42AF" w:rsidRDefault="000B2A40">
            <w:pPr>
              <w:jc w:val="right"/>
            </w:pPr>
            <w:r>
              <w:rPr>
                <w:color w:val="000000"/>
                <w:sz w:val="17"/>
              </w:rPr>
              <w:t xml:space="preserve">$0.00 </w:t>
            </w:r>
          </w:p>
        </w:tc>
        <w:tc>
          <w:tcPr>
            <w:tcW w:w="1320" w:type="dxa"/>
          </w:tcPr>
          <w:p w:rsidR="009A42AF" w:rsidRDefault="000B2A40">
            <w:pPr>
              <w:jc w:val="right"/>
            </w:pPr>
            <w:r>
              <w:rPr>
                <w:color w:val="000000"/>
                <w:sz w:val="17"/>
              </w:rPr>
              <w:t xml:space="preserve">$4,024.90 </w:t>
            </w:r>
          </w:p>
        </w:tc>
        <w:tc>
          <w:tcPr>
            <w:tcW w:w="1368" w:type="dxa"/>
          </w:tcPr>
          <w:p w:rsidR="009A42AF" w:rsidRDefault="000B2A40">
            <w:pPr>
              <w:jc w:val="right"/>
            </w:pPr>
            <w:r>
              <w:rPr>
                <w:color w:val="000000"/>
                <w:sz w:val="17"/>
              </w:rPr>
              <w:t xml:space="preserve">$6,000.00 </w:t>
            </w:r>
          </w:p>
        </w:tc>
        <w:tc>
          <w:tcPr>
            <w:tcW w:w="1464" w:type="dxa"/>
          </w:tcPr>
          <w:p w:rsidR="009A42AF" w:rsidRDefault="000B2A40">
            <w:pPr>
              <w:jc w:val="right"/>
            </w:pPr>
            <w:r>
              <w:rPr>
                <w:color w:val="000000"/>
                <w:sz w:val="17"/>
              </w:rPr>
              <w:t xml:space="preserve">$1,975.10 </w:t>
            </w:r>
          </w:p>
        </w:tc>
        <w:tc>
          <w:tcPr>
            <w:tcW w:w="1008" w:type="dxa"/>
          </w:tcPr>
          <w:p w:rsidR="009A42AF" w:rsidRDefault="000B2A40">
            <w:pPr>
              <w:jc w:val="right"/>
            </w:pPr>
            <w:r>
              <w:rPr>
                <w:color w:val="000000"/>
                <w:sz w:val="17"/>
              </w:rPr>
              <w:t>67.10%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NONINSTRUCTIONAL SERVICES</w:t>
            </w:r>
          </w:p>
        </w:tc>
        <w:tc>
          <w:tcPr>
            <w:tcW w:w="1368" w:type="dxa"/>
          </w:tcPr>
          <w:p w:rsidR="009A42AF" w:rsidRDefault="000B2A40">
            <w:pPr>
              <w:jc w:val="right"/>
            </w:pPr>
            <w:r>
              <w:rPr>
                <w:color w:val="000000"/>
                <w:sz w:val="17"/>
              </w:rPr>
              <w:t xml:space="preserve">$0.00 </w:t>
            </w:r>
          </w:p>
        </w:tc>
        <w:tc>
          <w:tcPr>
            <w:tcW w:w="1320" w:type="dxa"/>
          </w:tcPr>
          <w:p w:rsidR="009A42AF" w:rsidRDefault="000B2A40">
            <w:pPr>
              <w:jc w:val="right"/>
            </w:pPr>
            <w:r>
              <w:rPr>
                <w:color w:val="000000"/>
                <w:sz w:val="17"/>
              </w:rPr>
              <w:t xml:space="preserve">$0.00 </w:t>
            </w:r>
          </w:p>
        </w:tc>
        <w:tc>
          <w:tcPr>
            <w:tcW w:w="1368" w:type="dxa"/>
          </w:tcPr>
          <w:p w:rsidR="009A42AF" w:rsidRDefault="000B2A40">
            <w:pPr>
              <w:jc w:val="right"/>
            </w:pPr>
            <w:r>
              <w:rPr>
                <w:color w:val="000000"/>
                <w:sz w:val="17"/>
              </w:rPr>
              <w:t xml:space="preserve">$1,500.00 </w:t>
            </w:r>
          </w:p>
        </w:tc>
        <w:tc>
          <w:tcPr>
            <w:tcW w:w="1464" w:type="dxa"/>
          </w:tcPr>
          <w:p w:rsidR="009A42AF" w:rsidRDefault="000B2A40">
            <w:pPr>
              <w:jc w:val="right"/>
            </w:pPr>
            <w:r>
              <w:rPr>
                <w:color w:val="000000"/>
                <w:sz w:val="17"/>
              </w:rPr>
              <w:t xml:space="preserve">$1,500.00 </w:t>
            </w:r>
          </w:p>
        </w:tc>
        <w:tc>
          <w:tcPr>
            <w:tcW w:w="1008" w:type="dxa"/>
          </w:tcPr>
          <w:p w:rsidR="009A42AF" w:rsidRDefault="000B2A40">
            <w:pPr>
              <w:jc w:val="right"/>
            </w:pPr>
            <w:r>
              <w:rPr>
                <w:color w:val="000000"/>
                <w:sz w:val="17"/>
              </w:rPr>
              <w:t>0.00%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(3000) (+)</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FACILITIES ACQUISTION &amp;</w:t>
            </w:r>
          </w:p>
        </w:tc>
        <w:tc>
          <w:tcPr>
            <w:tcW w:w="1368" w:type="dxa"/>
          </w:tcPr>
          <w:p w:rsidR="009A42AF" w:rsidRDefault="000B2A40">
            <w:pPr>
              <w:jc w:val="right"/>
            </w:pPr>
            <w:r>
              <w:rPr>
                <w:color w:val="000000"/>
                <w:sz w:val="17"/>
              </w:rPr>
              <w:t>($15,330.00)</w:t>
            </w:r>
          </w:p>
        </w:tc>
        <w:tc>
          <w:tcPr>
            <w:tcW w:w="1320" w:type="dxa"/>
          </w:tcPr>
          <w:p w:rsidR="009A42AF" w:rsidRDefault="000B2A40">
            <w:pPr>
              <w:jc w:val="right"/>
            </w:pPr>
            <w:r>
              <w:rPr>
                <w:color w:val="000000"/>
                <w:sz w:val="17"/>
              </w:rPr>
              <w:t xml:space="preserve">$2,042.80 </w:t>
            </w:r>
          </w:p>
        </w:tc>
        <w:tc>
          <w:tcPr>
            <w:tcW w:w="1368" w:type="dxa"/>
          </w:tcPr>
          <w:p w:rsidR="009A42AF" w:rsidRDefault="000B2A40">
            <w:pPr>
              <w:jc w:val="right"/>
            </w:pPr>
            <w:r>
              <w:rPr>
                <w:color w:val="000000"/>
                <w:sz w:val="17"/>
              </w:rPr>
              <w:t xml:space="preserve">$45,825.85 </w:t>
            </w:r>
          </w:p>
        </w:tc>
        <w:tc>
          <w:tcPr>
            <w:tcW w:w="1464" w:type="dxa"/>
          </w:tcPr>
          <w:p w:rsidR="009A42AF" w:rsidRDefault="000B2A40">
            <w:pPr>
              <w:jc w:val="right"/>
            </w:pPr>
            <w:r>
              <w:rPr>
                <w:color w:val="000000"/>
                <w:sz w:val="17"/>
              </w:rPr>
              <w:t xml:space="preserve">$43,783.05 </w:t>
            </w:r>
          </w:p>
        </w:tc>
        <w:tc>
          <w:tcPr>
            <w:tcW w:w="1008" w:type="dxa"/>
          </w:tcPr>
          <w:p w:rsidR="009A42AF" w:rsidRDefault="000B2A40">
            <w:pPr>
              <w:jc w:val="right"/>
            </w:pPr>
            <w:r>
              <w:rPr>
                <w:color w:val="000000"/>
                <w:sz w:val="17"/>
              </w:rPr>
              <w:t>4.50%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3492" w:type="dxa"/>
            <w:gridSpan w:val="2"/>
          </w:tcPr>
          <w:p w:rsidR="009A42AF" w:rsidRDefault="000B2A40">
            <w:r>
              <w:rPr>
                <w:color w:val="000000"/>
                <w:sz w:val="17"/>
              </w:rPr>
              <w:t>CONSTRUCTION  (4000) (+)</w:t>
            </w: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DEBT SERVICE (+)</w:t>
            </w:r>
          </w:p>
        </w:tc>
        <w:tc>
          <w:tcPr>
            <w:tcW w:w="1368" w:type="dxa"/>
          </w:tcPr>
          <w:p w:rsidR="009A42AF" w:rsidRDefault="000B2A40">
            <w:pPr>
              <w:jc w:val="right"/>
            </w:pPr>
            <w:r>
              <w:rPr>
                <w:color w:val="000000"/>
                <w:sz w:val="17"/>
              </w:rPr>
              <w:t xml:space="preserve">$0.00 </w:t>
            </w:r>
          </w:p>
        </w:tc>
        <w:tc>
          <w:tcPr>
            <w:tcW w:w="1320" w:type="dxa"/>
          </w:tcPr>
          <w:p w:rsidR="009A42AF" w:rsidRDefault="000B2A40">
            <w:pPr>
              <w:jc w:val="right"/>
            </w:pPr>
            <w:r>
              <w:rPr>
                <w:color w:val="000000"/>
                <w:sz w:val="17"/>
              </w:rPr>
              <w:t xml:space="preserve">$14,074.49 </w:t>
            </w:r>
          </w:p>
        </w:tc>
        <w:tc>
          <w:tcPr>
            <w:tcW w:w="1368" w:type="dxa"/>
          </w:tcPr>
          <w:p w:rsidR="009A42AF" w:rsidRDefault="000B2A40">
            <w:pPr>
              <w:jc w:val="right"/>
            </w:pPr>
            <w:r>
              <w:rPr>
                <w:color w:val="000000"/>
                <w:sz w:val="17"/>
              </w:rPr>
              <w:t xml:space="preserve">$14,074.49 </w:t>
            </w:r>
          </w:p>
        </w:tc>
        <w:tc>
          <w:tcPr>
            <w:tcW w:w="1464" w:type="dxa"/>
          </w:tcPr>
          <w:p w:rsidR="009A42AF" w:rsidRDefault="000B2A40">
            <w:pPr>
              <w:jc w:val="right"/>
            </w:pPr>
            <w:r>
              <w:rPr>
                <w:color w:val="000000"/>
                <w:sz w:val="17"/>
              </w:rPr>
              <w:t xml:space="preserve">$0.00 </w:t>
            </w:r>
          </w:p>
        </w:tc>
        <w:tc>
          <w:tcPr>
            <w:tcW w:w="1008" w:type="dxa"/>
          </w:tcPr>
          <w:p w:rsidR="009A42AF" w:rsidRDefault="000B2A40">
            <w:pPr>
              <w:jc w:val="right"/>
            </w:pPr>
            <w:r>
              <w:rPr>
                <w:color w:val="000000"/>
                <w:sz w:val="17"/>
              </w:rPr>
              <w:t>100.00%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Sub-total : UNRESTRICTED CAPITAL</w:t>
            </w:r>
          </w:p>
        </w:tc>
        <w:tc>
          <w:tcPr>
            <w:tcW w:w="1368" w:type="dxa"/>
          </w:tcPr>
          <w:p w:rsidR="009A42AF" w:rsidRDefault="000B2A40">
            <w:pPr>
              <w:jc w:val="right"/>
            </w:pPr>
            <w:r>
              <w:rPr>
                <w:color w:val="000000"/>
                <w:sz w:val="17"/>
              </w:rPr>
              <w:t>($62,048.38)</w:t>
            </w:r>
          </w:p>
        </w:tc>
        <w:tc>
          <w:tcPr>
            <w:tcW w:w="1320" w:type="dxa"/>
          </w:tcPr>
          <w:p w:rsidR="009A42AF" w:rsidRDefault="000B2A40">
            <w:pPr>
              <w:jc w:val="right"/>
            </w:pPr>
            <w:r>
              <w:rPr>
                <w:color w:val="000000"/>
                <w:sz w:val="17"/>
              </w:rPr>
              <w:t xml:space="preserve">$112,111.67 </w:t>
            </w:r>
          </w:p>
        </w:tc>
        <w:tc>
          <w:tcPr>
            <w:tcW w:w="1368" w:type="dxa"/>
          </w:tcPr>
          <w:p w:rsidR="009A42AF" w:rsidRDefault="000B2A40">
            <w:pPr>
              <w:jc w:val="right"/>
            </w:pPr>
            <w:r>
              <w:rPr>
                <w:color w:val="000000"/>
                <w:sz w:val="17"/>
              </w:rPr>
              <w:t xml:space="preserve">$243,928.00 </w:t>
            </w:r>
          </w:p>
        </w:tc>
        <w:tc>
          <w:tcPr>
            <w:tcW w:w="1464" w:type="dxa"/>
          </w:tcPr>
          <w:p w:rsidR="009A42AF" w:rsidRDefault="000B2A40">
            <w:pPr>
              <w:jc w:val="right"/>
            </w:pPr>
            <w:r>
              <w:rPr>
                <w:color w:val="000000"/>
                <w:sz w:val="17"/>
              </w:rPr>
              <w:t xml:space="preserve">$131,816.33 </w:t>
            </w:r>
          </w:p>
        </w:tc>
        <w:tc>
          <w:tcPr>
            <w:tcW w:w="1008" w:type="dxa"/>
          </w:tcPr>
          <w:p w:rsidR="009A42AF" w:rsidRDefault="000B2A40">
            <w:pPr>
              <w:jc w:val="right"/>
            </w:pPr>
            <w:r>
              <w:rPr>
                <w:color w:val="000000"/>
                <w:sz w:val="17"/>
              </w:rPr>
              <w:t>46.00%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b/>
                <w:color w:val="000000"/>
                <w:sz w:val="17"/>
              </w:rPr>
              <w:t>Total : EXPENSES</w:t>
            </w:r>
          </w:p>
        </w:tc>
        <w:tc>
          <w:tcPr>
            <w:tcW w:w="1368" w:type="dxa"/>
          </w:tcPr>
          <w:p w:rsidR="009A42AF" w:rsidRDefault="000B2A40">
            <w:pPr>
              <w:jc w:val="right"/>
            </w:pPr>
            <w:r>
              <w:rPr>
                <w:color w:val="000000"/>
                <w:sz w:val="17"/>
              </w:rPr>
              <w:t>($62,048.38)</w:t>
            </w:r>
          </w:p>
        </w:tc>
        <w:tc>
          <w:tcPr>
            <w:tcW w:w="1320" w:type="dxa"/>
          </w:tcPr>
          <w:p w:rsidR="009A42AF" w:rsidRDefault="000B2A40">
            <w:pPr>
              <w:jc w:val="right"/>
            </w:pPr>
            <w:r>
              <w:rPr>
                <w:color w:val="000000"/>
                <w:sz w:val="17"/>
              </w:rPr>
              <w:t xml:space="preserve">$112,111.67 </w:t>
            </w:r>
          </w:p>
        </w:tc>
        <w:tc>
          <w:tcPr>
            <w:tcW w:w="1368" w:type="dxa"/>
          </w:tcPr>
          <w:p w:rsidR="009A42AF" w:rsidRDefault="000B2A40">
            <w:pPr>
              <w:jc w:val="right"/>
            </w:pPr>
            <w:r>
              <w:rPr>
                <w:color w:val="000000"/>
                <w:sz w:val="17"/>
              </w:rPr>
              <w:t xml:space="preserve">$243,928.00 </w:t>
            </w:r>
          </w:p>
        </w:tc>
        <w:tc>
          <w:tcPr>
            <w:tcW w:w="1464" w:type="dxa"/>
          </w:tcPr>
          <w:p w:rsidR="009A42AF" w:rsidRDefault="000B2A40">
            <w:pPr>
              <w:jc w:val="right"/>
            </w:pPr>
            <w:r>
              <w:rPr>
                <w:color w:val="000000"/>
                <w:sz w:val="17"/>
              </w:rPr>
              <w:t xml:space="preserve">$131,816.33 </w:t>
            </w:r>
          </w:p>
        </w:tc>
        <w:tc>
          <w:tcPr>
            <w:tcW w:w="1008" w:type="dxa"/>
          </w:tcPr>
          <w:p w:rsidR="009A42AF" w:rsidRDefault="000B2A40">
            <w:pPr>
              <w:jc w:val="right"/>
            </w:pPr>
            <w:r>
              <w:rPr>
                <w:color w:val="000000"/>
                <w:sz w:val="17"/>
              </w:rPr>
              <w:t>46.00%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b/>
                <w:color w:val="000000"/>
                <w:sz w:val="17"/>
              </w:rPr>
              <w:t>NET ADDITION/(DEFICIT)</w:t>
            </w:r>
          </w:p>
        </w:tc>
        <w:tc>
          <w:tcPr>
            <w:tcW w:w="1368" w:type="dxa"/>
          </w:tcPr>
          <w:p w:rsidR="009A42AF" w:rsidRDefault="000B2A40">
            <w:pPr>
              <w:jc w:val="right"/>
            </w:pPr>
            <w:r>
              <w:rPr>
                <w:color w:val="000000"/>
                <w:sz w:val="17"/>
              </w:rPr>
              <w:t>($62,048.38)</w:t>
            </w:r>
          </w:p>
        </w:tc>
        <w:tc>
          <w:tcPr>
            <w:tcW w:w="1320" w:type="dxa"/>
          </w:tcPr>
          <w:p w:rsidR="009A42AF" w:rsidRDefault="000B2A40">
            <w:pPr>
              <w:jc w:val="right"/>
            </w:pPr>
            <w:r>
              <w:rPr>
                <w:color w:val="000000"/>
                <w:sz w:val="17"/>
              </w:rPr>
              <w:t xml:space="preserve">$112,111.67 </w:t>
            </w:r>
          </w:p>
        </w:tc>
        <w:tc>
          <w:tcPr>
            <w:tcW w:w="1368" w:type="dxa"/>
          </w:tcPr>
          <w:p w:rsidR="009A42AF" w:rsidRDefault="000B2A40">
            <w:pPr>
              <w:jc w:val="right"/>
            </w:pPr>
            <w:r>
              <w:rPr>
                <w:color w:val="000000"/>
                <w:sz w:val="17"/>
              </w:rPr>
              <w:t xml:space="preserve">$243,928.00 </w:t>
            </w:r>
          </w:p>
        </w:tc>
        <w:tc>
          <w:tcPr>
            <w:tcW w:w="1464" w:type="dxa"/>
          </w:tcPr>
          <w:p w:rsidR="009A42AF" w:rsidRDefault="000B2A40">
            <w:pPr>
              <w:jc w:val="right"/>
            </w:pPr>
            <w:r>
              <w:rPr>
                <w:color w:val="000000"/>
                <w:sz w:val="17"/>
              </w:rPr>
              <w:t xml:space="preserve">$131,816.33 </w:t>
            </w:r>
          </w:p>
        </w:tc>
        <w:tc>
          <w:tcPr>
            <w:tcW w:w="1008" w:type="dxa"/>
          </w:tcPr>
          <w:p w:rsidR="009A42AF" w:rsidRDefault="000B2A40">
            <w:pPr>
              <w:jc w:val="right"/>
            </w:pPr>
            <w:r>
              <w:rPr>
                <w:color w:val="000000"/>
                <w:sz w:val="17"/>
              </w:rPr>
              <w:t>46.00%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b/>
                <w:color w:val="000000"/>
                <w:sz w:val="16"/>
              </w:rPr>
              <w:t>End of Report</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3492" w:type="dxa"/>
            <w:gridSpan w:val="2"/>
          </w:tcPr>
          <w:p w:rsidR="009A42AF" w:rsidRDefault="000B2A40">
            <w:r>
              <w:rPr>
                <w:color w:val="000000"/>
                <w:sz w:val="16"/>
              </w:rPr>
              <w:t>Operating Statement with Budget</w:t>
            </w: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6"/>
              </w:rPr>
              <w:t>Printed:</w:t>
            </w:r>
          </w:p>
        </w:tc>
        <w:tc>
          <w:tcPr>
            <w:tcW w:w="1368" w:type="dxa"/>
          </w:tcPr>
          <w:p w:rsidR="009A42AF" w:rsidRDefault="000B2A40">
            <w:pPr>
              <w:jc w:val="right"/>
            </w:pPr>
            <w:r>
              <w:rPr>
                <w:color w:val="000000"/>
                <w:sz w:val="16"/>
              </w:rPr>
              <w:t>3/30/2016</w:t>
            </w:r>
          </w:p>
        </w:tc>
        <w:tc>
          <w:tcPr>
            <w:tcW w:w="1320" w:type="dxa"/>
          </w:tcPr>
          <w:p w:rsidR="009A42AF" w:rsidRDefault="000B2A40">
            <w:pPr>
              <w:jc w:val="right"/>
            </w:pPr>
            <w:r>
              <w:rPr>
                <w:color w:val="000000"/>
                <w:sz w:val="16"/>
              </w:rPr>
              <w:t>9:17:44 AM</w:t>
            </w:r>
          </w:p>
        </w:tc>
        <w:tc>
          <w:tcPr>
            <w:tcW w:w="1368" w:type="dxa"/>
          </w:tcPr>
          <w:p w:rsidR="009A42AF" w:rsidRDefault="000B2A40">
            <w:r>
              <w:rPr>
                <w:color w:val="000000"/>
                <w:sz w:val="16"/>
              </w:rPr>
              <w:t>Report:</w:t>
            </w:r>
          </w:p>
        </w:tc>
        <w:tc>
          <w:tcPr>
            <w:tcW w:w="1464" w:type="dxa"/>
          </w:tcPr>
          <w:p w:rsidR="009A42AF" w:rsidRDefault="000B2A40">
            <w:proofErr w:type="spellStart"/>
            <w:r>
              <w:rPr>
                <w:color w:val="000000"/>
                <w:sz w:val="16"/>
              </w:rPr>
              <w:t>rptGLOperatingStatementwithBudget</w:t>
            </w:r>
            <w:proofErr w:type="spellEnd"/>
          </w:p>
        </w:tc>
        <w:tc>
          <w:tcPr>
            <w:tcW w:w="1008" w:type="dxa"/>
          </w:tcPr>
          <w:p w:rsidR="009A42AF" w:rsidRDefault="000B2A40">
            <w:r>
              <w:rPr>
                <w:color w:val="000000"/>
                <w:sz w:val="16"/>
              </w:rPr>
              <w:t>2016.1.06</w:t>
            </w:r>
          </w:p>
        </w:tc>
        <w:tc>
          <w:tcPr>
            <w:tcW w:w="1008" w:type="dxa"/>
          </w:tcPr>
          <w:p w:rsidR="009A42AF" w:rsidRDefault="000B2A40">
            <w:r>
              <w:rPr>
                <w:color w:val="000000"/>
                <w:sz w:val="16"/>
              </w:rPr>
              <w:t>Page:</w:t>
            </w:r>
          </w:p>
        </w:tc>
        <w:tc>
          <w:tcPr>
            <w:tcW w:w="1008" w:type="dxa"/>
          </w:tcPr>
          <w:p w:rsidR="009A42AF" w:rsidRDefault="000B2A40">
            <w:pPr>
              <w:jc w:val="right"/>
            </w:pPr>
            <w:r>
              <w:rPr>
                <w:color w:val="000000"/>
                <w:sz w:val="16"/>
              </w:rPr>
              <w:t>1</w:t>
            </w:r>
          </w:p>
        </w:tc>
      </w:tr>
      <w:tr w:rsidR="009A42AF">
        <w:trPr>
          <w:trHeight w:val="288"/>
        </w:trPr>
        <w:tc>
          <w:tcPr>
            <w:tcW w:w="540" w:type="dxa"/>
          </w:tcPr>
          <w:p w:rsidR="009A42AF" w:rsidRDefault="009A42AF">
            <w:pPr>
              <w:jc w:val="right"/>
            </w:pPr>
          </w:p>
        </w:tc>
        <w:tc>
          <w:tcPr>
            <w:tcW w:w="2124" w:type="dxa"/>
          </w:tcPr>
          <w:p w:rsidR="009A42AF" w:rsidRDefault="009A42AF">
            <w:pPr>
              <w:jc w:val="right"/>
            </w:pP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9A42AF">
            <w:pPr>
              <w:jc w:val="right"/>
            </w:pP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312"/>
        </w:trPr>
        <w:tc>
          <w:tcPr>
            <w:tcW w:w="540" w:type="dxa"/>
          </w:tcPr>
          <w:p w:rsidR="009A42AF" w:rsidRDefault="009A42AF">
            <w:pPr>
              <w:jc w:val="right"/>
            </w:pPr>
          </w:p>
        </w:tc>
        <w:tc>
          <w:tcPr>
            <w:tcW w:w="4812" w:type="dxa"/>
            <w:gridSpan w:val="3"/>
          </w:tcPr>
          <w:p w:rsidR="009A42AF" w:rsidRDefault="000B2A40">
            <w:r>
              <w:rPr>
                <w:b/>
                <w:color w:val="000000"/>
                <w:sz w:val="24"/>
              </w:rPr>
              <w:t>Camp Verde Unified School District No. 28</w:t>
            </w: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312"/>
        </w:trPr>
        <w:tc>
          <w:tcPr>
            <w:tcW w:w="540" w:type="dxa"/>
          </w:tcPr>
          <w:p w:rsidR="009A42AF" w:rsidRDefault="009A42AF">
            <w:pPr>
              <w:jc w:val="right"/>
            </w:pPr>
          </w:p>
        </w:tc>
        <w:tc>
          <w:tcPr>
            <w:tcW w:w="6180" w:type="dxa"/>
            <w:gridSpan w:val="4"/>
          </w:tcPr>
          <w:p w:rsidR="009A42AF" w:rsidRDefault="000B2A40">
            <w:r>
              <w:rPr>
                <w:b/>
                <w:color w:val="000000"/>
                <w:sz w:val="24"/>
              </w:rPr>
              <w:t>SOUTH VERDE For the Period 03/01/2016 through 03/31/2016</w:t>
            </w: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3492" w:type="dxa"/>
            <w:gridSpan w:val="2"/>
          </w:tcPr>
          <w:p w:rsidR="009A42AF" w:rsidRDefault="000B2A40">
            <w:r>
              <w:rPr>
                <w:b/>
                <w:color w:val="000000"/>
                <w:sz w:val="17"/>
              </w:rPr>
              <w:t>Fiscal Year:   2015-2016</w:t>
            </w: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b/>
                <w:color w:val="000000"/>
                <w:sz w:val="16"/>
                <w:u w:val="single"/>
              </w:rPr>
              <w:t>03/01/2016 - 03/31/2016</w:t>
            </w:r>
          </w:p>
        </w:tc>
        <w:tc>
          <w:tcPr>
            <w:tcW w:w="1368" w:type="dxa"/>
          </w:tcPr>
          <w:p w:rsidR="009A42AF" w:rsidRDefault="000B2A40">
            <w:r>
              <w:rPr>
                <w:b/>
                <w:color w:val="000000"/>
                <w:sz w:val="16"/>
                <w:u w:val="single"/>
              </w:rPr>
              <w:t>Year To Date</w:t>
            </w:r>
          </w:p>
        </w:tc>
        <w:tc>
          <w:tcPr>
            <w:tcW w:w="1320" w:type="dxa"/>
          </w:tcPr>
          <w:p w:rsidR="009A42AF" w:rsidRDefault="000B2A40">
            <w:r>
              <w:rPr>
                <w:b/>
                <w:color w:val="000000"/>
                <w:sz w:val="16"/>
                <w:u w:val="single"/>
              </w:rPr>
              <w:t>Budget</w:t>
            </w:r>
          </w:p>
        </w:tc>
        <w:tc>
          <w:tcPr>
            <w:tcW w:w="2832" w:type="dxa"/>
            <w:gridSpan w:val="2"/>
          </w:tcPr>
          <w:p w:rsidR="009A42AF" w:rsidRDefault="000B2A40">
            <w:r>
              <w:rPr>
                <w:b/>
                <w:color w:val="000000"/>
                <w:sz w:val="16"/>
                <w:u w:val="single"/>
              </w:rPr>
              <w:t>Budget Balance</w:t>
            </w: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b/>
                <w:color w:val="000000"/>
                <w:sz w:val="17"/>
              </w:rPr>
              <w:t>EXPENSES</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EXPENDITURES</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ALL EXPENDITURES (+)</w:t>
            </w:r>
          </w:p>
        </w:tc>
        <w:tc>
          <w:tcPr>
            <w:tcW w:w="1368" w:type="dxa"/>
          </w:tcPr>
          <w:p w:rsidR="009A42AF" w:rsidRDefault="000B2A40">
            <w:pPr>
              <w:jc w:val="right"/>
            </w:pPr>
            <w:r>
              <w:rPr>
                <w:color w:val="000000"/>
                <w:sz w:val="17"/>
              </w:rPr>
              <w:t xml:space="preserve">$54,758.84 </w:t>
            </w:r>
          </w:p>
        </w:tc>
        <w:tc>
          <w:tcPr>
            <w:tcW w:w="1320" w:type="dxa"/>
          </w:tcPr>
          <w:p w:rsidR="009A42AF" w:rsidRDefault="000B2A40">
            <w:pPr>
              <w:jc w:val="right"/>
            </w:pPr>
            <w:r>
              <w:rPr>
                <w:color w:val="000000"/>
                <w:sz w:val="17"/>
              </w:rPr>
              <w:t xml:space="preserve">$410,214.32 </w:t>
            </w:r>
          </w:p>
        </w:tc>
        <w:tc>
          <w:tcPr>
            <w:tcW w:w="1368" w:type="dxa"/>
          </w:tcPr>
          <w:p w:rsidR="009A42AF" w:rsidRDefault="000B2A40">
            <w:pPr>
              <w:jc w:val="right"/>
            </w:pPr>
            <w:r>
              <w:rPr>
                <w:color w:val="000000"/>
                <w:sz w:val="17"/>
              </w:rPr>
              <w:t xml:space="preserve">$699,071.10 </w:t>
            </w:r>
          </w:p>
        </w:tc>
        <w:tc>
          <w:tcPr>
            <w:tcW w:w="1464" w:type="dxa"/>
          </w:tcPr>
          <w:p w:rsidR="009A42AF" w:rsidRDefault="000B2A40">
            <w:pPr>
              <w:jc w:val="right"/>
            </w:pPr>
            <w:r>
              <w:rPr>
                <w:color w:val="000000"/>
                <w:sz w:val="17"/>
              </w:rPr>
              <w:t xml:space="preserve">$288,856.78 </w:t>
            </w:r>
          </w:p>
        </w:tc>
        <w:tc>
          <w:tcPr>
            <w:tcW w:w="1008" w:type="dxa"/>
          </w:tcPr>
          <w:p w:rsidR="009A42AF" w:rsidRDefault="000B2A40">
            <w:pPr>
              <w:jc w:val="right"/>
            </w:pPr>
            <w:r>
              <w:rPr>
                <w:color w:val="000000"/>
                <w:sz w:val="17"/>
              </w:rPr>
              <w:t>58.70%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7"/>
              </w:rPr>
              <w:t>Sub-total : EXPENDITURES</w:t>
            </w:r>
          </w:p>
        </w:tc>
        <w:tc>
          <w:tcPr>
            <w:tcW w:w="1368" w:type="dxa"/>
          </w:tcPr>
          <w:p w:rsidR="009A42AF" w:rsidRDefault="000B2A40">
            <w:pPr>
              <w:jc w:val="right"/>
            </w:pPr>
            <w:r>
              <w:rPr>
                <w:color w:val="000000"/>
                <w:sz w:val="17"/>
              </w:rPr>
              <w:t xml:space="preserve">$54,758.84 </w:t>
            </w:r>
          </w:p>
        </w:tc>
        <w:tc>
          <w:tcPr>
            <w:tcW w:w="1320" w:type="dxa"/>
          </w:tcPr>
          <w:p w:rsidR="009A42AF" w:rsidRDefault="000B2A40">
            <w:pPr>
              <w:jc w:val="right"/>
            </w:pPr>
            <w:r>
              <w:rPr>
                <w:color w:val="000000"/>
                <w:sz w:val="17"/>
              </w:rPr>
              <w:t xml:space="preserve">$410,214.32 </w:t>
            </w:r>
          </w:p>
        </w:tc>
        <w:tc>
          <w:tcPr>
            <w:tcW w:w="1368" w:type="dxa"/>
          </w:tcPr>
          <w:p w:rsidR="009A42AF" w:rsidRDefault="000B2A40">
            <w:pPr>
              <w:jc w:val="right"/>
            </w:pPr>
            <w:r>
              <w:rPr>
                <w:color w:val="000000"/>
                <w:sz w:val="17"/>
              </w:rPr>
              <w:t xml:space="preserve">$699,071.10 </w:t>
            </w:r>
          </w:p>
        </w:tc>
        <w:tc>
          <w:tcPr>
            <w:tcW w:w="1464" w:type="dxa"/>
          </w:tcPr>
          <w:p w:rsidR="009A42AF" w:rsidRDefault="000B2A40">
            <w:pPr>
              <w:jc w:val="right"/>
            </w:pPr>
            <w:r>
              <w:rPr>
                <w:color w:val="000000"/>
                <w:sz w:val="17"/>
              </w:rPr>
              <w:t xml:space="preserve">$288,856.78 </w:t>
            </w:r>
          </w:p>
        </w:tc>
        <w:tc>
          <w:tcPr>
            <w:tcW w:w="1008" w:type="dxa"/>
          </w:tcPr>
          <w:p w:rsidR="009A42AF" w:rsidRDefault="000B2A40">
            <w:pPr>
              <w:jc w:val="right"/>
            </w:pPr>
            <w:r>
              <w:rPr>
                <w:color w:val="000000"/>
                <w:sz w:val="17"/>
              </w:rPr>
              <w:t>58.70%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b/>
                <w:color w:val="000000"/>
                <w:sz w:val="17"/>
              </w:rPr>
              <w:t>Total : EXPENSES</w:t>
            </w:r>
          </w:p>
        </w:tc>
        <w:tc>
          <w:tcPr>
            <w:tcW w:w="1368" w:type="dxa"/>
          </w:tcPr>
          <w:p w:rsidR="009A42AF" w:rsidRDefault="000B2A40">
            <w:pPr>
              <w:jc w:val="right"/>
            </w:pPr>
            <w:r>
              <w:rPr>
                <w:color w:val="000000"/>
                <w:sz w:val="17"/>
              </w:rPr>
              <w:t xml:space="preserve">$54,758.84 </w:t>
            </w:r>
          </w:p>
        </w:tc>
        <w:tc>
          <w:tcPr>
            <w:tcW w:w="1320" w:type="dxa"/>
          </w:tcPr>
          <w:p w:rsidR="009A42AF" w:rsidRDefault="000B2A40">
            <w:pPr>
              <w:jc w:val="right"/>
            </w:pPr>
            <w:r>
              <w:rPr>
                <w:color w:val="000000"/>
                <w:sz w:val="17"/>
              </w:rPr>
              <w:t xml:space="preserve">$410,214.32 </w:t>
            </w:r>
          </w:p>
        </w:tc>
        <w:tc>
          <w:tcPr>
            <w:tcW w:w="1368" w:type="dxa"/>
          </w:tcPr>
          <w:p w:rsidR="009A42AF" w:rsidRDefault="000B2A40">
            <w:pPr>
              <w:jc w:val="right"/>
            </w:pPr>
            <w:r>
              <w:rPr>
                <w:color w:val="000000"/>
                <w:sz w:val="17"/>
              </w:rPr>
              <w:t xml:space="preserve">$699,071.10 </w:t>
            </w:r>
          </w:p>
        </w:tc>
        <w:tc>
          <w:tcPr>
            <w:tcW w:w="1464" w:type="dxa"/>
          </w:tcPr>
          <w:p w:rsidR="009A42AF" w:rsidRDefault="000B2A40">
            <w:pPr>
              <w:jc w:val="right"/>
            </w:pPr>
            <w:r>
              <w:rPr>
                <w:color w:val="000000"/>
                <w:sz w:val="17"/>
              </w:rPr>
              <w:t xml:space="preserve">$288,856.78 </w:t>
            </w:r>
          </w:p>
        </w:tc>
        <w:tc>
          <w:tcPr>
            <w:tcW w:w="1008" w:type="dxa"/>
          </w:tcPr>
          <w:p w:rsidR="009A42AF" w:rsidRDefault="000B2A40">
            <w:pPr>
              <w:jc w:val="right"/>
            </w:pPr>
            <w:r>
              <w:rPr>
                <w:color w:val="000000"/>
                <w:sz w:val="17"/>
              </w:rPr>
              <w:t>58.70%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b/>
                <w:color w:val="000000"/>
                <w:sz w:val="17"/>
              </w:rPr>
              <w:t>NET ADDITION/(DEFICIT)</w:t>
            </w:r>
          </w:p>
        </w:tc>
        <w:tc>
          <w:tcPr>
            <w:tcW w:w="1368" w:type="dxa"/>
          </w:tcPr>
          <w:p w:rsidR="009A42AF" w:rsidRDefault="000B2A40">
            <w:pPr>
              <w:jc w:val="right"/>
            </w:pPr>
            <w:r>
              <w:rPr>
                <w:color w:val="000000"/>
                <w:sz w:val="17"/>
              </w:rPr>
              <w:t xml:space="preserve">$54,758.84 </w:t>
            </w:r>
          </w:p>
        </w:tc>
        <w:tc>
          <w:tcPr>
            <w:tcW w:w="1320" w:type="dxa"/>
          </w:tcPr>
          <w:p w:rsidR="009A42AF" w:rsidRDefault="000B2A40">
            <w:pPr>
              <w:jc w:val="right"/>
            </w:pPr>
            <w:r>
              <w:rPr>
                <w:color w:val="000000"/>
                <w:sz w:val="17"/>
              </w:rPr>
              <w:t xml:space="preserve">$410,214.32 </w:t>
            </w:r>
          </w:p>
        </w:tc>
        <w:tc>
          <w:tcPr>
            <w:tcW w:w="1368" w:type="dxa"/>
          </w:tcPr>
          <w:p w:rsidR="009A42AF" w:rsidRDefault="000B2A40">
            <w:pPr>
              <w:jc w:val="right"/>
            </w:pPr>
            <w:r>
              <w:rPr>
                <w:color w:val="000000"/>
                <w:sz w:val="17"/>
              </w:rPr>
              <w:t xml:space="preserve">$699,071.10 </w:t>
            </w:r>
          </w:p>
        </w:tc>
        <w:tc>
          <w:tcPr>
            <w:tcW w:w="1464" w:type="dxa"/>
          </w:tcPr>
          <w:p w:rsidR="009A42AF" w:rsidRDefault="000B2A40">
            <w:pPr>
              <w:jc w:val="right"/>
            </w:pPr>
            <w:r>
              <w:rPr>
                <w:color w:val="000000"/>
                <w:sz w:val="17"/>
              </w:rPr>
              <w:t xml:space="preserve">$288,856.78 </w:t>
            </w:r>
          </w:p>
        </w:tc>
        <w:tc>
          <w:tcPr>
            <w:tcW w:w="1008" w:type="dxa"/>
          </w:tcPr>
          <w:p w:rsidR="009A42AF" w:rsidRDefault="000B2A40">
            <w:pPr>
              <w:jc w:val="right"/>
            </w:pPr>
            <w:r>
              <w:rPr>
                <w:color w:val="000000"/>
                <w:sz w:val="17"/>
              </w:rPr>
              <w:t>58.70%</w:t>
            </w: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b/>
                <w:color w:val="000000"/>
                <w:sz w:val="16"/>
              </w:rPr>
              <w:t>End of Report</w:t>
            </w:r>
          </w:p>
        </w:tc>
        <w:tc>
          <w:tcPr>
            <w:tcW w:w="1368" w:type="dxa"/>
          </w:tcPr>
          <w:p w:rsidR="009A42AF" w:rsidRDefault="009A42AF">
            <w:pPr>
              <w:jc w:val="right"/>
            </w:pP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3492" w:type="dxa"/>
            <w:gridSpan w:val="2"/>
          </w:tcPr>
          <w:p w:rsidR="009A42AF" w:rsidRDefault="000B2A40">
            <w:r>
              <w:rPr>
                <w:color w:val="000000"/>
                <w:sz w:val="16"/>
              </w:rPr>
              <w:t>Operating Statement with Budget</w:t>
            </w:r>
          </w:p>
        </w:tc>
        <w:tc>
          <w:tcPr>
            <w:tcW w:w="1320" w:type="dxa"/>
          </w:tcPr>
          <w:p w:rsidR="009A42AF" w:rsidRDefault="009A42AF">
            <w:pPr>
              <w:jc w:val="right"/>
            </w:pPr>
          </w:p>
        </w:tc>
        <w:tc>
          <w:tcPr>
            <w:tcW w:w="1368" w:type="dxa"/>
          </w:tcPr>
          <w:p w:rsidR="009A42AF" w:rsidRDefault="009A42AF">
            <w:pPr>
              <w:jc w:val="right"/>
            </w:pPr>
          </w:p>
        </w:tc>
        <w:tc>
          <w:tcPr>
            <w:tcW w:w="1464"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c>
          <w:tcPr>
            <w:tcW w:w="1008" w:type="dxa"/>
          </w:tcPr>
          <w:p w:rsidR="009A42AF" w:rsidRDefault="009A42AF">
            <w:pPr>
              <w:jc w:val="right"/>
            </w:pPr>
          </w:p>
        </w:tc>
      </w:tr>
      <w:tr w:rsidR="009A42AF">
        <w:trPr>
          <w:trHeight w:val="288"/>
        </w:trPr>
        <w:tc>
          <w:tcPr>
            <w:tcW w:w="540" w:type="dxa"/>
          </w:tcPr>
          <w:p w:rsidR="009A42AF" w:rsidRDefault="009A42AF">
            <w:pPr>
              <w:jc w:val="right"/>
            </w:pPr>
          </w:p>
        </w:tc>
        <w:tc>
          <w:tcPr>
            <w:tcW w:w="2124" w:type="dxa"/>
          </w:tcPr>
          <w:p w:rsidR="009A42AF" w:rsidRDefault="000B2A40">
            <w:r>
              <w:rPr>
                <w:color w:val="000000"/>
                <w:sz w:val="16"/>
              </w:rPr>
              <w:t>Printed:</w:t>
            </w:r>
          </w:p>
        </w:tc>
        <w:tc>
          <w:tcPr>
            <w:tcW w:w="1368" w:type="dxa"/>
          </w:tcPr>
          <w:p w:rsidR="009A42AF" w:rsidRDefault="000B2A40">
            <w:pPr>
              <w:jc w:val="right"/>
            </w:pPr>
            <w:r>
              <w:rPr>
                <w:color w:val="000000"/>
                <w:sz w:val="16"/>
              </w:rPr>
              <w:t>3/30/2016</w:t>
            </w:r>
          </w:p>
        </w:tc>
        <w:tc>
          <w:tcPr>
            <w:tcW w:w="1320" w:type="dxa"/>
          </w:tcPr>
          <w:p w:rsidR="009A42AF" w:rsidRDefault="000B2A40">
            <w:pPr>
              <w:jc w:val="right"/>
            </w:pPr>
            <w:r>
              <w:rPr>
                <w:color w:val="000000"/>
                <w:sz w:val="16"/>
              </w:rPr>
              <w:t>9:17:47 AM</w:t>
            </w:r>
          </w:p>
        </w:tc>
        <w:tc>
          <w:tcPr>
            <w:tcW w:w="1368" w:type="dxa"/>
          </w:tcPr>
          <w:p w:rsidR="009A42AF" w:rsidRDefault="000B2A40">
            <w:r>
              <w:rPr>
                <w:color w:val="000000"/>
                <w:sz w:val="16"/>
              </w:rPr>
              <w:t>Report:</w:t>
            </w:r>
          </w:p>
        </w:tc>
        <w:tc>
          <w:tcPr>
            <w:tcW w:w="1464" w:type="dxa"/>
          </w:tcPr>
          <w:p w:rsidR="009A42AF" w:rsidRDefault="000B2A40">
            <w:proofErr w:type="spellStart"/>
            <w:r>
              <w:rPr>
                <w:color w:val="000000"/>
                <w:sz w:val="16"/>
              </w:rPr>
              <w:t>rptGLOperatingStatementwithBudget</w:t>
            </w:r>
            <w:proofErr w:type="spellEnd"/>
          </w:p>
        </w:tc>
        <w:tc>
          <w:tcPr>
            <w:tcW w:w="1008" w:type="dxa"/>
          </w:tcPr>
          <w:p w:rsidR="009A42AF" w:rsidRDefault="000B2A40">
            <w:r>
              <w:rPr>
                <w:color w:val="000000"/>
                <w:sz w:val="16"/>
              </w:rPr>
              <w:t>2016.1.06</w:t>
            </w:r>
          </w:p>
        </w:tc>
        <w:tc>
          <w:tcPr>
            <w:tcW w:w="1008" w:type="dxa"/>
          </w:tcPr>
          <w:p w:rsidR="009A42AF" w:rsidRDefault="000B2A40">
            <w:r>
              <w:rPr>
                <w:color w:val="000000"/>
                <w:sz w:val="16"/>
              </w:rPr>
              <w:t>Page:</w:t>
            </w:r>
          </w:p>
        </w:tc>
        <w:tc>
          <w:tcPr>
            <w:tcW w:w="1008" w:type="dxa"/>
          </w:tcPr>
          <w:p w:rsidR="009A42AF" w:rsidRDefault="000B2A40">
            <w:pPr>
              <w:jc w:val="right"/>
            </w:pPr>
            <w:r>
              <w:rPr>
                <w:color w:val="000000"/>
                <w:sz w:val="16"/>
              </w:rPr>
              <w:t>1</w:t>
            </w:r>
          </w:p>
        </w:tc>
      </w:tr>
    </w:tbl>
    <w:p w:rsidR="009A42AF" w:rsidRDefault="009A42AF"/>
    <w:p w:rsidR="000B2A40" w:rsidRDefault="000B2A40"/>
    <w:p w:rsidR="009A42AF" w:rsidRDefault="000B2A40">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15" w:name="_topic_dStudentAccounts"/>
      <w:bookmarkEnd w:id="15"/>
      <w:r>
        <w:rPr>
          <w:rFonts w:ascii="Tahoma" w:hAnsi="Tahoma"/>
          <w:b/>
          <w:color w:val="4F81BD"/>
          <w:sz w:val="26"/>
        </w:rPr>
        <w:lastRenderedPageBreak/>
        <w:t>d.</w:t>
      </w:r>
      <w:r>
        <w:rPr>
          <w:rFonts w:ascii="Tahoma" w:hAnsi="Tahoma"/>
          <w:b/>
          <w:color w:val="4F81BD"/>
          <w:sz w:val="26"/>
        </w:rPr>
        <w:tab/>
        <w:t>Student Accounts</w:t>
      </w:r>
    </w:p>
    <w:p w:rsidR="009A42AF" w:rsidRDefault="000B2A40">
      <w:r>
        <w:t>March 2016</w:t>
      </w:r>
    </w:p>
    <w:tbl>
      <w:tblPr>
        <w:tblW w:w="10848" w:type="dxa"/>
        <w:tblInd w:w="-24" w:type="dxa"/>
        <w:tblLayout w:type="fixed"/>
        <w:tblCellMar>
          <w:left w:w="0" w:type="dxa"/>
          <w:right w:w="0" w:type="dxa"/>
        </w:tblCellMar>
        <w:tblLook w:val="0000" w:firstRow="0" w:lastRow="0" w:firstColumn="0" w:lastColumn="0" w:noHBand="0" w:noVBand="0"/>
      </w:tblPr>
      <w:tblGrid>
        <w:gridCol w:w="4582"/>
        <w:gridCol w:w="1527"/>
        <w:gridCol w:w="1527"/>
        <w:gridCol w:w="1321"/>
        <w:gridCol w:w="1891"/>
      </w:tblGrid>
      <w:tr w:rsidR="009A42AF" w:rsidTr="000B2A40">
        <w:trPr>
          <w:trHeight w:val="459"/>
        </w:trPr>
        <w:tc>
          <w:tcPr>
            <w:tcW w:w="4536" w:type="dxa"/>
            <w:tcBorders>
              <w:top w:val="single" w:sz="5" w:space="0" w:color="auto"/>
              <w:left w:val="single" w:sz="5" w:space="0" w:color="auto"/>
              <w:bottom w:val="single" w:sz="4" w:space="0" w:color="auto"/>
              <w:right w:val="single" w:sz="5" w:space="0" w:color="auto"/>
            </w:tcBorders>
          </w:tcPr>
          <w:p w:rsidR="009A42AF" w:rsidRDefault="009A42AF">
            <w:pPr>
              <w:jc w:val="center"/>
            </w:pPr>
          </w:p>
        </w:tc>
        <w:tc>
          <w:tcPr>
            <w:tcW w:w="1512" w:type="dxa"/>
            <w:tcBorders>
              <w:top w:val="single" w:sz="5" w:space="0" w:color="auto"/>
              <w:left w:val="single" w:sz="5" w:space="0" w:color="auto"/>
              <w:bottom w:val="single" w:sz="4" w:space="0" w:color="auto"/>
              <w:right w:val="single" w:sz="5" w:space="0" w:color="auto"/>
            </w:tcBorders>
            <w:shd w:val="clear" w:color="auto" w:fill="FFFF00"/>
          </w:tcPr>
          <w:p w:rsidR="009A42AF" w:rsidRDefault="000B2A40">
            <w:pPr>
              <w:jc w:val="center"/>
            </w:pPr>
            <w:r>
              <w:rPr>
                <w:rFonts w:ascii="Calibri" w:hAnsi="Calibri"/>
                <w:b/>
                <w:color w:val="000000"/>
                <w:sz w:val="22"/>
              </w:rPr>
              <w:t>HS</w:t>
            </w:r>
          </w:p>
        </w:tc>
        <w:tc>
          <w:tcPr>
            <w:tcW w:w="1512" w:type="dxa"/>
            <w:tcBorders>
              <w:top w:val="single" w:sz="5" w:space="0" w:color="auto"/>
              <w:left w:val="single" w:sz="5" w:space="0" w:color="auto"/>
              <w:bottom w:val="single" w:sz="4" w:space="0" w:color="auto"/>
              <w:right w:val="single" w:sz="5" w:space="0" w:color="auto"/>
            </w:tcBorders>
            <w:shd w:val="clear" w:color="auto" w:fill="FFFF00"/>
          </w:tcPr>
          <w:p w:rsidR="009A42AF" w:rsidRDefault="000B2A40">
            <w:pPr>
              <w:jc w:val="center"/>
            </w:pPr>
            <w:r>
              <w:rPr>
                <w:rFonts w:ascii="Calibri" w:hAnsi="Calibri"/>
                <w:b/>
                <w:color w:val="000000"/>
                <w:sz w:val="22"/>
              </w:rPr>
              <w:t>ES</w:t>
            </w:r>
          </w:p>
        </w:tc>
        <w:tc>
          <w:tcPr>
            <w:tcW w:w="1308" w:type="dxa"/>
            <w:tcBorders>
              <w:top w:val="single" w:sz="5" w:space="0" w:color="auto"/>
              <w:left w:val="single" w:sz="5" w:space="0" w:color="auto"/>
              <w:bottom w:val="single" w:sz="4" w:space="0" w:color="auto"/>
              <w:right w:val="single" w:sz="5" w:space="0" w:color="auto"/>
            </w:tcBorders>
            <w:shd w:val="clear" w:color="auto" w:fill="FFFF00"/>
          </w:tcPr>
          <w:p w:rsidR="009A42AF" w:rsidRDefault="000B2A40">
            <w:pPr>
              <w:jc w:val="center"/>
            </w:pPr>
            <w:r>
              <w:rPr>
                <w:rFonts w:ascii="Times New Roman" w:hAnsi="Times New Roman"/>
                <w:b/>
                <w:color w:val="000000"/>
              </w:rPr>
              <w:t>MS</w:t>
            </w:r>
          </w:p>
        </w:tc>
        <w:tc>
          <w:tcPr>
            <w:tcW w:w="1872" w:type="dxa"/>
            <w:tcBorders>
              <w:top w:val="single" w:sz="5" w:space="0" w:color="auto"/>
              <w:left w:val="single" w:sz="5" w:space="0" w:color="auto"/>
              <w:bottom w:val="single" w:sz="4" w:space="0" w:color="auto"/>
              <w:right w:val="single" w:sz="5" w:space="0" w:color="auto"/>
            </w:tcBorders>
          </w:tcPr>
          <w:p w:rsidR="009A42AF" w:rsidRDefault="000B2A40">
            <w:pPr>
              <w:jc w:val="center"/>
            </w:pPr>
            <w:r>
              <w:rPr>
                <w:rFonts w:ascii="Times New Roman" w:hAnsi="Times New Roman"/>
                <w:b/>
                <w:color w:val="000000"/>
                <w:sz w:val="22"/>
              </w:rPr>
              <w:t>Totals</w:t>
            </w:r>
          </w:p>
        </w:tc>
      </w:tr>
      <w:tr w:rsidR="009A42AF" w:rsidTr="000B2A40">
        <w:trPr>
          <w:trHeight w:val="288"/>
        </w:trPr>
        <w:tc>
          <w:tcPr>
            <w:tcW w:w="4536" w:type="dxa"/>
            <w:tcBorders>
              <w:top w:val="single" w:sz="4" w:space="0" w:color="auto"/>
              <w:left w:val="single" w:sz="4" w:space="0" w:color="auto"/>
              <w:bottom w:val="single" w:sz="4" w:space="0" w:color="auto"/>
              <w:right w:val="single" w:sz="4" w:space="0" w:color="auto"/>
            </w:tcBorders>
          </w:tcPr>
          <w:p w:rsidR="009A42AF" w:rsidRDefault="000B2A40">
            <w:r>
              <w:rPr>
                <w:rFonts w:ascii="Calibri" w:hAnsi="Calibri"/>
                <w:color w:val="000000"/>
                <w:sz w:val="22"/>
              </w:rPr>
              <w:t>Beginning Auxiliary Fund Balance 3/1/2015</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45,114.10</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12,889.47</w:t>
            </w:r>
          </w:p>
        </w:tc>
        <w:tc>
          <w:tcPr>
            <w:tcW w:w="1308"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rPr>
              <w:t>2,760.56</w:t>
            </w:r>
          </w:p>
        </w:tc>
        <w:tc>
          <w:tcPr>
            <w:tcW w:w="187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sz w:val="22"/>
              </w:rPr>
              <w:t>$60,764.13</w:t>
            </w:r>
          </w:p>
        </w:tc>
      </w:tr>
      <w:tr w:rsidR="009A42AF" w:rsidTr="000B2A40">
        <w:trPr>
          <w:trHeight w:val="288"/>
        </w:trPr>
        <w:tc>
          <w:tcPr>
            <w:tcW w:w="4536" w:type="dxa"/>
            <w:tcBorders>
              <w:top w:val="single" w:sz="4" w:space="0" w:color="auto"/>
              <w:left w:val="single" w:sz="4" w:space="0" w:color="auto"/>
              <w:bottom w:val="single" w:sz="4" w:space="0" w:color="auto"/>
              <w:right w:val="single" w:sz="4" w:space="0" w:color="auto"/>
            </w:tcBorders>
          </w:tcPr>
          <w:p w:rsidR="009A42AF" w:rsidRDefault="000B2A40">
            <w:r>
              <w:rPr>
                <w:rFonts w:ascii="Calibri" w:hAnsi="Calibri"/>
                <w:color w:val="000000"/>
                <w:sz w:val="22"/>
              </w:rPr>
              <w:t>Expended</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2,881.54</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0.00</w:t>
            </w:r>
          </w:p>
        </w:tc>
        <w:tc>
          <w:tcPr>
            <w:tcW w:w="1308"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rPr>
              <w:t>1,254.51</w:t>
            </w:r>
          </w:p>
        </w:tc>
        <w:tc>
          <w:tcPr>
            <w:tcW w:w="187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sz w:val="22"/>
              </w:rPr>
              <w:t>$4,136.05</w:t>
            </w:r>
          </w:p>
        </w:tc>
      </w:tr>
      <w:tr w:rsidR="009A42AF" w:rsidTr="000B2A40">
        <w:trPr>
          <w:trHeight w:val="288"/>
        </w:trPr>
        <w:tc>
          <w:tcPr>
            <w:tcW w:w="4536" w:type="dxa"/>
            <w:tcBorders>
              <w:top w:val="single" w:sz="4" w:space="0" w:color="auto"/>
              <w:left w:val="single" w:sz="4" w:space="0" w:color="auto"/>
              <w:bottom w:val="single" w:sz="4" w:space="0" w:color="auto"/>
              <w:right w:val="single" w:sz="4" w:space="0" w:color="auto"/>
            </w:tcBorders>
          </w:tcPr>
          <w:p w:rsidR="009A42AF" w:rsidRDefault="000B2A40">
            <w:r>
              <w:rPr>
                <w:rFonts w:ascii="Calibri" w:hAnsi="Calibri"/>
                <w:color w:val="000000"/>
                <w:sz w:val="22"/>
              </w:rPr>
              <w:t>Received</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4,977.55</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0.00</w:t>
            </w:r>
          </w:p>
        </w:tc>
        <w:tc>
          <w:tcPr>
            <w:tcW w:w="1308"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rPr>
              <w:t>627.00</w:t>
            </w:r>
          </w:p>
        </w:tc>
        <w:tc>
          <w:tcPr>
            <w:tcW w:w="187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sz w:val="22"/>
              </w:rPr>
              <w:t>$5,604.55</w:t>
            </w:r>
          </w:p>
        </w:tc>
      </w:tr>
      <w:tr w:rsidR="009A42AF" w:rsidTr="000B2A40">
        <w:trPr>
          <w:trHeight w:val="288"/>
        </w:trPr>
        <w:tc>
          <w:tcPr>
            <w:tcW w:w="4536" w:type="dxa"/>
            <w:tcBorders>
              <w:top w:val="single" w:sz="4" w:space="0" w:color="auto"/>
              <w:left w:val="single" w:sz="4" w:space="0" w:color="auto"/>
              <w:bottom w:val="single" w:sz="4" w:space="0" w:color="auto"/>
              <w:right w:val="single" w:sz="4" w:space="0" w:color="auto"/>
            </w:tcBorders>
          </w:tcPr>
          <w:p w:rsidR="009A42AF" w:rsidRDefault="000B2A40">
            <w:r>
              <w:rPr>
                <w:rFonts w:ascii="Calibri" w:hAnsi="Calibri"/>
                <w:color w:val="000000"/>
                <w:sz w:val="22"/>
              </w:rPr>
              <w:t>Ending Auxiliary Fund Balance 3/31/15</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47,210.11</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12,889.47</w:t>
            </w:r>
          </w:p>
        </w:tc>
        <w:tc>
          <w:tcPr>
            <w:tcW w:w="1308"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rPr>
              <w:t>2,133.05</w:t>
            </w:r>
          </w:p>
        </w:tc>
        <w:tc>
          <w:tcPr>
            <w:tcW w:w="187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sz w:val="22"/>
              </w:rPr>
              <w:t>$63,210.27</w:t>
            </w:r>
          </w:p>
        </w:tc>
      </w:tr>
      <w:tr w:rsidR="009A42AF" w:rsidTr="000B2A40">
        <w:trPr>
          <w:trHeight w:val="288"/>
        </w:trPr>
        <w:tc>
          <w:tcPr>
            <w:tcW w:w="4536"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512"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512"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308"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872" w:type="dxa"/>
            <w:tcBorders>
              <w:top w:val="single" w:sz="4" w:space="0" w:color="auto"/>
              <w:left w:val="single" w:sz="4" w:space="0" w:color="auto"/>
              <w:bottom w:val="single" w:sz="4" w:space="0" w:color="auto"/>
              <w:right w:val="single" w:sz="4" w:space="0" w:color="auto"/>
            </w:tcBorders>
          </w:tcPr>
          <w:p w:rsidR="009A42AF" w:rsidRDefault="009A42AF">
            <w:pPr>
              <w:jc w:val="right"/>
            </w:pPr>
          </w:p>
        </w:tc>
      </w:tr>
      <w:tr w:rsidR="009A42AF" w:rsidTr="000B2A40">
        <w:trPr>
          <w:trHeight w:val="288"/>
        </w:trPr>
        <w:tc>
          <w:tcPr>
            <w:tcW w:w="4536"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512"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512"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308"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872" w:type="dxa"/>
            <w:tcBorders>
              <w:top w:val="single" w:sz="4" w:space="0" w:color="auto"/>
              <w:left w:val="single" w:sz="4" w:space="0" w:color="auto"/>
              <w:bottom w:val="single" w:sz="4" w:space="0" w:color="auto"/>
              <w:right w:val="single" w:sz="4" w:space="0" w:color="auto"/>
            </w:tcBorders>
          </w:tcPr>
          <w:p w:rsidR="009A42AF" w:rsidRDefault="009A42AF">
            <w:pPr>
              <w:jc w:val="right"/>
            </w:pPr>
          </w:p>
        </w:tc>
      </w:tr>
      <w:tr w:rsidR="009A42AF" w:rsidTr="000B2A40">
        <w:trPr>
          <w:trHeight w:val="288"/>
        </w:trPr>
        <w:tc>
          <w:tcPr>
            <w:tcW w:w="4536" w:type="dxa"/>
            <w:tcBorders>
              <w:top w:val="single" w:sz="4" w:space="0" w:color="auto"/>
              <w:left w:val="single" w:sz="4" w:space="0" w:color="auto"/>
              <w:bottom w:val="single" w:sz="4" w:space="0" w:color="auto"/>
              <w:right w:val="single" w:sz="4" w:space="0" w:color="auto"/>
            </w:tcBorders>
          </w:tcPr>
          <w:p w:rsidR="009A42AF" w:rsidRDefault="000B2A40">
            <w:r>
              <w:rPr>
                <w:rFonts w:ascii="Calibri" w:hAnsi="Calibri"/>
                <w:color w:val="000000"/>
                <w:sz w:val="22"/>
              </w:rPr>
              <w:t>Beginning Tax Credit Balance 3/1/2015</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47,503.54</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20,640.42</w:t>
            </w:r>
          </w:p>
        </w:tc>
        <w:tc>
          <w:tcPr>
            <w:tcW w:w="1308"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rPr>
              <w:t>12,000.72</w:t>
            </w:r>
          </w:p>
        </w:tc>
        <w:tc>
          <w:tcPr>
            <w:tcW w:w="187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sz w:val="22"/>
              </w:rPr>
              <w:t>$80,144.68</w:t>
            </w:r>
          </w:p>
        </w:tc>
      </w:tr>
      <w:tr w:rsidR="009A42AF" w:rsidTr="000B2A40">
        <w:trPr>
          <w:trHeight w:val="288"/>
        </w:trPr>
        <w:tc>
          <w:tcPr>
            <w:tcW w:w="4536" w:type="dxa"/>
            <w:tcBorders>
              <w:top w:val="single" w:sz="4" w:space="0" w:color="auto"/>
              <w:left w:val="single" w:sz="4" w:space="0" w:color="auto"/>
              <w:bottom w:val="single" w:sz="4" w:space="0" w:color="auto"/>
              <w:right w:val="single" w:sz="4" w:space="0" w:color="auto"/>
            </w:tcBorders>
          </w:tcPr>
          <w:p w:rsidR="009A42AF" w:rsidRDefault="000B2A40">
            <w:r>
              <w:rPr>
                <w:rFonts w:ascii="Calibri" w:hAnsi="Calibri"/>
                <w:color w:val="000000"/>
                <w:sz w:val="22"/>
              </w:rPr>
              <w:t>Expenses</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1,718.06</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150.00</w:t>
            </w:r>
          </w:p>
        </w:tc>
        <w:tc>
          <w:tcPr>
            <w:tcW w:w="1308"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rPr>
              <w:t>555.39</w:t>
            </w:r>
          </w:p>
        </w:tc>
        <w:tc>
          <w:tcPr>
            <w:tcW w:w="187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sz w:val="22"/>
              </w:rPr>
              <w:t>$2,423.45</w:t>
            </w:r>
          </w:p>
        </w:tc>
      </w:tr>
      <w:tr w:rsidR="009A42AF" w:rsidTr="000B2A40">
        <w:trPr>
          <w:trHeight w:val="288"/>
        </w:trPr>
        <w:tc>
          <w:tcPr>
            <w:tcW w:w="4536" w:type="dxa"/>
            <w:tcBorders>
              <w:top w:val="single" w:sz="4" w:space="0" w:color="auto"/>
              <w:left w:val="single" w:sz="4" w:space="0" w:color="auto"/>
              <w:bottom w:val="single" w:sz="4" w:space="0" w:color="auto"/>
              <w:right w:val="single" w:sz="4" w:space="0" w:color="auto"/>
            </w:tcBorders>
          </w:tcPr>
          <w:p w:rsidR="009A42AF" w:rsidRDefault="000B2A40">
            <w:r>
              <w:rPr>
                <w:rFonts w:ascii="Calibri" w:hAnsi="Calibri"/>
                <w:color w:val="000000"/>
                <w:sz w:val="22"/>
              </w:rPr>
              <w:t>Income</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2420.95</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0</w:t>
            </w:r>
          </w:p>
        </w:tc>
        <w:tc>
          <w:tcPr>
            <w:tcW w:w="1308"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rPr>
              <w:t>1,090.00</w:t>
            </w:r>
          </w:p>
        </w:tc>
        <w:tc>
          <w:tcPr>
            <w:tcW w:w="187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sz w:val="22"/>
              </w:rPr>
              <w:t>$3,510.95</w:t>
            </w:r>
          </w:p>
        </w:tc>
      </w:tr>
      <w:tr w:rsidR="009A42AF" w:rsidTr="000B2A40">
        <w:trPr>
          <w:trHeight w:val="288"/>
        </w:trPr>
        <w:tc>
          <w:tcPr>
            <w:tcW w:w="4536" w:type="dxa"/>
            <w:tcBorders>
              <w:top w:val="single" w:sz="4" w:space="0" w:color="auto"/>
              <w:left w:val="single" w:sz="4" w:space="0" w:color="auto"/>
              <w:bottom w:val="single" w:sz="4" w:space="0" w:color="auto"/>
              <w:right w:val="single" w:sz="4" w:space="0" w:color="auto"/>
            </w:tcBorders>
          </w:tcPr>
          <w:p w:rsidR="009A42AF" w:rsidRDefault="000B2A40">
            <w:r>
              <w:rPr>
                <w:rFonts w:ascii="Calibri" w:hAnsi="Calibri"/>
                <w:color w:val="000000"/>
                <w:sz w:val="22"/>
              </w:rPr>
              <w:t>Ending Tax Credit Balance 3/31/15</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48,206.43</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20,490.42</w:t>
            </w:r>
          </w:p>
        </w:tc>
        <w:tc>
          <w:tcPr>
            <w:tcW w:w="1308"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rPr>
              <w:t>12,535.33</w:t>
            </w:r>
          </w:p>
        </w:tc>
        <w:tc>
          <w:tcPr>
            <w:tcW w:w="187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sz w:val="22"/>
              </w:rPr>
              <w:t>$43,866.95</w:t>
            </w:r>
          </w:p>
        </w:tc>
      </w:tr>
      <w:tr w:rsidR="009A42AF" w:rsidTr="000B2A40">
        <w:trPr>
          <w:trHeight w:val="288"/>
        </w:trPr>
        <w:tc>
          <w:tcPr>
            <w:tcW w:w="4536"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512"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512"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308"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872" w:type="dxa"/>
            <w:tcBorders>
              <w:top w:val="single" w:sz="4" w:space="0" w:color="auto"/>
              <w:left w:val="single" w:sz="4" w:space="0" w:color="auto"/>
              <w:bottom w:val="single" w:sz="4" w:space="0" w:color="auto"/>
              <w:right w:val="single" w:sz="4" w:space="0" w:color="auto"/>
            </w:tcBorders>
          </w:tcPr>
          <w:p w:rsidR="009A42AF" w:rsidRDefault="009A42AF">
            <w:pPr>
              <w:jc w:val="right"/>
            </w:pPr>
          </w:p>
        </w:tc>
      </w:tr>
      <w:tr w:rsidR="009A42AF" w:rsidTr="000B2A40">
        <w:trPr>
          <w:trHeight w:val="288"/>
        </w:trPr>
        <w:tc>
          <w:tcPr>
            <w:tcW w:w="4536"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512"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512"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308"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872" w:type="dxa"/>
            <w:tcBorders>
              <w:top w:val="single" w:sz="4" w:space="0" w:color="auto"/>
              <w:left w:val="single" w:sz="4" w:space="0" w:color="auto"/>
              <w:bottom w:val="single" w:sz="4" w:space="0" w:color="auto"/>
              <w:right w:val="single" w:sz="4" w:space="0" w:color="auto"/>
            </w:tcBorders>
          </w:tcPr>
          <w:p w:rsidR="009A42AF" w:rsidRDefault="009A42AF">
            <w:pPr>
              <w:jc w:val="right"/>
            </w:pPr>
          </w:p>
        </w:tc>
      </w:tr>
      <w:tr w:rsidR="009A42AF" w:rsidTr="000B2A40">
        <w:trPr>
          <w:trHeight w:val="288"/>
        </w:trPr>
        <w:tc>
          <w:tcPr>
            <w:tcW w:w="4536" w:type="dxa"/>
            <w:tcBorders>
              <w:top w:val="single" w:sz="4" w:space="0" w:color="auto"/>
              <w:left w:val="single" w:sz="4" w:space="0" w:color="auto"/>
              <w:bottom w:val="single" w:sz="4" w:space="0" w:color="auto"/>
              <w:right w:val="single" w:sz="4" w:space="0" w:color="auto"/>
            </w:tcBorders>
          </w:tcPr>
          <w:p w:rsidR="009A42AF" w:rsidRDefault="000B2A40">
            <w:r>
              <w:rPr>
                <w:rFonts w:ascii="Calibri" w:hAnsi="Calibri"/>
                <w:color w:val="000000"/>
                <w:sz w:val="22"/>
              </w:rPr>
              <w:t>Beginning Student Activities Fund Balance 3/1/2015</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58,356.32</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0.00</w:t>
            </w:r>
          </w:p>
        </w:tc>
        <w:tc>
          <w:tcPr>
            <w:tcW w:w="1308"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rPr>
              <w:t>18,371.41</w:t>
            </w:r>
          </w:p>
        </w:tc>
        <w:tc>
          <w:tcPr>
            <w:tcW w:w="187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sz w:val="22"/>
              </w:rPr>
              <w:t>$76,727.73</w:t>
            </w:r>
          </w:p>
        </w:tc>
      </w:tr>
      <w:tr w:rsidR="009A42AF" w:rsidTr="000B2A40">
        <w:trPr>
          <w:trHeight w:val="288"/>
        </w:trPr>
        <w:tc>
          <w:tcPr>
            <w:tcW w:w="4536" w:type="dxa"/>
            <w:tcBorders>
              <w:top w:val="single" w:sz="4" w:space="0" w:color="auto"/>
              <w:left w:val="single" w:sz="4" w:space="0" w:color="auto"/>
              <w:bottom w:val="single" w:sz="4" w:space="0" w:color="auto"/>
              <w:right w:val="single" w:sz="4" w:space="0" w:color="auto"/>
            </w:tcBorders>
          </w:tcPr>
          <w:p w:rsidR="009A42AF" w:rsidRDefault="000B2A40">
            <w:r>
              <w:rPr>
                <w:rFonts w:ascii="Calibri" w:hAnsi="Calibri"/>
                <w:color w:val="000000"/>
                <w:sz w:val="22"/>
              </w:rPr>
              <w:t>Expenses</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4,240.87</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0.00</w:t>
            </w:r>
          </w:p>
        </w:tc>
        <w:tc>
          <w:tcPr>
            <w:tcW w:w="1308"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rPr>
              <w:t>170.75</w:t>
            </w:r>
          </w:p>
        </w:tc>
        <w:tc>
          <w:tcPr>
            <w:tcW w:w="187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sz w:val="22"/>
              </w:rPr>
              <w:t>$4,411.62</w:t>
            </w:r>
          </w:p>
        </w:tc>
      </w:tr>
      <w:tr w:rsidR="009A42AF" w:rsidTr="000B2A40">
        <w:trPr>
          <w:trHeight w:val="288"/>
        </w:trPr>
        <w:tc>
          <w:tcPr>
            <w:tcW w:w="4536" w:type="dxa"/>
            <w:tcBorders>
              <w:top w:val="single" w:sz="4" w:space="0" w:color="auto"/>
              <w:left w:val="single" w:sz="4" w:space="0" w:color="auto"/>
              <w:bottom w:val="single" w:sz="4" w:space="0" w:color="auto"/>
              <w:right w:val="single" w:sz="4" w:space="0" w:color="auto"/>
            </w:tcBorders>
          </w:tcPr>
          <w:p w:rsidR="009A42AF" w:rsidRDefault="000B2A40">
            <w:r>
              <w:rPr>
                <w:rFonts w:ascii="Calibri" w:hAnsi="Calibri"/>
                <w:color w:val="000000"/>
                <w:sz w:val="22"/>
              </w:rPr>
              <w:t>Income</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8,870.31</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0.00</w:t>
            </w:r>
          </w:p>
        </w:tc>
        <w:tc>
          <w:tcPr>
            <w:tcW w:w="1308"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rPr>
              <w:t>250.00</w:t>
            </w:r>
          </w:p>
        </w:tc>
        <w:tc>
          <w:tcPr>
            <w:tcW w:w="187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sz w:val="22"/>
              </w:rPr>
              <w:t>$9,120.31</w:t>
            </w:r>
          </w:p>
        </w:tc>
      </w:tr>
      <w:tr w:rsidR="009A42AF" w:rsidTr="000B2A40">
        <w:trPr>
          <w:trHeight w:val="288"/>
        </w:trPr>
        <w:tc>
          <w:tcPr>
            <w:tcW w:w="4536" w:type="dxa"/>
            <w:tcBorders>
              <w:top w:val="single" w:sz="4" w:space="0" w:color="auto"/>
              <w:left w:val="single" w:sz="4" w:space="0" w:color="auto"/>
              <w:bottom w:val="single" w:sz="4" w:space="0" w:color="auto"/>
              <w:right w:val="single" w:sz="4" w:space="0" w:color="auto"/>
            </w:tcBorders>
          </w:tcPr>
          <w:p w:rsidR="009A42AF" w:rsidRDefault="000B2A40">
            <w:r>
              <w:rPr>
                <w:rFonts w:ascii="Calibri" w:hAnsi="Calibri"/>
                <w:color w:val="000000"/>
                <w:sz w:val="22"/>
              </w:rPr>
              <w:t>Ending Student Activities Fund Balance 3/31/15</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62,985.76</w:t>
            </w:r>
          </w:p>
        </w:tc>
        <w:tc>
          <w:tcPr>
            <w:tcW w:w="151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Calibri" w:hAnsi="Calibri"/>
                <w:b/>
                <w:color w:val="000000"/>
                <w:sz w:val="22"/>
              </w:rPr>
              <w:t>0.00</w:t>
            </w:r>
          </w:p>
        </w:tc>
        <w:tc>
          <w:tcPr>
            <w:tcW w:w="1308"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rPr>
              <w:t>18,450.66</w:t>
            </w:r>
          </w:p>
        </w:tc>
        <w:tc>
          <w:tcPr>
            <w:tcW w:w="1872" w:type="dxa"/>
            <w:tcBorders>
              <w:top w:val="single" w:sz="4" w:space="0" w:color="auto"/>
              <w:left w:val="single" w:sz="4" w:space="0" w:color="auto"/>
              <w:bottom w:val="single" w:sz="4" w:space="0" w:color="auto"/>
              <w:right w:val="single" w:sz="4" w:space="0" w:color="auto"/>
            </w:tcBorders>
          </w:tcPr>
          <w:p w:rsidR="009A42AF" w:rsidRDefault="000B2A40">
            <w:pPr>
              <w:jc w:val="right"/>
            </w:pPr>
            <w:r>
              <w:rPr>
                <w:rFonts w:ascii="Times New Roman" w:hAnsi="Times New Roman"/>
                <w:b/>
                <w:color w:val="000000"/>
                <w:sz w:val="22"/>
              </w:rPr>
              <w:t>$53,498.90</w:t>
            </w:r>
          </w:p>
        </w:tc>
      </w:tr>
      <w:tr w:rsidR="009A42AF" w:rsidTr="000B2A40">
        <w:trPr>
          <w:trHeight w:val="288"/>
        </w:trPr>
        <w:tc>
          <w:tcPr>
            <w:tcW w:w="4536"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512"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512"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308" w:type="dxa"/>
            <w:tcBorders>
              <w:top w:val="single" w:sz="4" w:space="0" w:color="auto"/>
              <w:left w:val="single" w:sz="4" w:space="0" w:color="auto"/>
              <w:bottom w:val="single" w:sz="4" w:space="0" w:color="auto"/>
              <w:right w:val="single" w:sz="4" w:space="0" w:color="auto"/>
            </w:tcBorders>
          </w:tcPr>
          <w:p w:rsidR="009A42AF" w:rsidRDefault="009A42AF">
            <w:pPr>
              <w:jc w:val="right"/>
            </w:pPr>
          </w:p>
        </w:tc>
        <w:tc>
          <w:tcPr>
            <w:tcW w:w="1872" w:type="dxa"/>
            <w:tcBorders>
              <w:top w:val="single" w:sz="4" w:space="0" w:color="auto"/>
              <w:left w:val="single" w:sz="4" w:space="0" w:color="auto"/>
              <w:bottom w:val="single" w:sz="4" w:space="0" w:color="auto"/>
              <w:right w:val="single" w:sz="4" w:space="0" w:color="auto"/>
            </w:tcBorders>
          </w:tcPr>
          <w:p w:rsidR="009A42AF" w:rsidRDefault="009A42AF">
            <w:pPr>
              <w:jc w:val="right"/>
            </w:pPr>
          </w:p>
        </w:tc>
      </w:tr>
    </w:tbl>
    <w:p w:rsidR="009A42AF" w:rsidRDefault="009A42AF">
      <w:pPr>
        <w:ind w:left="-24"/>
      </w:pPr>
    </w:p>
    <w:p w:rsidR="009A42AF" w:rsidRDefault="000B2A40">
      <w:r>
        <w:br w:type="page"/>
      </w:r>
    </w:p>
    <w:p w:rsidR="009A42AF" w:rsidRDefault="000B2A40">
      <w:pPr>
        <w:pBdr>
          <w:top w:val="none" w:sz="0" w:space="1" w:color="AAAAAA"/>
          <w:left w:val="none" w:sz="0" w:space="1" w:color="AAAAAA"/>
          <w:bottom w:val="single" w:sz="0" w:space="1" w:color="AAAAAA"/>
          <w:right w:val="none" w:sz="0" w:space="1" w:color="AAAAAA"/>
        </w:pBdr>
        <w:shd w:val="clear" w:color="auto" w:fill="FFFFFF"/>
        <w:spacing w:before="60" w:after="360"/>
        <w:outlineLvl w:val="0"/>
      </w:pPr>
      <w:bookmarkStart w:id="16" w:name="_topic_9PotentialapprovalofYavapaiTitle"/>
      <w:bookmarkEnd w:id="16"/>
      <w:r>
        <w:rPr>
          <w:rFonts w:ascii="Tahoma" w:hAnsi="Tahoma"/>
          <w:b/>
          <w:color w:val="365F91"/>
          <w:sz w:val="28"/>
        </w:rPr>
        <w:lastRenderedPageBreak/>
        <w:t xml:space="preserve">9. </w:t>
      </w:r>
      <w:r>
        <w:rPr>
          <w:rFonts w:ascii="Tahoma" w:hAnsi="Tahoma"/>
          <w:b/>
          <w:color w:val="365F91"/>
          <w:sz w:val="28"/>
        </w:rPr>
        <w:tab/>
        <w:t>Potential approval of Yavapai Title expense voucher</w:t>
      </w:r>
    </w:p>
    <w:tbl>
      <w:tblPr>
        <w:tblW w:w="5748" w:type="dxa"/>
        <w:tblInd w:w="-24" w:type="dxa"/>
        <w:tblLayout w:type="fixed"/>
        <w:tblCellMar>
          <w:left w:w="0" w:type="dxa"/>
          <w:right w:w="0" w:type="dxa"/>
        </w:tblCellMar>
        <w:tblLook w:val="0000" w:firstRow="0" w:lastRow="0" w:firstColumn="0" w:lastColumn="0" w:noHBand="0" w:noVBand="0"/>
      </w:tblPr>
      <w:tblGrid>
        <w:gridCol w:w="1848"/>
        <w:gridCol w:w="1968"/>
        <w:gridCol w:w="1932"/>
      </w:tblGrid>
      <w:tr w:rsidR="009A42AF">
        <w:trPr>
          <w:trHeight w:val="288"/>
        </w:trPr>
        <w:tc>
          <w:tcPr>
            <w:tcW w:w="1848" w:type="dxa"/>
          </w:tcPr>
          <w:p w:rsidR="009A42AF" w:rsidRDefault="009A42AF">
            <w:pPr>
              <w:jc w:val="right"/>
            </w:pPr>
          </w:p>
        </w:tc>
        <w:tc>
          <w:tcPr>
            <w:tcW w:w="1968" w:type="dxa"/>
          </w:tcPr>
          <w:p w:rsidR="009A42AF" w:rsidRDefault="009A42AF">
            <w:pPr>
              <w:jc w:val="right"/>
            </w:pPr>
          </w:p>
        </w:tc>
        <w:tc>
          <w:tcPr>
            <w:tcW w:w="1932" w:type="dxa"/>
          </w:tcPr>
          <w:p w:rsidR="009A42AF" w:rsidRDefault="009A42AF">
            <w:pPr>
              <w:jc w:val="right"/>
            </w:pPr>
          </w:p>
        </w:tc>
      </w:tr>
      <w:tr w:rsidR="009A42AF">
        <w:trPr>
          <w:trHeight w:val="420"/>
        </w:trPr>
        <w:tc>
          <w:tcPr>
            <w:tcW w:w="3816" w:type="dxa"/>
            <w:gridSpan w:val="2"/>
          </w:tcPr>
          <w:p w:rsidR="009A42AF" w:rsidRDefault="000B2A40">
            <w:pPr>
              <w:jc w:val="center"/>
            </w:pPr>
            <w:r>
              <w:rPr>
                <w:rFonts w:ascii="Calibri" w:hAnsi="Calibri"/>
                <w:b/>
                <w:color w:val="000000"/>
                <w:sz w:val="32"/>
              </w:rPr>
              <w:t>SOUTH VERDE LEASE</w:t>
            </w:r>
          </w:p>
        </w:tc>
        <w:tc>
          <w:tcPr>
            <w:tcW w:w="1932" w:type="dxa"/>
          </w:tcPr>
          <w:p w:rsidR="009A42AF" w:rsidRDefault="009A42AF">
            <w:pPr>
              <w:jc w:val="center"/>
            </w:pPr>
          </w:p>
        </w:tc>
      </w:tr>
      <w:tr w:rsidR="009A42AF">
        <w:trPr>
          <w:trHeight w:val="288"/>
        </w:trPr>
        <w:tc>
          <w:tcPr>
            <w:tcW w:w="1848" w:type="dxa"/>
          </w:tcPr>
          <w:p w:rsidR="009A42AF" w:rsidRDefault="000B2A40">
            <w:pPr>
              <w:jc w:val="center"/>
            </w:pPr>
            <w:r>
              <w:rPr>
                <w:rFonts w:ascii="Calibri" w:hAnsi="Calibri"/>
                <w:b/>
                <w:color w:val="000000"/>
                <w:sz w:val="22"/>
              </w:rPr>
              <w:t>DATE</w:t>
            </w:r>
          </w:p>
        </w:tc>
        <w:tc>
          <w:tcPr>
            <w:tcW w:w="1968" w:type="dxa"/>
          </w:tcPr>
          <w:p w:rsidR="009A42AF" w:rsidRDefault="000B2A40">
            <w:pPr>
              <w:jc w:val="center"/>
            </w:pPr>
            <w:r>
              <w:rPr>
                <w:rFonts w:ascii="Calibri" w:hAnsi="Calibri"/>
                <w:b/>
                <w:color w:val="000000"/>
                <w:sz w:val="22"/>
              </w:rPr>
              <w:t>VOUCHER</w:t>
            </w:r>
          </w:p>
        </w:tc>
        <w:tc>
          <w:tcPr>
            <w:tcW w:w="1932" w:type="dxa"/>
          </w:tcPr>
          <w:p w:rsidR="009A42AF" w:rsidRDefault="000B2A40">
            <w:pPr>
              <w:jc w:val="center"/>
            </w:pPr>
            <w:r>
              <w:rPr>
                <w:rFonts w:ascii="Calibri" w:hAnsi="Calibri"/>
                <w:b/>
                <w:color w:val="000000"/>
                <w:sz w:val="22"/>
              </w:rPr>
              <w:t xml:space="preserve"> TOTAL </w:t>
            </w:r>
          </w:p>
        </w:tc>
      </w:tr>
      <w:tr w:rsidR="009A42AF">
        <w:trPr>
          <w:trHeight w:val="288"/>
        </w:trPr>
        <w:tc>
          <w:tcPr>
            <w:tcW w:w="1848" w:type="dxa"/>
          </w:tcPr>
          <w:p w:rsidR="009A42AF" w:rsidRDefault="000B2A40">
            <w:pPr>
              <w:jc w:val="right"/>
            </w:pPr>
            <w:r>
              <w:rPr>
                <w:rFonts w:ascii="Calibri" w:hAnsi="Calibri"/>
                <w:color w:val="000000"/>
                <w:sz w:val="22"/>
              </w:rPr>
              <w:t>3/10/2016</w:t>
            </w:r>
          </w:p>
        </w:tc>
        <w:tc>
          <w:tcPr>
            <w:tcW w:w="1968" w:type="dxa"/>
          </w:tcPr>
          <w:p w:rsidR="009A42AF" w:rsidRDefault="009A42AF">
            <w:pPr>
              <w:jc w:val="right"/>
            </w:pPr>
          </w:p>
        </w:tc>
        <w:tc>
          <w:tcPr>
            <w:tcW w:w="1932" w:type="dxa"/>
          </w:tcPr>
          <w:p w:rsidR="009A42AF" w:rsidRDefault="000B2A40">
            <w:pPr>
              <w:jc w:val="right"/>
            </w:pPr>
            <w:r>
              <w:rPr>
                <w:rFonts w:ascii="Calibri" w:hAnsi="Calibri"/>
                <w:color w:val="000000"/>
                <w:sz w:val="22"/>
              </w:rPr>
              <w:t xml:space="preserve"> $                5,707.10 </w:t>
            </w:r>
          </w:p>
        </w:tc>
      </w:tr>
      <w:tr w:rsidR="009A42AF">
        <w:trPr>
          <w:trHeight w:val="288"/>
        </w:trPr>
        <w:tc>
          <w:tcPr>
            <w:tcW w:w="1848" w:type="dxa"/>
          </w:tcPr>
          <w:p w:rsidR="009A42AF" w:rsidRDefault="000B2A40">
            <w:r>
              <w:rPr>
                <w:rFonts w:ascii="Calibri" w:hAnsi="Calibri"/>
                <w:b/>
                <w:color w:val="000000"/>
                <w:sz w:val="22"/>
              </w:rPr>
              <w:t>TOTAL</w:t>
            </w:r>
          </w:p>
        </w:tc>
        <w:tc>
          <w:tcPr>
            <w:tcW w:w="1968" w:type="dxa"/>
          </w:tcPr>
          <w:p w:rsidR="009A42AF" w:rsidRDefault="000B2A40">
            <w:pPr>
              <w:jc w:val="right"/>
            </w:pPr>
            <w:r>
              <w:rPr>
                <w:rFonts w:ascii="Calibri" w:hAnsi="Calibri"/>
                <w:color w:val="000000"/>
                <w:sz w:val="22"/>
              </w:rPr>
              <w:t>1654</w:t>
            </w:r>
          </w:p>
        </w:tc>
        <w:tc>
          <w:tcPr>
            <w:tcW w:w="1932" w:type="dxa"/>
          </w:tcPr>
          <w:p w:rsidR="009A42AF" w:rsidRDefault="000B2A40">
            <w:pPr>
              <w:jc w:val="right"/>
            </w:pPr>
            <w:r>
              <w:rPr>
                <w:rFonts w:ascii="Calibri" w:hAnsi="Calibri"/>
                <w:b/>
                <w:color w:val="000000"/>
                <w:sz w:val="22"/>
              </w:rPr>
              <w:t xml:space="preserve"> $                5,707.10 </w:t>
            </w:r>
          </w:p>
        </w:tc>
      </w:tr>
      <w:tr w:rsidR="009A42AF">
        <w:trPr>
          <w:trHeight w:val="288"/>
        </w:trPr>
        <w:tc>
          <w:tcPr>
            <w:tcW w:w="1848" w:type="dxa"/>
          </w:tcPr>
          <w:p w:rsidR="009A42AF" w:rsidRDefault="009A42AF">
            <w:pPr>
              <w:jc w:val="right"/>
            </w:pPr>
          </w:p>
        </w:tc>
        <w:tc>
          <w:tcPr>
            <w:tcW w:w="1968" w:type="dxa"/>
          </w:tcPr>
          <w:p w:rsidR="009A42AF" w:rsidRDefault="009A42AF">
            <w:pPr>
              <w:jc w:val="right"/>
            </w:pPr>
          </w:p>
        </w:tc>
        <w:tc>
          <w:tcPr>
            <w:tcW w:w="1932" w:type="dxa"/>
          </w:tcPr>
          <w:p w:rsidR="009A42AF" w:rsidRDefault="009A42AF">
            <w:pPr>
              <w:jc w:val="right"/>
            </w:pPr>
          </w:p>
        </w:tc>
      </w:tr>
      <w:tr w:rsidR="009A42AF">
        <w:trPr>
          <w:trHeight w:val="288"/>
        </w:trPr>
        <w:tc>
          <w:tcPr>
            <w:tcW w:w="1848" w:type="dxa"/>
          </w:tcPr>
          <w:p w:rsidR="009A42AF" w:rsidRDefault="009A42AF">
            <w:pPr>
              <w:jc w:val="right"/>
            </w:pPr>
          </w:p>
        </w:tc>
        <w:tc>
          <w:tcPr>
            <w:tcW w:w="1968" w:type="dxa"/>
          </w:tcPr>
          <w:p w:rsidR="009A42AF" w:rsidRDefault="009A42AF">
            <w:pPr>
              <w:jc w:val="right"/>
            </w:pPr>
          </w:p>
        </w:tc>
        <w:tc>
          <w:tcPr>
            <w:tcW w:w="1932" w:type="dxa"/>
          </w:tcPr>
          <w:p w:rsidR="009A42AF" w:rsidRDefault="009A42AF">
            <w:pPr>
              <w:jc w:val="right"/>
            </w:pPr>
          </w:p>
        </w:tc>
      </w:tr>
    </w:tbl>
    <w:p w:rsidR="009A42AF" w:rsidRDefault="000B2A40">
      <w:r>
        <w:br w:type="page"/>
      </w:r>
    </w:p>
    <w:p w:rsidR="009A42AF" w:rsidRDefault="009A42AF"/>
    <w:p w:rsidR="009A42AF" w:rsidRDefault="000B2A40">
      <w:pPr>
        <w:pBdr>
          <w:top w:val="none" w:sz="0" w:space="1" w:color="AAAAAA"/>
          <w:left w:val="none" w:sz="0" w:space="1" w:color="AAAAAA"/>
          <w:bottom w:val="single" w:sz="0" w:space="1" w:color="AAAAAA"/>
          <w:right w:val="none" w:sz="0" w:space="1" w:color="AAAAAA"/>
        </w:pBdr>
        <w:shd w:val="clear" w:color="auto" w:fill="FFFFFF"/>
        <w:spacing w:before="60" w:after="360"/>
        <w:outlineLvl w:val="0"/>
      </w:pPr>
      <w:bookmarkStart w:id="17" w:name="_topic_10PotentialapprovalofGoverningBo"/>
      <w:bookmarkEnd w:id="17"/>
      <w:r>
        <w:rPr>
          <w:rFonts w:ascii="Tahoma" w:hAnsi="Tahoma"/>
          <w:b/>
          <w:color w:val="365F91"/>
          <w:sz w:val="28"/>
        </w:rPr>
        <w:t xml:space="preserve">10.  </w:t>
      </w:r>
      <w:r>
        <w:rPr>
          <w:rFonts w:ascii="Tahoma" w:hAnsi="Tahoma"/>
          <w:b/>
          <w:color w:val="365F91"/>
          <w:sz w:val="28"/>
        </w:rPr>
        <w:tab/>
        <w:t>Potential approval of Governing Board Minutes</w:t>
      </w:r>
    </w:p>
    <w:p w:rsidR="009A42AF" w:rsidRDefault="000B2A40">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18" w:name="_topic_aMarch82016SpecialMeetingWorkSes"/>
      <w:bookmarkEnd w:id="18"/>
      <w:proofErr w:type="gramStart"/>
      <w:r>
        <w:rPr>
          <w:rFonts w:ascii="Tahoma" w:hAnsi="Tahoma"/>
          <w:b/>
          <w:color w:val="4F81BD"/>
          <w:sz w:val="26"/>
        </w:rPr>
        <w:t>a.  March</w:t>
      </w:r>
      <w:proofErr w:type="gramEnd"/>
      <w:r>
        <w:rPr>
          <w:rFonts w:ascii="Tahoma" w:hAnsi="Tahoma"/>
          <w:b/>
          <w:color w:val="4F81BD"/>
          <w:sz w:val="26"/>
        </w:rPr>
        <w:t xml:space="preserve"> 8, 2016 Special Meeting, Work Session and Regular Minutes</w:t>
      </w:r>
    </w:p>
    <w:p w:rsidR="009A42AF" w:rsidRDefault="000B2A40">
      <w:pPr>
        <w:jc w:val="center"/>
      </w:pPr>
      <w:r>
        <w:rPr>
          <w:rFonts w:ascii="Bookman Old Style" w:hAnsi="Bookman Old Style"/>
          <w:u w:val="single"/>
        </w:rPr>
        <w:t>CAMP VERDE UNIFIED SCHOOL DISTRICT BOARD</w:t>
      </w:r>
    </w:p>
    <w:p w:rsidR="009A42AF" w:rsidRDefault="000B2A40">
      <w:pPr>
        <w:jc w:val="center"/>
      </w:pPr>
      <w:r>
        <w:rPr>
          <w:rFonts w:ascii="Bookman Old Style" w:hAnsi="Bookman Old Style"/>
          <w:u w:val="single"/>
        </w:rPr>
        <w:t>Minutes taken</w:t>
      </w:r>
    </w:p>
    <w:p w:rsidR="009A42AF" w:rsidRDefault="000B2A40">
      <w:pPr>
        <w:jc w:val="center"/>
      </w:pPr>
      <w:r>
        <w:rPr>
          <w:rFonts w:ascii="Bookman Old Style" w:hAnsi="Bookman Old Style"/>
          <w:b/>
          <w:sz w:val="18"/>
          <w:u w:val="single"/>
        </w:rPr>
        <w:t>March 8, 2016</w:t>
      </w:r>
    </w:p>
    <w:p w:rsidR="009A42AF" w:rsidRDefault="000B2A40">
      <w:pPr>
        <w:jc w:val="center"/>
      </w:pPr>
      <w:r>
        <w:rPr>
          <w:rFonts w:ascii="Bookman Old Style" w:hAnsi="Bookman Old Style"/>
          <w:b/>
          <w:sz w:val="18"/>
          <w:u w:val="single"/>
        </w:rPr>
        <w:t>Special Meeting 4:30 PM</w:t>
      </w:r>
    </w:p>
    <w:p w:rsidR="009A42AF" w:rsidRDefault="000B2A40">
      <w:pPr>
        <w:jc w:val="center"/>
      </w:pPr>
      <w:r>
        <w:rPr>
          <w:rFonts w:ascii="Bookman Old Style" w:hAnsi="Bookman Old Style"/>
          <w:b/>
          <w:sz w:val="18"/>
          <w:u w:val="single"/>
        </w:rPr>
        <w:t>Work Session 6:00 PM</w:t>
      </w:r>
    </w:p>
    <w:p w:rsidR="009A42AF" w:rsidRDefault="000B2A40">
      <w:pPr>
        <w:jc w:val="center"/>
      </w:pPr>
      <w:r>
        <w:rPr>
          <w:rFonts w:ascii="Bookman Old Style" w:hAnsi="Bookman Old Style"/>
          <w:b/>
          <w:sz w:val="18"/>
          <w:u w:val="single"/>
        </w:rPr>
        <w:t xml:space="preserve">Regular Meeting 7:00 PM </w:t>
      </w:r>
    </w:p>
    <w:p w:rsidR="009A42AF" w:rsidRDefault="000B2A40">
      <w:pPr>
        <w:jc w:val="center"/>
      </w:pPr>
      <w:r>
        <w:rPr>
          <w:rFonts w:ascii="Bookman Old Style" w:hAnsi="Bookman Old Style"/>
          <w:b/>
          <w:sz w:val="18"/>
          <w:u w:val="single"/>
        </w:rPr>
        <w:t>AT THE CAMP VERDE UNIFIED SCHOOL DISTRICT MULTI-USE COMPLEX LIBRARY</w:t>
      </w:r>
    </w:p>
    <w:p w:rsidR="009A42AF" w:rsidRDefault="000B2A40">
      <w:pPr>
        <w:jc w:val="center"/>
      </w:pPr>
      <w:r>
        <w:rPr>
          <w:rFonts w:ascii="Bookman Old Style" w:hAnsi="Bookman Old Style"/>
          <w:b/>
          <w:sz w:val="18"/>
          <w:u w:val="single"/>
        </w:rPr>
        <w:t>280 CAMP LINCOLN ROAD</w:t>
      </w:r>
    </w:p>
    <w:p w:rsidR="009A42AF" w:rsidRDefault="000B2A40">
      <w:pPr>
        <w:jc w:val="center"/>
      </w:pPr>
      <w:r>
        <w:rPr>
          <w:rFonts w:ascii="Bookman Old Style" w:hAnsi="Bookman Old Style"/>
          <w:b/>
          <w:sz w:val="18"/>
          <w:u w:val="single"/>
        </w:rPr>
        <w:t>CAMP VERDE, ARIZONA 86322</w:t>
      </w:r>
    </w:p>
    <w:p w:rsidR="009A42AF" w:rsidRDefault="009A42AF">
      <w:pPr>
        <w:ind w:left="1440" w:hanging="720"/>
        <w:jc w:val="center"/>
      </w:pPr>
    </w:p>
    <w:p w:rsidR="009A42AF" w:rsidRDefault="000B2A40">
      <w:pPr>
        <w:ind w:left="1440" w:hanging="720"/>
        <w:jc w:val="center"/>
      </w:pPr>
      <w:r>
        <w:rPr>
          <w:rFonts w:ascii="Bookman Old Style" w:hAnsi="Bookman Old Style"/>
          <w:b/>
          <w:i/>
          <w:u w:val="single"/>
        </w:rPr>
        <w:t>Mission:</w:t>
      </w:r>
    </w:p>
    <w:p w:rsidR="009A42AF" w:rsidRDefault="000B2A40">
      <w:pPr>
        <w:ind w:left="1440" w:hanging="720"/>
        <w:jc w:val="center"/>
      </w:pPr>
      <w:r>
        <w:rPr>
          <w:rFonts w:ascii="Bookman Old Style" w:hAnsi="Bookman Old Style"/>
        </w:rPr>
        <w:t>Providing students a safe and caring environment in which knowledge, skills, and attitudes enable learners to become productive citizens</w:t>
      </w:r>
    </w:p>
    <w:p w:rsidR="009A42AF" w:rsidRDefault="000B2A40">
      <w:pPr>
        <w:ind w:left="1440" w:hanging="720"/>
        <w:jc w:val="center"/>
      </w:pPr>
      <w:r>
        <w:rPr>
          <w:rFonts w:ascii="Bookman Old Style" w:hAnsi="Bookman Old Style"/>
          <w:i/>
        </w:rPr>
        <w:t>Respect, Integrity, Positive Relationships, Accountability</w:t>
      </w:r>
    </w:p>
    <w:p w:rsidR="009A42AF" w:rsidRDefault="000B2A40">
      <w:pPr>
        <w:ind w:left="1440" w:hanging="720"/>
      </w:pPr>
      <w:r>
        <w:rPr>
          <w:rFonts w:ascii="Bookman Old Style" w:hAnsi="Bookman Old Style"/>
          <w:b/>
          <w:i/>
          <w:u w:val="single"/>
        </w:rPr>
        <w:t xml:space="preserve">Vision: </w:t>
      </w:r>
    </w:p>
    <w:p w:rsidR="009A42AF" w:rsidRDefault="000B2A40">
      <w:pPr>
        <w:ind w:left="1440" w:hanging="720"/>
      </w:pPr>
      <w:r>
        <w:rPr>
          <w:rFonts w:ascii="Bookman Old Style" w:hAnsi="Bookman Old Style"/>
          <w:b/>
          <w:i/>
          <w:u w:val="single"/>
        </w:rPr>
        <w:t>Our District will:</w:t>
      </w:r>
    </w:p>
    <w:p w:rsidR="009A42AF" w:rsidRDefault="000B2A40">
      <w:pPr>
        <w:pStyle w:val="ListParagraph"/>
        <w:numPr>
          <w:ilvl w:val="0"/>
          <w:numId w:val="10"/>
        </w:numPr>
      </w:pPr>
      <w:r>
        <w:rPr>
          <w:rFonts w:ascii="Bookman Old Style" w:hAnsi="Bookman Old Style"/>
        </w:rPr>
        <w:t xml:space="preserve">Foster confidence, excellence, integrity, and a sense of belonging.  </w:t>
      </w:r>
    </w:p>
    <w:p w:rsidR="009A42AF" w:rsidRDefault="000B2A40">
      <w:pPr>
        <w:pStyle w:val="ListParagraph"/>
        <w:numPr>
          <w:ilvl w:val="0"/>
          <w:numId w:val="10"/>
        </w:numPr>
      </w:pPr>
      <w:r>
        <w:rPr>
          <w:rFonts w:ascii="Bookman Old Style" w:hAnsi="Bookman Old Style"/>
        </w:rPr>
        <w:t>Ensure each learner studies a challenging, academic and relevant curriculum, which enhances social, emotional, physical and ethical development.</w:t>
      </w:r>
    </w:p>
    <w:p w:rsidR="009A42AF" w:rsidRDefault="000B2A40">
      <w:pPr>
        <w:pStyle w:val="ListParagraph"/>
        <w:numPr>
          <w:ilvl w:val="0"/>
          <w:numId w:val="10"/>
        </w:numPr>
      </w:pPr>
      <w:r>
        <w:rPr>
          <w:rFonts w:ascii="Bookman Old Style" w:hAnsi="Bookman Old Style"/>
        </w:rPr>
        <w:t xml:space="preserve">Work in partnership with all families and the community as an organization of engaged, motivated lifelong learners.  </w:t>
      </w:r>
    </w:p>
    <w:p w:rsidR="009A42AF" w:rsidRDefault="009A42AF">
      <w:pPr>
        <w:pStyle w:val="ListParagraph"/>
        <w:ind w:left="1440"/>
      </w:pPr>
    </w:p>
    <w:p w:rsidR="009A42AF" w:rsidRDefault="000B2A40">
      <w:pPr>
        <w:ind w:left="3600"/>
      </w:pPr>
      <w:r>
        <w:rPr>
          <w:rFonts w:ascii="Bookman Old Style" w:hAnsi="Bookman Old Style"/>
          <w:u w:val="single"/>
        </w:rPr>
        <w:t>SPECIAL MEETING 4:30 PM</w:t>
      </w:r>
    </w:p>
    <w:p w:rsidR="009A42AF" w:rsidRDefault="000B2A40">
      <w:pPr>
        <w:pStyle w:val="ListParagraph"/>
        <w:numPr>
          <w:ilvl w:val="0"/>
          <w:numId w:val="9"/>
        </w:numPr>
      </w:pPr>
      <w:r>
        <w:rPr>
          <w:rFonts w:ascii="Bookman Old Style" w:hAnsi="Bookman Old Style"/>
          <w:i/>
          <w:u w:val="single"/>
        </w:rPr>
        <w:t>Welcome and call to order</w:t>
      </w:r>
    </w:p>
    <w:p w:rsidR="009A42AF" w:rsidRDefault="000B2A40">
      <w:pPr>
        <w:pStyle w:val="ListParagraph"/>
      </w:pPr>
      <w:r>
        <w:rPr>
          <w:rFonts w:ascii="Bookman Old Style" w:hAnsi="Bookman Old Style"/>
        </w:rPr>
        <w:t xml:space="preserve">            Board President Freeman called the meeting to order at 4:31 pm. </w:t>
      </w:r>
    </w:p>
    <w:p w:rsidR="009A42AF" w:rsidRDefault="000B2A40">
      <w:pPr>
        <w:pStyle w:val="ListParagraph"/>
        <w:numPr>
          <w:ilvl w:val="0"/>
          <w:numId w:val="9"/>
        </w:numPr>
      </w:pPr>
      <w:r>
        <w:rPr>
          <w:rFonts w:ascii="Bookman Old Style" w:hAnsi="Bookman Old Style"/>
          <w:i/>
          <w:u w:val="single"/>
        </w:rPr>
        <w:t xml:space="preserve">Roll call </w:t>
      </w:r>
    </w:p>
    <w:p w:rsidR="009A42AF" w:rsidRDefault="000B2A40" w:rsidP="000B2A40">
      <w:pPr>
        <w:pStyle w:val="ListParagraph"/>
        <w:ind w:left="720" w:hanging="540"/>
      </w:pPr>
      <w:r>
        <w:rPr>
          <w:rFonts w:ascii="Bookman Old Style" w:hAnsi="Bookman Old Style"/>
        </w:rPr>
        <w:t xml:space="preserve">         Board Members present were: Helen Freeman, Tim Roth, and Kitty McDowell. Board Member                  Simbric was absent.  Christine Schneider joined the meeting at 4:33 pm.</w:t>
      </w:r>
    </w:p>
    <w:p w:rsidR="009A42AF" w:rsidRDefault="000B2A40">
      <w:pPr>
        <w:pStyle w:val="ListParagraph"/>
        <w:numPr>
          <w:ilvl w:val="0"/>
          <w:numId w:val="9"/>
        </w:numPr>
      </w:pPr>
      <w:r>
        <w:rPr>
          <w:rFonts w:ascii="Bookman Old Style" w:hAnsi="Bookman Old Style"/>
          <w:i/>
          <w:u w:val="single"/>
        </w:rPr>
        <w:t>Agenda review and acceptance</w:t>
      </w:r>
    </w:p>
    <w:p w:rsidR="009A42AF" w:rsidRDefault="000B2A40">
      <w:pPr>
        <w:ind w:left="720"/>
      </w:pPr>
      <w:r>
        <w:rPr>
          <w:rFonts w:ascii="Bookman Old Style" w:hAnsi="Bookman Old Style"/>
          <w:u w:val="single"/>
        </w:rPr>
        <w:t>Motion</w:t>
      </w:r>
      <w:r>
        <w:rPr>
          <w:rFonts w:ascii="Bookman Old Style" w:hAnsi="Bookman Old Style"/>
        </w:rPr>
        <w:t xml:space="preserve">: Mrs. McDowell moved, seconded by Mr. Roth to accept the agenda as outlined.  The motion carried 3-0.  </w:t>
      </w:r>
    </w:p>
    <w:p w:rsidR="009A42AF" w:rsidRDefault="000B2A40">
      <w:pPr>
        <w:pStyle w:val="ListParagraph"/>
        <w:numPr>
          <w:ilvl w:val="0"/>
          <w:numId w:val="9"/>
        </w:numPr>
      </w:pPr>
      <w:r>
        <w:rPr>
          <w:rFonts w:ascii="Bookman Old Style" w:hAnsi="Bookman Old Style"/>
          <w:i/>
          <w:u w:val="single"/>
        </w:rPr>
        <w:t>Discussion and possible action regarding the non-renewal of Director of Support Services Stacey Barker for the 2016-2017 District Fiscal Year.  The Governing Board may vote to convene in executive session, which will not be open to the public, pursuant to A.R.S. §38-431.03(A) (1) for discussion of personnel matters or A.R.S. §38-431.03(A</w:t>
      </w:r>
      <w:proofErr w:type="gramStart"/>
      <w:r>
        <w:rPr>
          <w:rFonts w:ascii="Bookman Old Style" w:hAnsi="Bookman Old Style"/>
          <w:i/>
          <w:u w:val="single"/>
        </w:rPr>
        <w:t>)(</w:t>
      </w:r>
      <w:proofErr w:type="gramEnd"/>
      <w:r>
        <w:rPr>
          <w:rFonts w:ascii="Bookman Old Style" w:hAnsi="Bookman Old Style"/>
          <w:i/>
          <w:u w:val="single"/>
        </w:rPr>
        <w:t>3) for consultation with the District(s) Attorney for legal advice relating to this Item</w:t>
      </w:r>
      <w:r>
        <w:rPr>
          <w:rFonts w:ascii="Bookman Old Style" w:hAnsi="Bookman Old Style"/>
          <w:u w:val="single"/>
        </w:rPr>
        <w:t xml:space="preserve">. </w:t>
      </w:r>
    </w:p>
    <w:p w:rsidR="009A42AF" w:rsidRDefault="000B2A40">
      <w:pPr>
        <w:pStyle w:val="ListParagraph"/>
      </w:pPr>
      <w:r>
        <w:rPr>
          <w:rFonts w:ascii="Bookman Old Style" w:hAnsi="Bookman Old Style"/>
        </w:rPr>
        <w:t xml:space="preserve">            There was brief discussion on executive session statutes.  </w:t>
      </w:r>
    </w:p>
    <w:p w:rsidR="009A42AF" w:rsidRDefault="000B2A40" w:rsidP="000B2A40">
      <w:pPr>
        <w:pStyle w:val="ListParagraph"/>
        <w:ind w:left="720"/>
      </w:pPr>
      <w:r>
        <w:rPr>
          <w:rFonts w:ascii="Bookman Old Style" w:hAnsi="Bookman Old Style"/>
          <w:u w:val="single"/>
        </w:rPr>
        <w:t>Motion</w:t>
      </w:r>
      <w:r>
        <w:rPr>
          <w:rFonts w:ascii="Bookman Old Style" w:hAnsi="Bookman Old Style"/>
        </w:rPr>
        <w:t xml:space="preserve">: Mrs. McDowell moved, seconded by Mrs. Freeman to enter executive session pursuant to A.R.S. §38-431.03(A) (3), for consultation with the District(s) Attorney. The motion               carried 3-0.  </w:t>
      </w:r>
    </w:p>
    <w:p w:rsidR="009A42AF" w:rsidRDefault="000B2A40">
      <w:pPr>
        <w:ind w:left="720"/>
      </w:pPr>
      <w:r>
        <w:rPr>
          <w:rFonts w:ascii="Bookman Old Style" w:hAnsi="Bookman Old Style"/>
        </w:rPr>
        <w:t xml:space="preserve">The Board entered executive session at 4:33 pm. </w:t>
      </w:r>
    </w:p>
    <w:p w:rsidR="009A42AF" w:rsidRDefault="000B2A40">
      <w:pPr>
        <w:ind w:left="720"/>
      </w:pPr>
      <w:r>
        <w:rPr>
          <w:rFonts w:ascii="Bookman Old Style" w:hAnsi="Bookman Old Style"/>
        </w:rPr>
        <w:t xml:space="preserve">The Board exited executive session at 4:57 pm. </w:t>
      </w:r>
    </w:p>
    <w:p w:rsidR="009A42AF" w:rsidRDefault="000B2A40">
      <w:pPr>
        <w:ind w:left="720"/>
      </w:pPr>
      <w:r>
        <w:rPr>
          <w:rFonts w:ascii="Bookman Old Style" w:hAnsi="Bookman Old Style"/>
          <w:u w:val="single"/>
        </w:rPr>
        <w:t>Motion:</w:t>
      </w:r>
      <w:r>
        <w:rPr>
          <w:rFonts w:ascii="Bookman Old Style" w:hAnsi="Bookman Old Style"/>
        </w:rPr>
        <w:t xml:space="preserve"> Mrs. Schneider moved, seconded by Mrs. McDowell, to accept Superintendent Dr. Goodwin’s request regarding the non-renewal of Support Services Director Stacey Barker for the 2016-2017 District Fiscal Year. The motion carried 4-0. </w:t>
      </w:r>
    </w:p>
    <w:p w:rsidR="009A42AF" w:rsidRDefault="000B2A40">
      <w:pPr>
        <w:ind w:left="720"/>
      </w:pPr>
      <w:r>
        <w:rPr>
          <w:rFonts w:ascii="Bookman Old Style" w:hAnsi="Bookman Old Style"/>
        </w:rPr>
        <w:t xml:space="preserve">There was no further discussion or action taken on the Item. </w:t>
      </w:r>
    </w:p>
    <w:p w:rsidR="009A42AF" w:rsidRDefault="000B2A40">
      <w:r>
        <w:br w:type="page"/>
      </w:r>
    </w:p>
    <w:p w:rsidR="009A42AF" w:rsidRDefault="000B2A40">
      <w:pPr>
        <w:pStyle w:val="ListParagraph"/>
        <w:numPr>
          <w:ilvl w:val="0"/>
          <w:numId w:val="9"/>
        </w:numPr>
      </w:pPr>
      <w:r>
        <w:rPr>
          <w:rFonts w:ascii="Bookman Old Style" w:hAnsi="Bookman Old Style"/>
          <w:i/>
          <w:u w:val="single"/>
        </w:rPr>
        <w:lastRenderedPageBreak/>
        <w:t>Discussion and possible action regarding the South Verde Building Lease/Purchase Agreement. The Governing Board may convene in executive session, pursuant to A.R.S. §38-431.03 (A</w:t>
      </w:r>
      <w:proofErr w:type="gramStart"/>
      <w:r>
        <w:rPr>
          <w:rFonts w:ascii="Bookman Old Style" w:hAnsi="Bookman Old Style"/>
          <w:i/>
          <w:u w:val="single"/>
        </w:rPr>
        <w:t>)(</w:t>
      </w:r>
      <w:proofErr w:type="gramEnd"/>
      <w:r>
        <w:rPr>
          <w:rFonts w:ascii="Bookman Old Style" w:hAnsi="Bookman Old Style"/>
          <w:i/>
          <w:u w:val="single"/>
        </w:rPr>
        <w:t>4) for consultation with the District’s Attorney in order to consider its position and instruct the Attorney(s) regarding the South Verde Building Lease/Purchase Agreement. The District’s Attorney(s) may appear telephonically.</w:t>
      </w:r>
    </w:p>
    <w:p w:rsidR="009A42AF" w:rsidRDefault="000B2A40" w:rsidP="000B2A40">
      <w:pPr>
        <w:pStyle w:val="ListParagraph"/>
        <w:ind w:left="720"/>
      </w:pPr>
      <w:r>
        <w:rPr>
          <w:rFonts w:ascii="Bookman Old Style" w:hAnsi="Bookman Old Style"/>
          <w:u w:val="single"/>
        </w:rPr>
        <w:t>Motion:</w:t>
      </w:r>
      <w:r>
        <w:rPr>
          <w:rFonts w:ascii="Bookman Old Style" w:hAnsi="Bookman Old Style"/>
        </w:rPr>
        <w:t xml:space="preserve"> Mrs. Schneider moved, seconded by Mrs. McDowell to enter executive session pursuant to A.R.S. §38-431.03 (A) (4) for consultation with the District’s Attorney in order to    consider its position and instruct the Attorney(s) regarding the South Verde Building Lease/Purchase Agreement. The motion carried 4-0. </w:t>
      </w:r>
    </w:p>
    <w:p w:rsidR="009A42AF" w:rsidRDefault="000B2A40">
      <w:pPr>
        <w:pStyle w:val="ListParagraph"/>
      </w:pPr>
      <w:r>
        <w:rPr>
          <w:rFonts w:ascii="Bookman Old Style" w:hAnsi="Bookman Old Style"/>
        </w:rPr>
        <w:t xml:space="preserve">            The Board entered executive session at 5:02 pm. </w:t>
      </w:r>
    </w:p>
    <w:p w:rsidR="009A42AF" w:rsidRDefault="000B2A40">
      <w:pPr>
        <w:pStyle w:val="ListParagraph"/>
      </w:pPr>
      <w:r>
        <w:rPr>
          <w:rFonts w:ascii="Bookman Old Style" w:hAnsi="Bookman Old Style"/>
        </w:rPr>
        <w:t xml:space="preserve">            The Board exited executive session at 5:45 pm.  </w:t>
      </w:r>
    </w:p>
    <w:p w:rsidR="009A42AF" w:rsidRDefault="000B2A40">
      <w:pPr>
        <w:pStyle w:val="ListParagraph"/>
      </w:pPr>
      <w:r>
        <w:rPr>
          <w:rFonts w:ascii="Bookman Old Style" w:hAnsi="Bookman Old Style"/>
        </w:rPr>
        <w:t xml:space="preserve">            There was no further action taken on the Item. </w:t>
      </w:r>
    </w:p>
    <w:p w:rsidR="009A42AF" w:rsidRDefault="009A42AF">
      <w:pPr>
        <w:pStyle w:val="ListParagraph"/>
      </w:pPr>
    </w:p>
    <w:p w:rsidR="009A42AF" w:rsidRDefault="000B2A40">
      <w:pPr>
        <w:pStyle w:val="ListParagraph"/>
        <w:numPr>
          <w:ilvl w:val="0"/>
          <w:numId w:val="9"/>
        </w:numPr>
      </w:pPr>
      <w:r>
        <w:rPr>
          <w:rFonts w:ascii="Bookman Old Style" w:hAnsi="Bookman Old Style"/>
          <w:i/>
          <w:u w:val="single"/>
        </w:rPr>
        <w:t>Discussion and possible action regarding conversion of Charter School to District: The Governing Board may convene in executive session pursuant to A.R.S. §38-431.03 (A) (3) for consultation with the District’s Attorney in order to consider its position on the Charter School Conversion. The Governing Board may convene in executive session, on alteration of South Verde Technology Magnet Charter School to be converted to South Verde High School, a component of Camp Verde Unified School District</w:t>
      </w:r>
    </w:p>
    <w:p w:rsidR="009A42AF" w:rsidRDefault="000B2A40" w:rsidP="000B2A40">
      <w:pPr>
        <w:pStyle w:val="ListParagraph"/>
        <w:ind w:left="720"/>
      </w:pPr>
      <w:r>
        <w:rPr>
          <w:rFonts w:ascii="Bookman Old Style" w:hAnsi="Bookman Old Style"/>
        </w:rPr>
        <w:t xml:space="preserve">There was brief discussion on the conversion process as Dr. Goodwin explained that the State    mandated the conversion of the Charter School into the District by June 30, 2016. </w:t>
      </w:r>
    </w:p>
    <w:p w:rsidR="009A42AF" w:rsidRDefault="000B2A40" w:rsidP="000B2A40">
      <w:pPr>
        <w:pStyle w:val="ListParagraph"/>
        <w:ind w:left="720"/>
      </w:pPr>
      <w:r>
        <w:rPr>
          <w:rFonts w:ascii="Bookman Old Style" w:hAnsi="Bookman Old Style"/>
          <w:u w:val="single"/>
        </w:rPr>
        <w:t>Motion:</w:t>
      </w:r>
      <w:r>
        <w:rPr>
          <w:rFonts w:ascii="Bookman Old Style" w:hAnsi="Bookman Old Style"/>
        </w:rPr>
        <w:t xml:space="preserve"> Mrs. Schneider moved, seconded by Mr. Roth to approve the resolution for the    charter sponsorship termination as currently outlined. The motion carried 4-0. </w:t>
      </w:r>
    </w:p>
    <w:p w:rsidR="009A42AF" w:rsidRDefault="000B2A40">
      <w:r>
        <w:rPr>
          <w:rFonts w:ascii="Bookman Old Style" w:hAnsi="Bookman Old Style"/>
          <w:color w:val="FF0000"/>
        </w:rPr>
        <w:tab/>
      </w:r>
    </w:p>
    <w:p w:rsidR="009A42AF" w:rsidRDefault="000B2A40">
      <w:pPr>
        <w:pStyle w:val="ListParagraph"/>
        <w:numPr>
          <w:ilvl w:val="0"/>
          <w:numId w:val="9"/>
        </w:numPr>
      </w:pPr>
      <w:r>
        <w:rPr>
          <w:rFonts w:ascii="Bookman Old Style" w:hAnsi="Bookman Old Style"/>
          <w:i/>
          <w:u w:val="single"/>
        </w:rPr>
        <w:t>Discussion and possible action regarding District building repairs.  The Governing Board may convene in executive session, which will not be open to the public, pursuant to A.R.S. §38-431.03(A) (3) for consultation with the District’s Attorney(s) for legal advice relating to this item.  The District’s Attorney(s) may appear telephonically</w:t>
      </w:r>
      <w:r>
        <w:rPr>
          <w:rFonts w:ascii="Bookman Old Style" w:hAnsi="Bookman Old Style"/>
          <w:u w:val="single"/>
        </w:rPr>
        <w:t>.</w:t>
      </w:r>
    </w:p>
    <w:p w:rsidR="009A42AF" w:rsidRDefault="000B2A40" w:rsidP="000B2A40">
      <w:pPr>
        <w:pStyle w:val="ListParagraph"/>
        <w:ind w:left="720"/>
      </w:pPr>
      <w:r>
        <w:rPr>
          <w:rFonts w:ascii="Bookman Old Style" w:hAnsi="Bookman Old Style"/>
          <w:u w:val="single"/>
        </w:rPr>
        <w:t>Motion</w:t>
      </w:r>
      <w:r>
        <w:rPr>
          <w:rFonts w:ascii="Bookman Old Style" w:hAnsi="Bookman Old Style"/>
        </w:rPr>
        <w:t xml:space="preserve">: Mrs. Schneider moved, seconded by Mr. Roth to convene in executive session      pursuant to A.R.S. §38-431.03(A) (3) for consultation with the District’s Attorney(s) for legal                    advice relating to building repairs. The motion carried 4-0. </w:t>
      </w:r>
    </w:p>
    <w:p w:rsidR="009A42AF" w:rsidRDefault="000B2A40">
      <w:pPr>
        <w:pStyle w:val="ListParagraph"/>
      </w:pPr>
      <w:r>
        <w:rPr>
          <w:rFonts w:ascii="Bookman Old Style" w:hAnsi="Bookman Old Style"/>
        </w:rPr>
        <w:t xml:space="preserve">           The Board entered executive session at 5:58 pm.</w:t>
      </w:r>
    </w:p>
    <w:p w:rsidR="009A42AF" w:rsidRDefault="000B2A40">
      <w:pPr>
        <w:pStyle w:val="ListParagraph"/>
        <w:ind w:firstLine="576"/>
      </w:pPr>
      <w:r>
        <w:rPr>
          <w:rFonts w:ascii="Bookman Old Style" w:hAnsi="Bookman Old Style"/>
        </w:rPr>
        <w:t xml:space="preserve">  The Board exited executive session at 6: 37 pm.</w:t>
      </w:r>
    </w:p>
    <w:p w:rsidR="009A42AF" w:rsidRDefault="009A42AF"/>
    <w:p w:rsidR="009A42AF" w:rsidRDefault="009A42AF"/>
    <w:p w:rsidR="009A42AF" w:rsidRDefault="000B2A40">
      <w:pPr>
        <w:ind w:left="720" w:hanging="720"/>
        <w:jc w:val="center"/>
      </w:pPr>
      <w:r>
        <w:rPr>
          <w:rFonts w:ascii="Bookman Old Style" w:hAnsi="Bookman Old Style"/>
          <w:u w:val="single"/>
        </w:rPr>
        <w:t>WORK SESSION 6:00 PM</w:t>
      </w:r>
    </w:p>
    <w:p w:rsidR="009A42AF" w:rsidRDefault="009A42AF">
      <w:pPr>
        <w:ind w:left="720" w:hanging="720"/>
      </w:pPr>
    </w:p>
    <w:p w:rsidR="009A42AF" w:rsidRDefault="000B2A40">
      <w:pPr>
        <w:pStyle w:val="ListParagraph"/>
        <w:numPr>
          <w:ilvl w:val="0"/>
          <w:numId w:val="12"/>
        </w:numPr>
      </w:pPr>
      <w:r>
        <w:rPr>
          <w:rFonts w:ascii="Bookman Old Style" w:hAnsi="Bookman Old Style"/>
          <w:i/>
          <w:u w:val="single"/>
        </w:rPr>
        <w:t>Team review of and discussion on the Governing Board Operational Handbook</w:t>
      </w:r>
    </w:p>
    <w:p w:rsidR="009A42AF" w:rsidRDefault="000B2A40">
      <w:pPr>
        <w:ind w:left="720"/>
      </w:pPr>
      <w:r>
        <w:rPr>
          <w:rFonts w:ascii="Bookman Old Style" w:hAnsi="Bookman Old Style"/>
        </w:rPr>
        <w:t xml:space="preserve">There was no discussion on the Item. No action was taken.  </w:t>
      </w:r>
    </w:p>
    <w:p w:rsidR="009A42AF" w:rsidRDefault="009A42AF">
      <w:pPr>
        <w:ind w:left="720"/>
      </w:pPr>
    </w:p>
    <w:p w:rsidR="009A42AF" w:rsidRDefault="000B2A40">
      <w:pPr>
        <w:pStyle w:val="ListParagraph"/>
        <w:numPr>
          <w:ilvl w:val="0"/>
          <w:numId w:val="12"/>
        </w:numPr>
      </w:pPr>
      <w:r>
        <w:rPr>
          <w:rFonts w:ascii="Bookman Old Style" w:hAnsi="Bookman Old Style"/>
          <w:i/>
          <w:u w:val="single"/>
        </w:rPr>
        <w:t>Board and Superintendent work on and potential acceptance of the Superintendent Evaluation Tool</w:t>
      </w:r>
    </w:p>
    <w:p w:rsidR="009A42AF" w:rsidRDefault="000B2A40" w:rsidP="000B2A40">
      <w:pPr>
        <w:pStyle w:val="ListParagraph"/>
        <w:ind w:left="810"/>
      </w:pPr>
      <w:r>
        <w:rPr>
          <w:rFonts w:ascii="Bookman Old Style" w:hAnsi="Bookman Old Style"/>
        </w:rPr>
        <w:t xml:space="preserve">There was discussion on the Superintendent Evaluation Tool as presented by Board Member Schneider. Mrs. Schneider explained the components of the document. There was brief             discussion on addressing the Superintendent Performance Pay Mandate, the current policy and the potential of merit pay. The board members will evaluate the tool and may make              recommendations for amendments or additional benchmark questions before they adopt an evaluation tool.   </w:t>
      </w:r>
    </w:p>
    <w:p w:rsidR="009A42AF" w:rsidRDefault="009A42AF" w:rsidP="000B2A40">
      <w:pPr>
        <w:pStyle w:val="ListParagraph"/>
        <w:ind w:left="810"/>
      </w:pPr>
    </w:p>
    <w:p w:rsidR="009A42AF" w:rsidRDefault="000B2A40">
      <w:pPr>
        <w:jc w:val="center"/>
      </w:pPr>
      <w:r>
        <w:rPr>
          <w:rFonts w:ascii="Bookman Old Style" w:hAnsi="Bookman Old Style"/>
          <w:u w:val="single"/>
        </w:rPr>
        <w:t>REGULAR SESSION 7:00 PM</w:t>
      </w:r>
    </w:p>
    <w:p w:rsidR="009A42AF" w:rsidRDefault="009A42AF">
      <w:pPr>
        <w:jc w:val="center"/>
      </w:pPr>
    </w:p>
    <w:p w:rsidR="009A42AF" w:rsidRDefault="000B2A40">
      <w:pPr>
        <w:pStyle w:val="ListParagraph"/>
        <w:numPr>
          <w:ilvl w:val="0"/>
          <w:numId w:val="8"/>
        </w:numPr>
      </w:pPr>
      <w:r>
        <w:rPr>
          <w:rFonts w:ascii="Bookman Old Style" w:hAnsi="Bookman Old Style"/>
          <w:i/>
          <w:u w:val="single"/>
        </w:rPr>
        <w:t>Welcome and call to order</w:t>
      </w:r>
    </w:p>
    <w:p w:rsidR="009A42AF" w:rsidRDefault="000B2A40">
      <w:pPr>
        <w:ind w:left="720"/>
      </w:pPr>
      <w:r>
        <w:rPr>
          <w:rFonts w:ascii="Bookman Old Style" w:hAnsi="Bookman Old Style"/>
        </w:rPr>
        <w:t xml:space="preserve">Mrs. Freeman called the meeting to order at 7:03 pm. </w:t>
      </w:r>
    </w:p>
    <w:p w:rsidR="009A42AF" w:rsidRDefault="000B2A40">
      <w:pPr>
        <w:pStyle w:val="ListParagraph"/>
        <w:numPr>
          <w:ilvl w:val="0"/>
          <w:numId w:val="8"/>
        </w:numPr>
      </w:pPr>
      <w:r>
        <w:rPr>
          <w:rFonts w:ascii="Bookman Old Style" w:hAnsi="Bookman Old Style"/>
          <w:i/>
          <w:u w:val="single"/>
        </w:rPr>
        <w:t>Pledge of allegiance/moment of silence</w:t>
      </w:r>
    </w:p>
    <w:p w:rsidR="009A42AF" w:rsidRDefault="000B2A40">
      <w:pPr>
        <w:ind w:firstLine="720"/>
      </w:pPr>
      <w:r>
        <w:rPr>
          <w:rFonts w:ascii="Bookman Old Style" w:hAnsi="Bookman Old Style"/>
        </w:rPr>
        <w:t>Mr. Roth led the Pledge of Allegiance. There was a moment of silence.</w:t>
      </w:r>
    </w:p>
    <w:p w:rsidR="009A42AF" w:rsidRDefault="000B2A40">
      <w:pPr>
        <w:pStyle w:val="ListParagraph"/>
        <w:numPr>
          <w:ilvl w:val="0"/>
          <w:numId w:val="8"/>
        </w:numPr>
      </w:pPr>
      <w:r>
        <w:rPr>
          <w:rFonts w:ascii="Bookman Old Style" w:hAnsi="Bookman Old Style"/>
          <w:i/>
          <w:u w:val="single"/>
        </w:rPr>
        <w:t xml:space="preserve">Roll call </w:t>
      </w:r>
      <w:r>
        <w:rPr>
          <w:rFonts w:ascii="Bookman Old Style" w:hAnsi="Bookman Old Style"/>
          <w:i/>
        </w:rPr>
        <w:t xml:space="preserve"> </w:t>
      </w:r>
    </w:p>
    <w:p w:rsidR="009A42AF" w:rsidRDefault="000B2A40" w:rsidP="000B2A40">
      <w:pPr>
        <w:pStyle w:val="ListParagraph"/>
        <w:ind w:left="720"/>
      </w:pPr>
      <w:r>
        <w:rPr>
          <w:rFonts w:ascii="Bookman Old Style" w:hAnsi="Bookman Old Style"/>
        </w:rPr>
        <w:t>Board Members present were: Helen Freeman, Tim Roth, Christine Schneider and Kitty McDowell. Board Member Simbric was absent.</w:t>
      </w:r>
    </w:p>
    <w:p w:rsidR="009A42AF" w:rsidRDefault="000B2A40">
      <w:pPr>
        <w:pStyle w:val="ListParagraph"/>
        <w:numPr>
          <w:ilvl w:val="0"/>
          <w:numId w:val="8"/>
        </w:numPr>
      </w:pPr>
      <w:r>
        <w:rPr>
          <w:rFonts w:ascii="Bookman Old Style" w:hAnsi="Bookman Old Style"/>
          <w:u w:val="single"/>
        </w:rPr>
        <w:t>Agenda review and acceptance</w:t>
      </w:r>
    </w:p>
    <w:p w:rsidR="009A42AF" w:rsidRDefault="000B2A40">
      <w:pPr>
        <w:ind w:left="720"/>
        <w:rPr>
          <w:rFonts w:ascii="Bookman Old Style" w:hAnsi="Bookman Old Style"/>
        </w:rPr>
      </w:pPr>
      <w:r>
        <w:rPr>
          <w:rFonts w:ascii="Bookman Old Style" w:hAnsi="Bookman Old Style"/>
          <w:u w:val="single"/>
        </w:rPr>
        <w:t>Motion</w:t>
      </w:r>
      <w:r>
        <w:rPr>
          <w:rFonts w:ascii="Bookman Old Style" w:hAnsi="Bookman Old Style"/>
        </w:rPr>
        <w:t xml:space="preserve">: Mrs. McDowell moved, seconded by Mrs. Schneider to accept the agenda as written. The motion carried 4-0.  </w:t>
      </w:r>
    </w:p>
    <w:p w:rsidR="000B2A40" w:rsidRDefault="000B2A40">
      <w:pPr>
        <w:ind w:left="720"/>
      </w:pPr>
    </w:p>
    <w:p w:rsidR="000B2A40" w:rsidRDefault="000B2A40">
      <w:pPr>
        <w:ind w:left="720"/>
      </w:pPr>
    </w:p>
    <w:p w:rsidR="009A42AF" w:rsidRDefault="000B2A40">
      <w:r>
        <w:rPr>
          <w:rFonts w:ascii="Bookman Old Style" w:hAnsi="Bookman Old Style"/>
        </w:rPr>
        <w:lastRenderedPageBreak/>
        <w:t>5.</w:t>
      </w:r>
      <w:r>
        <w:rPr>
          <w:rFonts w:ascii="Bookman Old Style" w:hAnsi="Bookman Old Style"/>
        </w:rPr>
        <w:tab/>
      </w:r>
      <w:r>
        <w:rPr>
          <w:rFonts w:ascii="Bookman Old Style" w:hAnsi="Bookman Old Style"/>
          <w:i/>
          <w:u w:val="single"/>
        </w:rPr>
        <w:t>Public participation</w:t>
      </w:r>
      <w:r>
        <w:rPr>
          <w:rFonts w:ascii="Bookman Old Style" w:hAnsi="Bookman Old Style"/>
        </w:rPr>
        <w:t xml:space="preserve"> </w:t>
      </w:r>
    </w:p>
    <w:p w:rsidR="009A42AF" w:rsidRDefault="000B2A40">
      <w:pPr>
        <w:ind w:left="720"/>
      </w:pPr>
      <w:r>
        <w:rPr>
          <w:rFonts w:ascii="Bookman Old Style" w:hAnsi="Bookman Old Style"/>
        </w:rPr>
        <w:t xml:space="preserve">Parent Leah Robbins updated the Board on the Elementary PTA. They had 21 members sign up and pay dues at their first meeting. They have obtained insurance and can start fundraising. Their next meeting is on April 14, at 5:30pm in the Multi-Use Library.  </w:t>
      </w:r>
    </w:p>
    <w:p w:rsidR="009A42AF" w:rsidRDefault="000B2A40">
      <w:pPr>
        <w:pStyle w:val="NoSpacing"/>
      </w:pPr>
      <w:r>
        <w:rPr>
          <w:rFonts w:ascii="Bookman Old Style" w:hAnsi="Bookman Old Style"/>
        </w:rPr>
        <w:t xml:space="preserve">6.         </w:t>
      </w:r>
      <w:r>
        <w:rPr>
          <w:rFonts w:ascii="Bookman Old Style" w:hAnsi="Bookman Old Style"/>
          <w:i/>
          <w:u w:val="single"/>
        </w:rPr>
        <w:t>Staff/Student/Community recognition and celebration of Good Things</w:t>
      </w:r>
    </w:p>
    <w:p w:rsidR="009A42AF" w:rsidRDefault="000B2A40" w:rsidP="000B2A40">
      <w:pPr>
        <w:pStyle w:val="ListParagraph"/>
        <w:tabs>
          <w:tab w:val="left" w:pos="720"/>
        </w:tabs>
        <w:ind w:left="720"/>
      </w:pPr>
      <w:r>
        <w:rPr>
          <w:rFonts w:ascii="Bookman Old Style" w:hAnsi="Bookman Old Style"/>
        </w:rPr>
        <w:t xml:space="preserve">Middle School Teacher Mark Colbert awarded winners of the Southwestern Math League:  Chelsey </w:t>
      </w:r>
      <w:proofErr w:type="spellStart"/>
      <w:r>
        <w:rPr>
          <w:rFonts w:ascii="Bookman Old Style" w:hAnsi="Bookman Old Style"/>
        </w:rPr>
        <w:t>Batisse</w:t>
      </w:r>
      <w:proofErr w:type="spellEnd"/>
      <w:r>
        <w:rPr>
          <w:rFonts w:ascii="Bookman Old Style" w:hAnsi="Bookman Old Style"/>
        </w:rPr>
        <w:t xml:space="preserve"> and Casey </w:t>
      </w:r>
      <w:proofErr w:type="spellStart"/>
      <w:r>
        <w:rPr>
          <w:rFonts w:ascii="Bookman Old Style" w:hAnsi="Bookman Old Style"/>
        </w:rPr>
        <w:t>Corder</w:t>
      </w:r>
      <w:proofErr w:type="spellEnd"/>
      <w:r>
        <w:rPr>
          <w:rFonts w:ascii="Bookman Old Style" w:hAnsi="Bookman Old Style"/>
        </w:rPr>
        <w:t xml:space="preserve"> for their placement during the Math Competition in </w:t>
      </w:r>
    </w:p>
    <w:p w:rsidR="009A42AF" w:rsidRDefault="000B2A40" w:rsidP="000B2A40">
      <w:pPr>
        <w:pStyle w:val="ListParagraph"/>
        <w:tabs>
          <w:tab w:val="left" w:pos="720"/>
        </w:tabs>
        <w:ind w:left="720"/>
      </w:pPr>
      <w:r>
        <w:rPr>
          <w:rFonts w:ascii="Bookman Old Style" w:hAnsi="Bookman Old Style"/>
        </w:rPr>
        <w:t>Prescott. There were 250 mathletes, at the largest US competition so far this year.  Chelsey placed #8 in the 7</w:t>
      </w:r>
      <w:r>
        <w:rPr>
          <w:rFonts w:ascii="Bookman Old Style" w:hAnsi="Bookman Old Style"/>
          <w:vertAlign w:val="superscript"/>
        </w:rPr>
        <w:t>th</w:t>
      </w:r>
      <w:r>
        <w:rPr>
          <w:rFonts w:ascii="Bookman Old Style" w:hAnsi="Bookman Old Style"/>
        </w:rPr>
        <w:t xml:space="preserve"> grade cohort, and Casey placed #5 in the 6</w:t>
      </w:r>
      <w:r>
        <w:rPr>
          <w:rFonts w:ascii="Bookman Old Style" w:hAnsi="Bookman Old Style"/>
          <w:vertAlign w:val="superscript"/>
        </w:rPr>
        <w:t xml:space="preserve">th </w:t>
      </w:r>
      <w:r>
        <w:rPr>
          <w:rFonts w:ascii="Bookman Old Style" w:hAnsi="Bookman Old Style"/>
        </w:rPr>
        <w:t xml:space="preserve">grade group. </w:t>
      </w:r>
    </w:p>
    <w:p w:rsidR="009A42AF" w:rsidRDefault="009A42AF">
      <w:pPr>
        <w:pStyle w:val="ListParagraph"/>
        <w:tabs>
          <w:tab w:val="left" w:pos="720"/>
        </w:tabs>
      </w:pPr>
    </w:p>
    <w:p w:rsidR="009A42AF" w:rsidRDefault="000B2A40">
      <w:pPr>
        <w:pStyle w:val="ListParagraph"/>
        <w:tabs>
          <w:tab w:val="left" w:pos="720"/>
        </w:tabs>
      </w:pPr>
      <w:r>
        <w:rPr>
          <w:rFonts w:ascii="Bookman Old Style" w:hAnsi="Bookman Old Style"/>
          <w:i/>
        </w:rPr>
        <w:t xml:space="preserve">7. </w:t>
      </w:r>
      <w:r>
        <w:rPr>
          <w:rFonts w:ascii="Bookman Old Style" w:hAnsi="Bookman Old Style"/>
          <w:i/>
        </w:rPr>
        <w:tab/>
      </w:r>
      <w:r>
        <w:rPr>
          <w:rFonts w:ascii="Bookman Old Style" w:hAnsi="Bookman Old Style"/>
          <w:i/>
          <w:u w:val="single"/>
        </w:rPr>
        <w:t xml:space="preserve">Potential action on Personnel Matters as recommended by the Superintendent </w:t>
      </w:r>
      <w:r>
        <w:rPr>
          <w:rFonts w:ascii="Bookman Old Style" w:hAnsi="Bookman Old Style"/>
          <w:i/>
        </w:rPr>
        <w:tab/>
        <w:t xml:space="preserve">  </w:t>
      </w:r>
    </w:p>
    <w:p w:rsidR="009A42AF" w:rsidRPr="001C48FD" w:rsidRDefault="000B2A40">
      <w:pPr>
        <w:numPr>
          <w:ilvl w:val="1"/>
          <w:numId w:val="7"/>
        </w:numPr>
      </w:pPr>
      <w:r w:rsidRPr="001C48FD">
        <w:rPr>
          <w:rFonts w:ascii="Bookman Old Style" w:hAnsi="Bookman Old Style"/>
          <w:i/>
          <w:u w:val="single"/>
        </w:rPr>
        <w:t>Employment recommendations</w:t>
      </w:r>
      <w:r w:rsidRPr="001C48FD">
        <w:rPr>
          <w:rFonts w:ascii="Bookman Old Style" w:hAnsi="Bookman Old Style"/>
          <w:u w:val="single"/>
        </w:rPr>
        <w:t>:</w:t>
      </w:r>
    </w:p>
    <w:p w:rsidR="009A42AF" w:rsidRPr="001C48FD" w:rsidRDefault="000B2A40">
      <w:pPr>
        <w:ind w:left="1440"/>
      </w:pPr>
      <w:r w:rsidRPr="001C48FD">
        <w:rPr>
          <w:rFonts w:ascii="Bookman Old Style" w:hAnsi="Bookman Old Style"/>
        </w:rPr>
        <w:t>Elementary Teacher, LaToya Lewy</w:t>
      </w:r>
    </w:p>
    <w:p w:rsidR="009A42AF" w:rsidRPr="001C48FD" w:rsidRDefault="000B2A40">
      <w:r w:rsidRPr="001C48FD">
        <w:rPr>
          <w:rFonts w:ascii="Bookman Old Style" w:hAnsi="Bookman Old Style"/>
        </w:rPr>
        <w:tab/>
      </w:r>
      <w:r w:rsidRPr="001C48FD">
        <w:rPr>
          <w:rFonts w:ascii="Bookman Old Style" w:hAnsi="Bookman Old Style"/>
        </w:rPr>
        <w:tab/>
        <w:t xml:space="preserve">Facilities Custodian, Daniel </w:t>
      </w:r>
      <w:proofErr w:type="spellStart"/>
      <w:r w:rsidRPr="001C48FD">
        <w:rPr>
          <w:rFonts w:ascii="Bookman Old Style" w:hAnsi="Bookman Old Style"/>
        </w:rPr>
        <w:t>Kleinman</w:t>
      </w:r>
      <w:proofErr w:type="spellEnd"/>
    </w:p>
    <w:p w:rsidR="009A42AF" w:rsidRPr="001C48FD" w:rsidRDefault="000B2A40">
      <w:r w:rsidRPr="001C48FD">
        <w:rPr>
          <w:rFonts w:ascii="Bookman Old Style" w:hAnsi="Bookman Old Style"/>
        </w:rPr>
        <w:tab/>
      </w:r>
      <w:r w:rsidRPr="001C48FD">
        <w:rPr>
          <w:rFonts w:ascii="Bookman Old Style" w:hAnsi="Bookman Old Style"/>
        </w:rPr>
        <w:tab/>
        <w:t>Fit Kids Instructor, Erica Crittenden</w:t>
      </w:r>
    </w:p>
    <w:p w:rsidR="009A42AF" w:rsidRPr="001C48FD" w:rsidRDefault="000B2A40">
      <w:pPr>
        <w:numPr>
          <w:ilvl w:val="1"/>
          <w:numId w:val="7"/>
        </w:numPr>
      </w:pPr>
      <w:r w:rsidRPr="001C48FD">
        <w:rPr>
          <w:rFonts w:ascii="Bookman Old Style" w:hAnsi="Bookman Old Style"/>
          <w:i/>
          <w:u w:val="single"/>
        </w:rPr>
        <w:t>Resignations/Retirements/Terminations/Retirements</w:t>
      </w:r>
      <w:r w:rsidRPr="001C48FD">
        <w:rPr>
          <w:rFonts w:ascii="Bookman Old Style" w:hAnsi="Bookman Old Style"/>
          <w:i/>
        </w:rPr>
        <w:t>:</w:t>
      </w:r>
    </w:p>
    <w:p w:rsidR="009A42AF" w:rsidRPr="001C48FD" w:rsidRDefault="000B2A40">
      <w:pPr>
        <w:ind w:left="1440"/>
      </w:pPr>
      <w:r w:rsidRPr="001C48FD">
        <w:rPr>
          <w:rFonts w:ascii="Bookman Old Style" w:hAnsi="Bookman Old Style"/>
        </w:rPr>
        <w:t>Jennifer Dutton, Bus-driver, effective June 30, 2017</w:t>
      </w:r>
    </w:p>
    <w:p w:rsidR="009A42AF" w:rsidRPr="001C48FD" w:rsidRDefault="000B2A40">
      <w:pPr>
        <w:ind w:left="1440"/>
      </w:pPr>
      <w:r w:rsidRPr="001C48FD">
        <w:rPr>
          <w:rFonts w:ascii="Bookman Old Style" w:hAnsi="Bookman Old Style"/>
        </w:rPr>
        <w:t>Brenda Willis, Paraprofessional, effective February 5, 2016</w:t>
      </w:r>
    </w:p>
    <w:p w:rsidR="009A42AF" w:rsidRPr="001C48FD" w:rsidRDefault="000B2A40">
      <w:pPr>
        <w:ind w:left="1440"/>
      </w:pPr>
      <w:r w:rsidRPr="001C48FD">
        <w:rPr>
          <w:rFonts w:ascii="Bookman Old Style" w:hAnsi="Bookman Old Style"/>
          <w:i/>
          <w:u w:val="single"/>
        </w:rPr>
        <w:t xml:space="preserve">Resignation: </w:t>
      </w:r>
    </w:p>
    <w:p w:rsidR="009A42AF" w:rsidRPr="001C48FD" w:rsidRDefault="000B2A40">
      <w:pPr>
        <w:ind w:left="1440"/>
      </w:pPr>
      <w:r w:rsidRPr="001C48FD">
        <w:rPr>
          <w:rFonts w:ascii="Bookman Old Style" w:hAnsi="Bookman Old Style"/>
        </w:rPr>
        <w:t>Leanne Russell, Paraprofessional, effective March 3, 2016</w:t>
      </w:r>
    </w:p>
    <w:p w:rsidR="009A42AF" w:rsidRPr="001C48FD" w:rsidRDefault="000B2A40">
      <w:pPr>
        <w:ind w:left="1440"/>
      </w:pPr>
      <w:r w:rsidRPr="001C48FD">
        <w:rPr>
          <w:rFonts w:ascii="Bookman Old Style" w:hAnsi="Bookman Old Style"/>
          <w:i/>
          <w:u w:val="single"/>
        </w:rPr>
        <w:t>Termination:</w:t>
      </w:r>
    </w:p>
    <w:p w:rsidR="009A42AF" w:rsidRPr="001C48FD" w:rsidRDefault="000B2A40">
      <w:pPr>
        <w:ind w:left="1440"/>
      </w:pPr>
      <w:r w:rsidRPr="001C48FD">
        <w:rPr>
          <w:rFonts w:ascii="Bookman Old Style" w:hAnsi="Bookman Old Style"/>
        </w:rPr>
        <w:t>Jamie Partridge, Custodian, effective February 16, 2016</w:t>
      </w:r>
    </w:p>
    <w:p w:rsidR="009A42AF" w:rsidRPr="001C48FD" w:rsidRDefault="000B2A40">
      <w:pPr>
        <w:pStyle w:val="ListParagraph"/>
        <w:numPr>
          <w:ilvl w:val="1"/>
          <w:numId w:val="7"/>
        </w:numPr>
      </w:pPr>
      <w:r w:rsidRPr="001C48FD">
        <w:rPr>
          <w:rFonts w:ascii="Bookman Old Style" w:hAnsi="Bookman Old Style"/>
          <w:i/>
          <w:u w:val="single"/>
        </w:rPr>
        <w:t>Other</w:t>
      </w:r>
    </w:p>
    <w:p w:rsidR="009A42AF" w:rsidRDefault="000B2A40">
      <w:pPr>
        <w:ind w:left="1440"/>
      </w:pPr>
      <w:r w:rsidRPr="001C48FD">
        <w:rPr>
          <w:rFonts w:ascii="Bookman Old Style" w:hAnsi="Bookman Old Style"/>
          <w:i/>
          <w:u w:val="single"/>
        </w:rPr>
        <w:t xml:space="preserve">Temporary </w:t>
      </w:r>
      <w:r>
        <w:rPr>
          <w:rFonts w:ascii="Bookman Old Style" w:hAnsi="Bookman Old Style"/>
          <w:i/>
          <w:u w:val="single"/>
        </w:rPr>
        <w:t>Assignment</w:t>
      </w:r>
      <w:r>
        <w:rPr>
          <w:rFonts w:ascii="Bookman Old Style" w:hAnsi="Bookman Old Style"/>
          <w:i/>
        </w:rPr>
        <w:t>:</w:t>
      </w:r>
      <w:r>
        <w:rPr>
          <w:rFonts w:ascii="Bookman Old Style" w:hAnsi="Bookman Old Style"/>
        </w:rPr>
        <w:t xml:space="preserve"> </w:t>
      </w:r>
    </w:p>
    <w:p w:rsidR="009A42AF" w:rsidRDefault="000B2A40">
      <w:pPr>
        <w:ind w:left="1440"/>
      </w:pPr>
      <w:proofErr w:type="spellStart"/>
      <w:r>
        <w:rPr>
          <w:rFonts w:ascii="Bookman Old Style" w:hAnsi="Bookman Old Style"/>
        </w:rPr>
        <w:t>Rainee</w:t>
      </w:r>
      <w:proofErr w:type="spellEnd"/>
      <w:r>
        <w:rPr>
          <w:rFonts w:ascii="Bookman Old Style" w:hAnsi="Bookman Old Style"/>
        </w:rPr>
        <w:t xml:space="preserve"> Armstrong, Supervisor of Transportation</w:t>
      </w:r>
    </w:p>
    <w:p w:rsidR="009A42AF" w:rsidRDefault="000B2A40">
      <w:pPr>
        <w:ind w:left="1440"/>
      </w:pPr>
      <w:r>
        <w:rPr>
          <w:rFonts w:ascii="Bookman Old Style" w:hAnsi="Bookman Old Style"/>
        </w:rPr>
        <w:t>James Frank, Supervisor of Grounds</w:t>
      </w:r>
    </w:p>
    <w:p w:rsidR="009A42AF" w:rsidRDefault="000B2A40">
      <w:pPr>
        <w:ind w:left="1440"/>
      </w:pPr>
      <w:r>
        <w:rPr>
          <w:rFonts w:ascii="Bookman Old Style" w:hAnsi="Bookman Old Style"/>
        </w:rPr>
        <w:t xml:space="preserve">Denise </w:t>
      </w:r>
      <w:proofErr w:type="spellStart"/>
      <w:r>
        <w:rPr>
          <w:rFonts w:ascii="Bookman Old Style" w:hAnsi="Bookman Old Style"/>
        </w:rPr>
        <w:t>Consalvo</w:t>
      </w:r>
      <w:proofErr w:type="spellEnd"/>
      <w:r>
        <w:rPr>
          <w:rFonts w:ascii="Bookman Old Style" w:hAnsi="Bookman Old Style"/>
        </w:rPr>
        <w:t>, Supervisor of Facilities</w:t>
      </w:r>
    </w:p>
    <w:p w:rsidR="009A42AF" w:rsidRDefault="000B2A40">
      <w:pPr>
        <w:ind w:left="1440"/>
      </w:pPr>
      <w:r>
        <w:rPr>
          <w:rFonts w:ascii="Bookman Old Style" w:hAnsi="Bookman Old Style"/>
          <w:i/>
          <w:u w:val="single"/>
        </w:rPr>
        <w:t>Extra Duty</w:t>
      </w:r>
    </w:p>
    <w:p w:rsidR="009A42AF" w:rsidRDefault="000B2A40">
      <w:pPr>
        <w:ind w:left="1440"/>
      </w:pPr>
      <w:r>
        <w:rPr>
          <w:rFonts w:ascii="Bookman Old Style" w:hAnsi="Bookman Old Style"/>
        </w:rPr>
        <w:t>Sonya Williams-Rowe, Home Based Instruction</w:t>
      </w:r>
    </w:p>
    <w:p w:rsidR="009A42AF" w:rsidRDefault="000B2A40">
      <w:pPr>
        <w:ind w:left="1440"/>
      </w:pPr>
      <w:r>
        <w:rPr>
          <w:rFonts w:ascii="Bookman Old Style" w:hAnsi="Bookman Old Style"/>
        </w:rPr>
        <w:t>Jenny Jackson, Home Based Instruction</w:t>
      </w:r>
    </w:p>
    <w:p w:rsidR="009A42AF" w:rsidRDefault="000B2A40">
      <w:pPr>
        <w:ind w:left="1440"/>
      </w:pPr>
      <w:r>
        <w:rPr>
          <w:rFonts w:ascii="Bookman Old Style" w:hAnsi="Bookman Old Style"/>
          <w:i/>
          <w:u w:val="single"/>
        </w:rPr>
        <w:t>Fifth Day Instruction</w:t>
      </w:r>
    </w:p>
    <w:p w:rsidR="009A42AF" w:rsidRDefault="000B2A40">
      <w:pPr>
        <w:ind w:left="1440"/>
      </w:pPr>
      <w:r>
        <w:rPr>
          <w:rFonts w:ascii="Bookman Old Style" w:hAnsi="Bookman Old Style"/>
        </w:rPr>
        <w:t>Chris Fuller, Rock Band Club</w:t>
      </w:r>
    </w:p>
    <w:p w:rsidR="009A42AF" w:rsidRDefault="000B2A40">
      <w:pPr>
        <w:ind w:left="1440"/>
      </w:pPr>
      <w:r>
        <w:rPr>
          <w:rFonts w:ascii="Bookman Old Style" w:hAnsi="Bookman Old Style"/>
          <w:i/>
          <w:u w:val="single"/>
        </w:rPr>
        <w:t>Transfer</w:t>
      </w:r>
    </w:p>
    <w:p w:rsidR="009A42AF" w:rsidRDefault="000B2A40">
      <w:pPr>
        <w:ind w:left="1440"/>
      </w:pPr>
      <w:r>
        <w:rPr>
          <w:rFonts w:ascii="Bookman Old Style" w:hAnsi="Bookman Old Style"/>
        </w:rPr>
        <w:t>Patricia Barker, from Transportation to Maintenance</w:t>
      </w:r>
    </w:p>
    <w:p w:rsidR="009A42AF" w:rsidRDefault="000B2A40">
      <w:pPr>
        <w:ind w:left="1440"/>
      </w:pPr>
      <w:r>
        <w:rPr>
          <w:rFonts w:ascii="Bookman Old Style" w:hAnsi="Bookman Old Style"/>
          <w:i/>
          <w:u w:val="single"/>
        </w:rPr>
        <w:t>Hourly increase</w:t>
      </w:r>
      <w:r>
        <w:rPr>
          <w:rFonts w:ascii="Bookman Old Style" w:hAnsi="Bookman Old Style"/>
        </w:rPr>
        <w:t>:</w:t>
      </w:r>
    </w:p>
    <w:p w:rsidR="009A42AF" w:rsidRDefault="000B2A40">
      <w:pPr>
        <w:ind w:left="1440"/>
      </w:pPr>
      <w:r>
        <w:rPr>
          <w:rFonts w:ascii="Bookman Old Style" w:hAnsi="Bookman Old Style"/>
        </w:rPr>
        <w:t>Christina Brogdon, Paraprofessional</w:t>
      </w:r>
    </w:p>
    <w:p w:rsidR="009A42AF" w:rsidRDefault="000B2A40">
      <w:pPr>
        <w:ind w:left="1440"/>
      </w:pPr>
      <w:r>
        <w:rPr>
          <w:rFonts w:ascii="Bookman Old Style" w:hAnsi="Bookman Old Style"/>
        </w:rPr>
        <w:t>Debbie Whitelaw, Paraprofessional</w:t>
      </w:r>
    </w:p>
    <w:p w:rsidR="009A42AF" w:rsidRDefault="000B2A40">
      <w:pPr>
        <w:ind w:left="1440"/>
      </w:pPr>
      <w:r>
        <w:rPr>
          <w:rFonts w:ascii="Bookman Old Style" w:hAnsi="Bookman Old Style"/>
        </w:rPr>
        <w:t>Nita Smith, Paraprofessional</w:t>
      </w:r>
    </w:p>
    <w:p w:rsidR="009A42AF" w:rsidRDefault="000B2A40">
      <w:pPr>
        <w:ind w:left="1440"/>
      </w:pPr>
      <w:r>
        <w:rPr>
          <w:rFonts w:ascii="Bookman Old Style" w:hAnsi="Bookman Old Style"/>
        </w:rPr>
        <w:t xml:space="preserve">Colleen Wade, Paraprofessional </w:t>
      </w:r>
    </w:p>
    <w:p w:rsidR="009A42AF" w:rsidRDefault="000B2A40">
      <w:pPr>
        <w:ind w:left="1440"/>
      </w:pPr>
      <w:r>
        <w:rPr>
          <w:rFonts w:ascii="Bookman Old Style" w:hAnsi="Bookman Old Style"/>
          <w:i/>
          <w:u w:val="single"/>
        </w:rPr>
        <w:t>Coaches:</w:t>
      </w:r>
    </w:p>
    <w:p w:rsidR="009A42AF" w:rsidRDefault="000B2A40">
      <w:pPr>
        <w:ind w:left="1440"/>
      </w:pPr>
      <w:r>
        <w:rPr>
          <w:rFonts w:ascii="Bookman Old Style" w:hAnsi="Bookman Old Style"/>
        </w:rPr>
        <w:t>Bob Justus, Middle School Baseball</w:t>
      </w:r>
    </w:p>
    <w:p w:rsidR="009A42AF" w:rsidRDefault="000B2A40">
      <w:pPr>
        <w:ind w:left="1440"/>
      </w:pPr>
      <w:r>
        <w:rPr>
          <w:rFonts w:ascii="Bookman Old Style" w:hAnsi="Bookman Old Style"/>
        </w:rPr>
        <w:t xml:space="preserve">Austin Bower, Middle School Baseball </w:t>
      </w:r>
    </w:p>
    <w:p w:rsidR="009A42AF" w:rsidRDefault="000B2A40">
      <w:pPr>
        <w:numPr>
          <w:ilvl w:val="1"/>
          <w:numId w:val="7"/>
        </w:numPr>
      </w:pPr>
      <w:r>
        <w:rPr>
          <w:rFonts w:ascii="Bookman Old Style" w:hAnsi="Bookman Old Style"/>
          <w:i/>
          <w:u w:val="single"/>
        </w:rPr>
        <w:t>Substitutes and Volunteers:</w:t>
      </w:r>
    </w:p>
    <w:p w:rsidR="009A42AF" w:rsidRDefault="000B2A40">
      <w:pPr>
        <w:ind w:left="1440"/>
      </w:pPr>
      <w:r>
        <w:rPr>
          <w:rFonts w:ascii="Bookman Old Style" w:hAnsi="Bookman Old Style"/>
        </w:rPr>
        <w:t>Stacey Capp, K-12 Substitute</w:t>
      </w:r>
    </w:p>
    <w:p w:rsidR="009A42AF" w:rsidRDefault="000B2A40">
      <w:pPr>
        <w:ind w:left="1440"/>
      </w:pPr>
      <w:r>
        <w:rPr>
          <w:rFonts w:ascii="Bookman Old Style" w:hAnsi="Bookman Old Style"/>
        </w:rPr>
        <w:t xml:space="preserve">Anna Collins, K-12 Substitute </w:t>
      </w:r>
    </w:p>
    <w:p w:rsidR="009A42AF" w:rsidRDefault="000B2A40">
      <w:pPr>
        <w:ind w:left="1440"/>
      </w:pPr>
      <w:r>
        <w:rPr>
          <w:rFonts w:ascii="Bookman Old Style" w:hAnsi="Bookman Old Style"/>
        </w:rPr>
        <w:t>Tamara Piper, Elementary volunteer</w:t>
      </w:r>
    </w:p>
    <w:p w:rsidR="009A42AF" w:rsidRDefault="000B2A40">
      <w:pPr>
        <w:ind w:left="1440"/>
      </w:pPr>
      <w:r>
        <w:rPr>
          <w:rFonts w:ascii="Bookman Old Style" w:hAnsi="Bookman Old Style"/>
        </w:rPr>
        <w:t>Rusty Kennedy, HS Golf Coach</w:t>
      </w:r>
    </w:p>
    <w:p w:rsidR="009A42AF" w:rsidRDefault="000B2A40">
      <w:pPr>
        <w:ind w:left="720"/>
      </w:pPr>
      <w:r>
        <w:rPr>
          <w:rFonts w:ascii="Bookman Old Style" w:hAnsi="Bookman Old Style"/>
          <w:u w:val="single"/>
        </w:rPr>
        <w:t>Motion</w:t>
      </w:r>
      <w:r>
        <w:rPr>
          <w:rFonts w:ascii="Bookman Old Style" w:hAnsi="Bookman Old Style"/>
        </w:rPr>
        <w:t xml:space="preserve">: Mrs. Schneider moved, seconded by Mr. Roth to approve the personnel matters as recommended by the Superintendent as currently outlined.  The motion carried 4-0. </w:t>
      </w:r>
    </w:p>
    <w:p w:rsidR="009A42AF" w:rsidRDefault="009A42AF">
      <w:pPr>
        <w:ind w:left="1440"/>
      </w:pPr>
    </w:p>
    <w:p w:rsidR="009A42AF" w:rsidRDefault="000B2A40">
      <w:pPr>
        <w:pStyle w:val="ListParagraph"/>
      </w:pPr>
      <w:r>
        <w:rPr>
          <w:rFonts w:ascii="Bookman Old Style" w:hAnsi="Bookman Old Style"/>
          <w:i/>
        </w:rPr>
        <w:t xml:space="preserve">8.  </w:t>
      </w:r>
      <w:r>
        <w:rPr>
          <w:rFonts w:ascii="Bookman Old Style" w:hAnsi="Bookman Old Style"/>
          <w:i/>
        </w:rPr>
        <w:tab/>
      </w:r>
      <w:r>
        <w:rPr>
          <w:rFonts w:ascii="Bookman Old Style" w:hAnsi="Bookman Old Style"/>
          <w:i/>
          <w:u w:val="single"/>
        </w:rPr>
        <w:t xml:space="preserve">Potential action on Business and Financial Matters as Recommended by the Superintendent </w:t>
      </w:r>
    </w:p>
    <w:p w:rsidR="009A42AF" w:rsidRDefault="000B2A40">
      <w:pPr>
        <w:ind w:left="720"/>
      </w:pPr>
      <w:r>
        <w:rPr>
          <w:rFonts w:ascii="Bookman Old Style" w:hAnsi="Bookman Old Style"/>
          <w:i/>
        </w:rPr>
        <w:t xml:space="preserve">a. </w:t>
      </w:r>
      <w:r>
        <w:rPr>
          <w:rFonts w:ascii="Bookman Old Style" w:hAnsi="Bookman Old Style"/>
          <w:i/>
        </w:rPr>
        <w:tab/>
        <w:t xml:space="preserve">Expense Vouchers in the amount of </w:t>
      </w:r>
      <w:r>
        <w:rPr>
          <w:rFonts w:ascii="Bookman Old Style" w:hAnsi="Bookman Old Style"/>
          <w:i/>
          <w:color w:val="000000"/>
        </w:rPr>
        <w:t xml:space="preserve">$ 382,361.78 </w:t>
      </w:r>
    </w:p>
    <w:p w:rsidR="009A42AF" w:rsidRDefault="000B2A40">
      <w:pPr>
        <w:ind w:firstLine="720"/>
      </w:pPr>
      <w:r>
        <w:rPr>
          <w:rFonts w:ascii="Bookman Old Style" w:hAnsi="Bookman Old Style"/>
          <w:i/>
        </w:rPr>
        <w:t xml:space="preserve">b. </w:t>
      </w:r>
      <w:r>
        <w:rPr>
          <w:rFonts w:ascii="Bookman Old Style" w:hAnsi="Bookman Old Style"/>
          <w:i/>
        </w:rPr>
        <w:tab/>
        <w:t xml:space="preserve">Payroll Vouchers in the amount of </w:t>
      </w:r>
      <w:r>
        <w:rPr>
          <w:rFonts w:ascii="Bookman Old Style" w:hAnsi="Bookman Old Style"/>
          <w:i/>
          <w:color w:val="000000"/>
        </w:rPr>
        <w:t>$ 631,839.30</w:t>
      </w:r>
    </w:p>
    <w:p w:rsidR="009A42AF" w:rsidRDefault="000B2A40">
      <w:pPr>
        <w:ind w:firstLine="720"/>
      </w:pPr>
      <w:r>
        <w:rPr>
          <w:rFonts w:ascii="Bookman Old Style" w:hAnsi="Bookman Old Style"/>
          <w:i/>
        </w:rPr>
        <w:t xml:space="preserve">c. </w:t>
      </w:r>
      <w:r>
        <w:rPr>
          <w:rFonts w:ascii="Bookman Old Style" w:hAnsi="Bookman Old Style"/>
          <w:i/>
        </w:rPr>
        <w:tab/>
        <w:t>Financial Updates</w:t>
      </w:r>
    </w:p>
    <w:p w:rsidR="009A42AF" w:rsidRDefault="000B2A40">
      <w:pPr>
        <w:pStyle w:val="ListParagraph"/>
        <w:numPr>
          <w:ilvl w:val="0"/>
          <w:numId w:val="14"/>
        </w:numPr>
      </w:pPr>
      <w:r>
        <w:rPr>
          <w:rFonts w:ascii="Bookman Old Style" w:hAnsi="Bookman Old Style"/>
          <w:i/>
        </w:rPr>
        <w:t>Student Accounts</w:t>
      </w:r>
    </w:p>
    <w:p w:rsidR="009A42AF" w:rsidRDefault="000B2A40">
      <w:pPr>
        <w:ind w:left="720"/>
      </w:pPr>
      <w:r>
        <w:rPr>
          <w:rFonts w:ascii="Bookman Old Style" w:hAnsi="Bookman Old Style"/>
          <w:u w:val="single"/>
        </w:rPr>
        <w:t>Motion:</w:t>
      </w:r>
      <w:r>
        <w:rPr>
          <w:rFonts w:ascii="Bookman Old Style" w:hAnsi="Bookman Old Style"/>
        </w:rPr>
        <w:t xml:space="preserve"> Mrs. Schneider moved, seconded by Mrs. McDowell to approve the business and financial matters as recommended by the Superintendent. The motion carried 4-0. </w:t>
      </w:r>
    </w:p>
    <w:p w:rsidR="009A42AF" w:rsidRDefault="000B2A40">
      <w:r>
        <w:br w:type="page"/>
      </w:r>
    </w:p>
    <w:p w:rsidR="009A42AF" w:rsidRDefault="009A42AF"/>
    <w:p w:rsidR="009A42AF" w:rsidRDefault="009A42AF">
      <w:pPr>
        <w:ind w:left="720"/>
      </w:pPr>
    </w:p>
    <w:p w:rsidR="009A42AF" w:rsidRDefault="000B2A40">
      <w:pPr>
        <w:pStyle w:val="ListParagraph"/>
      </w:pPr>
      <w:r>
        <w:rPr>
          <w:rFonts w:ascii="Bookman Old Style" w:hAnsi="Bookman Old Style"/>
          <w:i/>
        </w:rPr>
        <w:t xml:space="preserve">9. </w:t>
      </w:r>
      <w:r>
        <w:rPr>
          <w:rFonts w:ascii="Bookman Old Style" w:hAnsi="Bookman Old Style"/>
          <w:i/>
        </w:rPr>
        <w:tab/>
      </w:r>
      <w:r>
        <w:rPr>
          <w:rFonts w:ascii="Bookman Old Style" w:hAnsi="Bookman Old Style"/>
          <w:i/>
          <w:u w:val="single"/>
        </w:rPr>
        <w:t>Potential approval of Yavapai Title expense voucher # 1648 in the amount of $ 5,707.10</w:t>
      </w:r>
    </w:p>
    <w:p w:rsidR="009A42AF" w:rsidRDefault="000B2A40" w:rsidP="000B2A40">
      <w:pPr>
        <w:pStyle w:val="ListParagraph"/>
        <w:ind w:left="720"/>
      </w:pPr>
      <w:r>
        <w:rPr>
          <w:rFonts w:ascii="Bookman Old Style" w:hAnsi="Bookman Old Style"/>
          <w:u w:val="single"/>
        </w:rPr>
        <w:t>Motion:</w:t>
      </w:r>
      <w:r>
        <w:rPr>
          <w:rFonts w:ascii="Bookman Old Style" w:hAnsi="Bookman Old Style"/>
        </w:rPr>
        <w:t xml:space="preserve"> Mrs. McDowell moved, seconded by Mrs. Schneider to approve the Yavapai Title      expense voucher # 1648 in the amount of $ 5,707.10. The motion carried 4-0. </w:t>
      </w:r>
    </w:p>
    <w:p w:rsidR="009A42AF" w:rsidRDefault="009A42AF">
      <w:pPr>
        <w:ind w:left="720" w:hanging="720"/>
      </w:pPr>
    </w:p>
    <w:p w:rsidR="009A42AF" w:rsidRDefault="000B2A40">
      <w:r>
        <w:rPr>
          <w:rFonts w:ascii="Bookman Old Style" w:hAnsi="Bookman Old Style"/>
        </w:rPr>
        <w:t xml:space="preserve">10.  </w:t>
      </w:r>
      <w:r>
        <w:rPr>
          <w:rFonts w:ascii="Bookman Old Style" w:hAnsi="Bookman Old Style"/>
        </w:rPr>
        <w:tab/>
      </w:r>
      <w:r>
        <w:rPr>
          <w:rFonts w:ascii="Bookman Old Style" w:hAnsi="Bookman Old Style"/>
          <w:i/>
          <w:u w:val="single"/>
        </w:rPr>
        <w:t>Potential approval of Governing Board Minutes</w:t>
      </w:r>
      <w:r>
        <w:rPr>
          <w:rFonts w:ascii="Bookman Old Style" w:hAnsi="Bookman Old Style"/>
          <w:u w:val="single"/>
        </w:rPr>
        <w:t xml:space="preserve"> </w:t>
      </w:r>
    </w:p>
    <w:p w:rsidR="009A42AF" w:rsidRDefault="000B2A40">
      <w:r>
        <w:rPr>
          <w:rFonts w:ascii="Bookman Old Style" w:hAnsi="Bookman Old Style"/>
        </w:rPr>
        <w:tab/>
        <w:t xml:space="preserve">a. </w:t>
      </w:r>
      <w:r>
        <w:rPr>
          <w:rFonts w:ascii="Bookman Old Style" w:hAnsi="Bookman Old Style"/>
        </w:rPr>
        <w:tab/>
        <w:t>Minutes taken February 9, 2016</w:t>
      </w:r>
    </w:p>
    <w:p w:rsidR="009A42AF" w:rsidRDefault="000B2A40">
      <w:pPr>
        <w:ind w:left="720"/>
      </w:pPr>
      <w:r>
        <w:rPr>
          <w:rFonts w:ascii="Bookman Old Style" w:hAnsi="Bookman Old Style"/>
          <w:u w:val="single"/>
        </w:rPr>
        <w:t>Motion:</w:t>
      </w:r>
      <w:r>
        <w:rPr>
          <w:rFonts w:ascii="Bookman Old Style" w:hAnsi="Bookman Old Style"/>
        </w:rPr>
        <w:t xml:space="preserve"> Mrs. Schneider moved, seconded by Mrs. McDowell to approve the minutes taken February 9, 2016 as written. The motion carried 4-0. </w:t>
      </w:r>
    </w:p>
    <w:p w:rsidR="009A42AF" w:rsidRDefault="009A42AF"/>
    <w:p w:rsidR="009A42AF" w:rsidRDefault="000B2A40">
      <w:r>
        <w:rPr>
          <w:rFonts w:ascii="Bookman Old Style" w:hAnsi="Bookman Old Style"/>
        </w:rPr>
        <w:t xml:space="preserve">11. </w:t>
      </w:r>
      <w:r>
        <w:rPr>
          <w:rFonts w:ascii="Bookman Old Style" w:hAnsi="Bookman Old Style"/>
        </w:rPr>
        <w:tab/>
      </w:r>
      <w:r>
        <w:rPr>
          <w:rFonts w:ascii="Bookman Old Style" w:hAnsi="Bookman Old Style"/>
          <w:i/>
          <w:u w:val="single"/>
        </w:rPr>
        <w:t>Potential action on the Consent Agenda</w:t>
      </w:r>
    </w:p>
    <w:p w:rsidR="009A42AF" w:rsidRDefault="000B2A40">
      <w:pPr>
        <w:ind w:left="1440" w:hanging="720"/>
      </w:pPr>
      <w:r>
        <w:rPr>
          <w:rFonts w:ascii="Bookman Old Style" w:hAnsi="Bookman Old Style"/>
          <w:i/>
        </w:rPr>
        <w:t xml:space="preserve">a. </w:t>
      </w:r>
      <w:r>
        <w:rPr>
          <w:rFonts w:ascii="Bookman Old Style" w:hAnsi="Bookman Old Style"/>
          <w:i/>
        </w:rPr>
        <w:tab/>
        <w:t>Potential acceptance of cabinet donated from Home Depot to Elementary Robotics Program</w:t>
      </w:r>
    </w:p>
    <w:p w:rsidR="009A42AF" w:rsidRDefault="000B2A40">
      <w:pPr>
        <w:ind w:left="1440" w:hanging="720"/>
      </w:pPr>
      <w:r>
        <w:rPr>
          <w:rFonts w:ascii="Bookman Old Style" w:hAnsi="Bookman Old Style"/>
          <w:i/>
        </w:rPr>
        <w:t xml:space="preserve">b. </w:t>
      </w:r>
      <w:r>
        <w:rPr>
          <w:rFonts w:ascii="Bookman Old Style" w:hAnsi="Bookman Old Style"/>
          <w:i/>
        </w:rPr>
        <w:tab/>
        <w:t>Potential acceptance of Policy GCO Evaluation of Professional Staff Members as Second Read</w:t>
      </w:r>
    </w:p>
    <w:p w:rsidR="009A42AF" w:rsidRDefault="000B2A40">
      <w:pPr>
        <w:ind w:left="720"/>
      </w:pPr>
      <w:r>
        <w:rPr>
          <w:rFonts w:ascii="Bookman Old Style" w:hAnsi="Bookman Old Style"/>
          <w:u w:val="single"/>
        </w:rPr>
        <w:t>Motion:</w:t>
      </w:r>
      <w:r>
        <w:rPr>
          <w:rFonts w:ascii="Bookman Old Style" w:hAnsi="Bookman Old Style"/>
        </w:rPr>
        <w:t xml:space="preserve"> Mrs. Schneider moved, seconded by Mrs. McDowell to approve the of cabinet donated from Home Depot to Elementary Robotics Program and acceptance of Policy GCO Evaluation of Professional Staff Members as Second Read.  The motion carried 4-0. </w:t>
      </w:r>
    </w:p>
    <w:p w:rsidR="009A42AF" w:rsidRDefault="009A42AF">
      <w:pPr>
        <w:ind w:left="720"/>
      </w:pPr>
    </w:p>
    <w:p w:rsidR="009A42AF" w:rsidRDefault="000B2A40">
      <w:r>
        <w:rPr>
          <w:rFonts w:ascii="Bookman Old Style" w:hAnsi="Bookman Old Style"/>
          <w:i/>
        </w:rPr>
        <w:t xml:space="preserve">12. </w:t>
      </w:r>
      <w:r>
        <w:rPr>
          <w:rFonts w:ascii="Bookman Old Style" w:hAnsi="Bookman Old Style"/>
          <w:i/>
        </w:rPr>
        <w:tab/>
      </w:r>
      <w:r>
        <w:rPr>
          <w:rFonts w:ascii="Bookman Old Style" w:hAnsi="Bookman Old Style"/>
          <w:i/>
          <w:u w:val="single"/>
        </w:rPr>
        <w:t>Reports/</w:t>
      </w:r>
      <w:r>
        <w:rPr>
          <w:rFonts w:ascii="Bookman Old Style" w:hAnsi="Bookman Old Style"/>
          <w:u w:val="single"/>
        </w:rPr>
        <w:t>Presentations and Discussion</w:t>
      </w:r>
    </w:p>
    <w:p w:rsidR="009A42AF" w:rsidRDefault="000B2A40">
      <w:pPr>
        <w:ind w:left="1440" w:hanging="720"/>
      </w:pPr>
      <w:r>
        <w:rPr>
          <w:rFonts w:ascii="Bookman Old Style" w:hAnsi="Bookman Old Style"/>
          <w:i/>
        </w:rPr>
        <w:t xml:space="preserve">a. </w:t>
      </w:r>
      <w:r>
        <w:rPr>
          <w:rFonts w:ascii="Bookman Old Style" w:hAnsi="Bookman Old Style"/>
          <w:i/>
        </w:rPr>
        <w:tab/>
        <w:t xml:space="preserve">Discussion/Information on posting for South Verde High School Principal position for school year 2016-2017 </w:t>
      </w:r>
    </w:p>
    <w:p w:rsidR="009A42AF" w:rsidRDefault="000B2A40">
      <w:pPr>
        <w:ind w:left="720"/>
      </w:pPr>
      <w:r>
        <w:rPr>
          <w:rFonts w:ascii="Bookman Old Style" w:hAnsi="Bookman Old Style"/>
        </w:rPr>
        <w:t xml:space="preserve">Superintendent Goodwin explained that Administrator Mrs. </w:t>
      </w:r>
      <w:proofErr w:type="spellStart"/>
      <w:r>
        <w:rPr>
          <w:rFonts w:ascii="Bookman Old Style" w:hAnsi="Bookman Old Style"/>
        </w:rPr>
        <w:t>Zawel</w:t>
      </w:r>
      <w:proofErr w:type="spellEnd"/>
      <w:r>
        <w:rPr>
          <w:rFonts w:ascii="Bookman Old Style" w:hAnsi="Bookman Old Style"/>
        </w:rPr>
        <w:t xml:space="preserve"> has requested to be released from administrative duties next year. She will continue her duties as English teacher. The position will be posted for Principal/Teacher right away. </w:t>
      </w:r>
    </w:p>
    <w:p w:rsidR="009A42AF" w:rsidRDefault="000B2A40">
      <w:pPr>
        <w:ind w:left="720"/>
      </w:pPr>
      <w:r>
        <w:rPr>
          <w:rFonts w:ascii="Bookman Old Style" w:hAnsi="Bookman Old Style"/>
        </w:rPr>
        <w:t xml:space="preserve">There was no action requested on the Item. </w:t>
      </w:r>
    </w:p>
    <w:p w:rsidR="009A42AF" w:rsidRDefault="009A42AF">
      <w:pPr>
        <w:ind w:left="1440" w:hanging="720"/>
      </w:pPr>
    </w:p>
    <w:p w:rsidR="009A42AF" w:rsidRDefault="000B2A40">
      <w:pPr>
        <w:ind w:left="1440" w:hanging="720"/>
      </w:pPr>
      <w:r>
        <w:rPr>
          <w:rFonts w:ascii="Bookman Old Style" w:hAnsi="Bookman Old Style"/>
          <w:i/>
        </w:rPr>
        <w:t xml:space="preserve">b. </w:t>
      </w:r>
      <w:r>
        <w:rPr>
          <w:rFonts w:ascii="Bookman Old Style" w:hAnsi="Bookman Old Style"/>
          <w:i/>
        </w:rPr>
        <w:tab/>
        <w:t>Discussion/Update on school budget 2016-2017 with regards to the potential passing of Proposition 123</w:t>
      </w:r>
    </w:p>
    <w:p w:rsidR="009A42AF" w:rsidRDefault="000B2A40">
      <w:pPr>
        <w:ind w:left="720"/>
      </w:pPr>
      <w:r>
        <w:rPr>
          <w:rFonts w:ascii="Bookman Old Style" w:hAnsi="Bookman Old Style"/>
        </w:rPr>
        <w:t xml:space="preserve">Director of Business Services Steve Hicks explained the calculations for the 2016-17 school year budget given Proposition 123 passes in May. If it passes it would increase the District’s funds by $ 293,424.13. Other expected impacts on the budget are: grant fund decreases; increased health insurance cost; and predicted student enrollment increase. Two budget scenarios will be developed, one to include the proposition dollars calculations.  </w:t>
      </w:r>
    </w:p>
    <w:p w:rsidR="009A42AF" w:rsidRDefault="000B2A40">
      <w:pPr>
        <w:ind w:left="720"/>
      </w:pPr>
      <w:r>
        <w:rPr>
          <w:rFonts w:ascii="Bookman Old Style" w:hAnsi="Bookman Old Style"/>
        </w:rPr>
        <w:t xml:space="preserve">There was no action taken on the Item. </w:t>
      </w:r>
    </w:p>
    <w:p w:rsidR="009A42AF" w:rsidRDefault="009A42AF"/>
    <w:p w:rsidR="009A42AF" w:rsidRDefault="000B2A40">
      <w:pPr>
        <w:ind w:left="1440" w:hanging="720"/>
      </w:pPr>
      <w:r>
        <w:rPr>
          <w:rFonts w:ascii="Bookman Old Style" w:hAnsi="Bookman Old Style"/>
          <w:i/>
        </w:rPr>
        <w:t xml:space="preserve">c. </w:t>
      </w:r>
      <w:r>
        <w:rPr>
          <w:rFonts w:ascii="Bookman Old Style" w:hAnsi="Bookman Old Style"/>
          <w:i/>
        </w:rPr>
        <w:tab/>
        <w:t xml:space="preserve">Discussion/Update on JTED (Joint Technology Education District) funding </w:t>
      </w:r>
    </w:p>
    <w:p w:rsidR="009A42AF" w:rsidRDefault="000B2A40">
      <w:pPr>
        <w:ind w:left="720"/>
      </w:pPr>
      <w:r>
        <w:rPr>
          <w:rFonts w:ascii="Bookman Old Style" w:hAnsi="Bookman Old Style"/>
        </w:rPr>
        <w:t xml:space="preserve">High School Principal Bob Weir addressed the Board regarding the funding changes. The legislation adopted a change that restored the JTED funding in Arizona. Mr. Weir’s report included news on JTED providing professional development, ongoing evaluation and support of satellite programs; and itemized listings of goods and services provided to member districts. </w:t>
      </w:r>
    </w:p>
    <w:p w:rsidR="009A42AF" w:rsidRDefault="000B2A40">
      <w:pPr>
        <w:ind w:left="720"/>
      </w:pPr>
      <w:r>
        <w:rPr>
          <w:rFonts w:ascii="Bookman Old Style" w:hAnsi="Bookman Old Style"/>
        </w:rPr>
        <w:t xml:space="preserve">There was no action taken on the Item. </w:t>
      </w:r>
    </w:p>
    <w:p w:rsidR="009A42AF" w:rsidRDefault="009A42AF">
      <w:pPr>
        <w:ind w:left="1440" w:hanging="720"/>
      </w:pPr>
    </w:p>
    <w:p w:rsidR="009A42AF" w:rsidRDefault="000B2A40">
      <w:r>
        <w:rPr>
          <w:rFonts w:ascii="Bookman Old Style" w:hAnsi="Bookman Old Style"/>
        </w:rPr>
        <w:t xml:space="preserve">13. </w:t>
      </w:r>
      <w:r>
        <w:rPr>
          <w:rFonts w:ascii="Bookman Old Style" w:hAnsi="Bookman Old Style"/>
        </w:rPr>
        <w:tab/>
      </w:r>
      <w:r>
        <w:rPr>
          <w:rFonts w:ascii="Bookman Old Style" w:hAnsi="Bookman Old Style"/>
          <w:i/>
          <w:u w:val="single"/>
        </w:rPr>
        <w:t>Discussion and Possible Action Item</w:t>
      </w:r>
    </w:p>
    <w:p w:rsidR="009A42AF" w:rsidRDefault="000B2A40">
      <w:pPr>
        <w:ind w:left="1440" w:hanging="720"/>
      </w:pPr>
      <w:r>
        <w:rPr>
          <w:rFonts w:ascii="Bookman Old Style" w:hAnsi="Bookman Old Style"/>
          <w:i/>
        </w:rPr>
        <w:t xml:space="preserve">a.  </w:t>
      </w:r>
      <w:r>
        <w:rPr>
          <w:rFonts w:ascii="Bookman Old Style" w:hAnsi="Bookman Old Style"/>
          <w:i/>
        </w:rPr>
        <w:tab/>
        <w:t xml:space="preserve">Discussion and potential approval of 2016-2017 school calendars for Camp Verde Unified School District and South Verde High School </w:t>
      </w:r>
    </w:p>
    <w:p w:rsidR="009A42AF" w:rsidRDefault="000B2A40">
      <w:pPr>
        <w:ind w:left="1440" w:hanging="720"/>
      </w:pPr>
      <w:r>
        <w:rPr>
          <w:rFonts w:ascii="Bookman Old Style" w:hAnsi="Bookman Old Style"/>
        </w:rPr>
        <w:t xml:space="preserve">There was brief discussion on the two proposed calendars. </w:t>
      </w:r>
    </w:p>
    <w:p w:rsidR="009A42AF" w:rsidRDefault="000B2A40">
      <w:pPr>
        <w:ind w:left="720"/>
      </w:pPr>
      <w:r>
        <w:rPr>
          <w:rFonts w:ascii="Bookman Old Style" w:hAnsi="Bookman Old Style"/>
          <w:u w:val="single"/>
        </w:rPr>
        <w:t>Motion</w:t>
      </w:r>
      <w:r>
        <w:rPr>
          <w:rFonts w:ascii="Bookman Old Style" w:hAnsi="Bookman Old Style"/>
        </w:rPr>
        <w:t xml:space="preserve">: Mrs. Schneider moved, seconded by Mrs. McDowell to approve the 2016-2017 school calendars for Camp Verde Unified School District and South Verde High School. The motion carried 4-0. </w:t>
      </w:r>
    </w:p>
    <w:p w:rsidR="009A42AF" w:rsidRDefault="000B2A40">
      <w:r>
        <w:br w:type="page"/>
      </w:r>
    </w:p>
    <w:p w:rsidR="009A42AF" w:rsidRDefault="009A42AF"/>
    <w:p w:rsidR="009A42AF" w:rsidRDefault="009A42AF">
      <w:pPr>
        <w:ind w:left="1440" w:hanging="720"/>
      </w:pPr>
    </w:p>
    <w:p w:rsidR="009A42AF" w:rsidRDefault="000B2A40">
      <w:pPr>
        <w:ind w:left="1440" w:hanging="720"/>
      </w:pPr>
      <w:r>
        <w:rPr>
          <w:rFonts w:ascii="Bookman Old Style" w:hAnsi="Bookman Old Style"/>
          <w:i/>
        </w:rPr>
        <w:t xml:space="preserve">b.   </w:t>
      </w:r>
      <w:r>
        <w:rPr>
          <w:rFonts w:ascii="Bookman Old Style" w:hAnsi="Bookman Old Style"/>
          <w:i/>
        </w:rPr>
        <w:tab/>
        <w:t>Discussion and possible action to discontinue using the administrative weights chart in determining administrative salaries.</w:t>
      </w:r>
    </w:p>
    <w:p w:rsidR="009A42AF" w:rsidRDefault="000B2A40">
      <w:pPr>
        <w:ind w:left="720"/>
      </w:pPr>
      <w:r>
        <w:rPr>
          <w:rFonts w:ascii="Bookman Old Style" w:hAnsi="Bookman Old Style"/>
        </w:rPr>
        <w:t xml:space="preserve">Dr. Goodwin explained that the weight table is not used, but the policy on administrative placement is. The policy will stay the same.  </w:t>
      </w:r>
    </w:p>
    <w:p w:rsidR="009A42AF" w:rsidRDefault="000B2A40">
      <w:pPr>
        <w:ind w:left="720"/>
      </w:pPr>
      <w:r>
        <w:rPr>
          <w:rFonts w:ascii="Bookman Old Style" w:hAnsi="Bookman Old Style"/>
          <w:u w:val="single"/>
        </w:rPr>
        <w:t>Motion:</w:t>
      </w:r>
      <w:r>
        <w:rPr>
          <w:rFonts w:ascii="Bookman Old Style" w:hAnsi="Bookman Old Style"/>
        </w:rPr>
        <w:t xml:space="preserve"> Mrs. Schneider moved, seconded by Mr. Roth to discontinue using the administrative weights chart in determining administrative salaries. The motion carried 4-0. </w:t>
      </w:r>
    </w:p>
    <w:p w:rsidR="009A42AF" w:rsidRDefault="009A42AF">
      <w:pPr>
        <w:ind w:left="1440" w:hanging="720"/>
      </w:pPr>
    </w:p>
    <w:p w:rsidR="009A42AF" w:rsidRDefault="000B2A40">
      <w:pPr>
        <w:ind w:left="1440" w:hanging="720"/>
      </w:pPr>
      <w:r>
        <w:rPr>
          <w:rFonts w:ascii="Bookman Old Style" w:hAnsi="Bookman Old Style"/>
          <w:i/>
        </w:rPr>
        <w:t>c.</w:t>
      </w:r>
      <w:r>
        <w:rPr>
          <w:rFonts w:ascii="Bookman Old Style" w:hAnsi="Bookman Old Style"/>
        </w:rPr>
        <w:t xml:space="preserve"> </w:t>
      </w:r>
      <w:r>
        <w:rPr>
          <w:rFonts w:ascii="Bookman Old Style" w:hAnsi="Bookman Old Style"/>
        </w:rPr>
        <w:tab/>
      </w:r>
      <w:r>
        <w:rPr>
          <w:rFonts w:ascii="Bookman Old Style" w:hAnsi="Bookman Old Style"/>
          <w:i/>
        </w:rPr>
        <w:t>Discussion and possible action to award contracts for 2016-2017 School Year to the following Principals: Bob Weir, Danny Howe and Britta Booth</w:t>
      </w:r>
    </w:p>
    <w:p w:rsidR="009A42AF" w:rsidRDefault="000B2A40">
      <w:pPr>
        <w:ind w:left="720"/>
      </w:pPr>
      <w:r>
        <w:rPr>
          <w:rFonts w:ascii="Bookman Old Style" w:hAnsi="Bookman Old Style"/>
        </w:rPr>
        <w:t xml:space="preserve">After brief discussion on upcoming legislative changes regarding two year contracts the Board took the following action.   </w:t>
      </w:r>
    </w:p>
    <w:p w:rsidR="009A42AF" w:rsidRDefault="000B2A40">
      <w:pPr>
        <w:ind w:left="720"/>
      </w:pPr>
      <w:r>
        <w:rPr>
          <w:rFonts w:ascii="Bookman Old Style" w:hAnsi="Bookman Old Style"/>
          <w:u w:val="single"/>
        </w:rPr>
        <w:t>Motion</w:t>
      </w:r>
      <w:r>
        <w:rPr>
          <w:rFonts w:ascii="Bookman Old Style" w:hAnsi="Bookman Old Style"/>
        </w:rPr>
        <w:t xml:space="preserve">: Mr. Roth moved, seconded by Mrs. McDowell to award contracts for 2016-2017 School Year to the following Principals: Bob Weir, Danny Howe and Britta Booth. The motion carried 4-0.  </w:t>
      </w:r>
    </w:p>
    <w:p w:rsidR="009A42AF" w:rsidRDefault="009A42AF">
      <w:pPr>
        <w:ind w:left="1440" w:hanging="720"/>
      </w:pPr>
    </w:p>
    <w:p w:rsidR="009A42AF" w:rsidRDefault="000B2A40">
      <w:pPr>
        <w:pStyle w:val="ListParagraph"/>
        <w:numPr>
          <w:ilvl w:val="0"/>
          <w:numId w:val="14"/>
        </w:numPr>
      </w:pPr>
      <w:r>
        <w:rPr>
          <w:rFonts w:ascii="Bookman Old Style" w:hAnsi="Bookman Old Style"/>
          <w:i/>
        </w:rPr>
        <w:t>Discussion and possible action to award Administrative Contracts for 2016-2017 to the following administrators: Steve Hicks, Director of Business Services; Dale DeVries, Director of Student Services/District Test Coordinator; and Debbie Witt, Director of Federal Projects/ELL Coordinator</w:t>
      </w:r>
      <w:r>
        <w:rPr>
          <w:rFonts w:ascii="Bookman Old Style" w:hAnsi="Bookman Old Style"/>
        </w:rPr>
        <w:t xml:space="preserve">. </w:t>
      </w:r>
    </w:p>
    <w:p w:rsidR="009A42AF" w:rsidRDefault="000B2A40" w:rsidP="000B2A40">
      <w:pPr>
        <w:pStyle w:val="ListParagraph"/>
        <w:ind w:left="720" w:firstLine="108"/>
      </w:pPr>
      <w:r>
        <w:rPr>
          <w:rFonts w:ascii="Bookman Old Style" w:hAnsi="Bookman Old Style"/>
          <w:u w:val="single"/>
        </w:rPr>
        <w:t>Motion:</w:t>
      </w:r>
      <w:r>
        <w:rPr>
          <w:rFonts w:ascii="Bookman Old Style" w:hAnsi="Bookman Old Style"/>
        </w:rPr>
        <w:t xml:space="preserve"> Mrs. Schneider moved, seconded by Mrs. McDowell to award Administrative Contracts for 2016-2017 to the following administrators: Steve Hicks, Director of Business     Services; Dale DeVries, Director of Student Services/District Test Coordinator; and Debbie Witt, Director of Federal Projects/ELL Coordinator. The motion carried 4-0. </w:t>
      </w:r>
    </w:p>
    <w:p w:rsidR="009A42AF" w:rsidRDefault="009A42AF">
      <w:pPr>
        <w:pStyle w:val="ListParagraph"/>
      </w:pPr>
    </w:p>
    <w:p w:rsidR="009A42AF" w:rsidRDefault="000B2A40">
      <w:pPr>
        <w:pStyle w:val="ListParagraph"/>
        <w:numPr>
          <w:ilvl w:val="0"/>
          <w:numId w:val="14"/>
        </w:numPr>
      </w:pPr>
      <w:r>
        <w:rPr>
          <w:rFonts w:ascii="Bookman Old Style" w:hAnsi="Bookman Old Style"/>
          <w:i/>
        </w:rPr>
        <w:t>Discussion and possible action to create a Music/Band Instructor position for Camp Verde High School and Camp Verde Middle School for the 2016-2017 School Year</w:t>
      </w:r>
    </w:p>
    <w:p w:rsidR="009A42AF" w:rsidRDefault="000B2A40">
      <w:pPr>
        <w:ind w:left="816"/>
      </w:pPr>
      <w:r>
        <w:rPr>
          <w:rFonts w:ascii="Bookman Old Style" w:hAnsi="Bookman Old Style"/>
        </w:rPr>
        <w:t xml:space="preserve">Dr. Goodwin talked about the positive impact music instruction has on students. He hoped that Proposition 123 funding would assist in paying for the additional position. </w:t>
      </w:r>
      <w:r>
        <w:rPr>
          <w:rFonts w:ascii="Bookman Old Style" w:hAnsi="Bookman Old Style"/>
          <w:u w:val="single"/>
        </w:rPr>
        <w:t>Motion</w:t>
      </w:r>
      <w:r>
        <w:rPr>
          <w:rFonts w:ascii="Bookman Old Style" w:hAnsi="Bookman Old Style"/>
        </w:rPr>
        <w:t xml:space="preserve">: Mrs. McDowell moved, seconded by Mr. Roth to create a Music/Band Instructor position for Camp Verde High School and Camp Verde Middle School for the 2016-2017 School Year. The motion carried 4-0. </w:t>
      </w:r>
    </w:p>
    <w:p w:rsidR="009A42AF" w:rsidRDefault="009A42AF">
      <w:pPr>
        <w:ind w:left="816"/>
      </w:pPr>
    </w:p>
    <w:p w:rsidR="009A42AF" w:rsidRDefault="000B2A40">
      <w:pPr>
        <w:ind w:left="1440" w:hanging="720"/>
      </w:pPr>
      <w:r>
        <w:rPr>
          <w:rFonts w:ascii="Bookman Old Style" w:hAnsi="Bookman Old Style"/>
          <w:i/>
        </w:rPr>
        <w:t xml:space="preserve">g. </w:t>
      </w:r>
      <w:r>
        <w:rPr>
          <w:rFonts w:ascii="Bookman Old Style" w:hAnsi="Bookman Old Style"/>
          <w:i/>
        </w:rPr>
        <w:tab/>
        <w:t>Discussion and possible action to accept Backbones Fuel Ed as curriculum for Camp Verde High School, South Verde High School and Camp Verde Middle School to replace A Plus Software</w:t>
      </w:r>
    </w:p>
    <w:p w:rsidR="009A42AF" w:rsidRDefault="000B2A40">
      <w:pPr>
        <w:ind w:left="720"/>
      </w:pPr>
      <w:r>
        <w:rPr>
          <w:rFonts w:ascii="Bookman Old Style" w:hAnsi="Bookman Old Style"/>
        </w:rPr>
        <w:t xml:space="preserve">Dr. Goodwin and High School Principal Weir gave a synopsis of the new instructional software. There will be a slight increase in software cost, however, the instructional improvement will be significant. </w:t>
      </w:r>
    </w:p>
    <w:p w:rsidR="009A42AF" w:rsidRDefault="000B2A40">
      <w:pPr>
        <w:ind w:left="720"/>
      </w:pPr>
      <w:r>
        <w:rPr>
          <w:rFonts w:ascii="Bookman Old Style" w:hAnsi="Bookman Old Style"/>
          <w:u w:val="single"/>
        </w:rPr>
        <w:t>Motion:</w:t>
      </w:r>
      <w:r>
        <w:rPr>
          <w:rFonts w:ascii="Bookman Old Style" w:hAnsi="Bookman Old Style"/>
        </w:rPr>
        <w:t xml:space="preserve"> Mrs. Schneider moved, seconded by Mrs. McDowell to accept Backbones Fuel Ed as curriculum for Camp Verde High School, South Verde High School and Camp Verde Middle School to replace A </w:t>
      </w:r>
      <w:proofErr w:type="gramStart"/>
      <w:r>
        <w:rPr>
          <w:rFonts w:ascii="Bookman Old Style" w:hAnsi="Bookman Old Style"/>
        </w:rPr>
        <w:t>Plus</w:t>
      </w:r>
      <w:proofErr w:type="gramEnd"/>
      <w:r>
        <w:rPr>
          <w:rFonts w:ascii="Bookman Old Style" w:hAnsi="Bookman Old Style"/>
        </w:rPr>
        <w:t xml:space="preserve"> Software. The motion carried 4-0. </w:t>
      </w:r>
    </w:p>
    <w:p w:rsidR="009A42AF" w:rsidRDefault="009A42AF">
      <w:pPr>
        <w:ind w:left="1440" w:hanging="720"/>
      </w:pPr>
    </w:p>
    <w:p w:rsidR="009A42AF" w:rsidRDefault="000B2A40">
      <w:pPr>
        <w:pStyle w:val="ListParagraph"/>
        <w:numPr>
          <w:ilvl w:val="0"/>
          <w:numId w:val="13"/>
        </w:numPr>
      </w:pPr>
      <w:r>
        <w:rPr>
          <w:rFonts w:ascii="Bookman Old Style" w:hAnsi="Bookman Old Style"/>
          <w:i/>
        </w:rPr>
        <w:t>Discussion and possible acceptance of ASBA Policy Advisory, Volume 28, Number 1 as First Read</w:t>
      </w:r>
    </w:p>
    <w:p w:rsidR="009A42AF" w:rsidRDefault="000B2A40">
      <w:pPr>
        <w:ind w:left="720"/>
      </w:pPr>
      <w:r>
        <w:rPr>
          <w:rFonts w:ascii="Bookman Old Style" w:hAnsi="Bookman Old Style"/>
        </w:rPr>
        <w:t xml:space="preserve">There was discussion on Policy IKF as it will need to be amended to suit the District’s high school’s graduation requirements. </w:t>
      </w:r>
    </w:p>
    <w:p w:rsidR="009A42AF" w:rsidRDefault="000B2A40">
      <w:pPr>
        <w:ind w:left="720"/>
      </w:pPr>
      <w:r>
        <w:rPr>
          <w:rFonts w:ascii="Bookman Old Style" w:hAnsi="Bookman Old Style"/>
        </w:rPr>
        <w:tab/>
      </w:r>
      <w:r>
        <w:rPr>
          <w:rFonts w:ascii="Bookman Old Style" w:hAnsi="Bookman Old Style"/>
          <w:i/>
        </w:rPr>
        <w:t>BEC-Executive Session/Open Meetings</w:t>
      </w:r>
    </w:p>
    <w:p w:rsidR="009A42AF" w:rsidRDefault="000B2A40">
      <w:pPr>
        <w:ind w:left="1440" w:hanging="720"/>
      </w:pPr>
      <w:r>
        <w:rPr>
          <w:rFonts w:ascii="Bookman Old Style" w:hAnsi="Bookman Old Style"/>
          <w:i/>
        </w:rPr>
        <w:tab/>
        <w:t>BEDA- Notification of Board Meetings</w:t>
      </w:r>
    </w:p>
    <w:p w:rsidR="009A42AF" w:rsidRDefault="000B2A40">
      <w:pPr>
        <w:ind w:left="1440" w:hanging="720"/>
      </w:pPr>
      <w:r>
        <w:rPr>
          <w:rFonts w:ascii="Bookman Old Style" w:hAnsi="Bookman Old Style"/>
          <w:i/>
        </w:rPr>
        <w:tab/>
        <w:t>BEDH- Public Participation at Board meetings</w:t>
      </w:r>
    </w:p>
    <w:p w:rsidR="009A42AF" w:rsidRDefault="000B2A40">
      <w:pPr>
        <w:ind w:left="1440" w:hanging="720"/>
      </w:pPr>
      <w:r>
        <w:rPr>
          <w:rFonts w:ascii="Bookman Old Style" w:hAnsi="Bookman Old Style"/>
          <w:i/>
        </w:rPr>
        <w:tab/>
        <w:t>EBBB-E- Accident Reports</w:t>
      </w:r>
    </w:p>
    <w:p w:rsidR="009A42AF" w:rsidRDefault="000B2A40">
      <w:pPr>
        <w:ind w:left="1440" w:hanging="720"/>
      </w:pPr>
      <w:r>
        <w:rPr>
          <w:rFonts w:ascii="Bookman Old Style" w:hAnsi="Bookman Old Style"/>
          <w:i/>
        </w:rPr>
        <w:tab/>
        <w:t>GBEB-R-Staff Conduct</w:t>
      </w:r>
    </w:p>
    <w:p w:rsidR="009A42AF" w:rsidRDefault="000B2A40">
      <w:pPr>
        <w:ind w:left="1440" w:hanging="720"/>
      </w:pPr>
      <w:r>
        <w:rPr>
          <w:rFonts w:ascii="Bookman Old Style" w:hAnsi="Bookman Old Style"/>
          <w:i/>
        </w:rPr>
        <w:tab/>
        <w:t>GCCC-ED- Professional/Support Staff Leaves of Absence without Pay</w:t>
      </w:r>
    </w:p>
    <w:p w:rsidR="009A42AF" w:rsidRDefault="000B2A40">
      <w:pPr>
        <w:ind w:left="1440" w:hanging="720"/>
      </w:pPr>
      <w:r>
        <w:rPr>
          <w:rFonts w:ascii="Bookman Old Style" w:hAnsi="Bookman Old Style"/>
          <w:i/>
        </w:rPr>
        <w:tab/>
        <w:t>GCQF-Discipline, Suspension and Dismissal of Professional Staff Members</w:t>
      </w:r>
    </w:p>
    <w:p w:rsidR="009A42AF" w:rsidRDefault="000B2A40">
      <w:pPr>
        <w:ind w:left="1440" w:hanging="720"/>
      </w:pPr>
      <w:r>
        <w:rPr>
          <w:rFonts w:ascii="Bookman Old Style" w:hAnsi="Bookman Old Style"/>
          <w:i/>
        </w:rPr>
        <w:tab/>
        <w:t>IKE- Promotion and Retention of Students</w:t>
      </w:r>
    </w:p>
    <w:p w:rsidR="009A42AF" w:rsidRDefault="000B2A40">
      <w:pPr>
        <w:ind w:left="1440" w:hanging="720"/>
      </w:pPr>
      <w:r>
        <w:rPr>
          <w:rFonts w:ascii="Bookman Old Style" w:hAnsi="Bookman Old Style"/>
          <w:i/>
        </w:rPr>
        <w:tab/>
      </w:r>
      <w:r>
        <w:rPr>
          <w:rFonts w:ascii="Bookman Old Style" w:hAnsi="Bookman Old Style"/>
          <w:i/>
          <w:strike/>
        </w:rPr>
        <w:t>IKF-Graduation Requirements</w:t>
      </w:r>
    </w:p>
    <w:p w:rsidR="009A42AF" w:rsidRDefault="000B2A40">
      <w:pPr>
        <w:ind w:left="1440" w:hanging="720"/>
      </w:pPr>
      <w:r>
        <w:rPr>
          <w:rFonts w:ascii="Bookman Old Style" w:hAnsi="Bookman Old Style"/>
          <w:i/>
        </w:rPr>
        <w:tab/>
        <w:t>JFAB- Tuition/Admission of Nonresident Students</w:t>
      </w:r>
    </w:p>
    <w:p w:rsidR="009A42AF" w:rsidRDefault="000B2A40">
      <w:pPr>
        <w:ind w:left="1440" w:hanging="720"/>
      </w:pPr>
      <w:r>
        <w:rPr>
          <w:rFonts w:ascii="Bookman Old Style" w:hAnsi="Bookman Old Style"/>
          <w:i/>
        </w:rPr>
        <w:tab/>
        <w:t>JK- Student Discipline</w:t>
      </w:r>
    </w:p>
    <w:p w:rsidR="009A42AF" w:rsidRDefault="000B2A40">
      <w:pPr>
        <w:ind w:left="1440" w:hanging="720"/>
      </w:pPr>
      <w:r>
        <w:rPr>
          <w:rFonts w:ascii="Bookman Old Style" w:hAnsi="Bookman Old Style"/>
          <w:i/>
        </w:rPr>
        <w:tab/>
        <w:t>JK-RB- Student Discipline</w:t>
      </w:r>
    </w:p>
    <w:p w:rsidR="009A42AF" w:rsidRDefault="000B2A40">
      <w:pPr>
        <w:ind w:left="1440" w:hanging="720"/>
      </w:pPr>
      <w:r>
        <w:rPr>
          <w:rFonts w:ascii="Bookman Old Style" w:hAnsi="Bookman Old Style"/>
          <w:i/>
        </w:rPr>
        <w:tab/>
        <w:t>KDB-R- Public’s Right to Know/Freedom of Information</w:t>
      </w:r>
    </w:p>
    <w:p w:rsidR="009A42AF" w:rsidRDefault="000B2A40">
      <w:pPr>
        <w:ind w:left="720"/>
      </w:pPr>
      <w:r>
        <w:rPr>
          <w:rFonts w:ascii="Bookman Old Style" w:hAnsi="Bookman Old Style"/>
          <w:u w:val="single"/>
        </w:rPr>
        <w:lastRenderedPageBreak/>
        <w:t>Motion</w:t>
      </w:r>
      <w:r>
        <w:rPr>
          <w:rFonts w:ascii="Bookman Old Style" w:hAnsi="Bookman Old Style"/>
        </w:rPr>
        <w:t xml:space="preserve">: Mrs. Schneider moved to accept policy advisories BEC; BEDA; BEDH; EBBB-E; GBEB-R; GCCC-ED; GCQF; IKE; JFAB; JK; JK-RB; and KDB-R as First Read. Mrs. McDowell seconded the motion. The motion carried 4-0. </w:t>
      </w:r>
    </w:p>
    <w:p w:rsidR="009A42AF" w:rsidRDefault="009A42AF">
      <w:pPr>
        <w:ind w:left="1440" w:hanging="720"/>
      </w:pPr>
    </w:p>
    <w:p w:rsidR="009A42AF" w:rsidRDefault="000B2A40">
      <w:pPr>
        <w:ind w:left="720" w:hanging="720"/>
      </w:pPr>
      <w:r>
        <w:rPr>
          <w:rFonts w:ascii="Bookman Old Style" w:hAnsi="Bookman Old Style"/>
        </w:rPr>
        <w:t>14.</w:t>
      </w:r>
      <w:r>
        <w:rPr>
          <w:rFonts w:ascii="Bookman Old Style" w:hAnsi="Bookman Old Style"/>
        </w:rPr>
        <w:tab/>
      </w:r>
      <w:r>
        <w:rPr>
          <w:rFonts w:ascii="Bookman Old Style" w:hAnsi="Bookman Old Style"/>
          <w:u w:val="single"/>
        </w:rPr>
        <w:t>Administrative/Board Report</w:t>
      </w:r>
      <w:r>
        <w:rPr>
          <w:rFonts w:ascii="Bookman Old Style" w:hAnsi="Bookman Old Style"/>
        </w:rPr>
        <w:tab/>
      </w:r>
    </w:p>
    <w:p w:rsidR="009A42AF" w:rsidRDefault="000B2A40">
      <w:pPr>
        <w:ind w:left="720"/>
      </w:pPr>
      <w:r>
        <w:rPr>
          <w:rFonts w:ascii="Bookman Old Style" w:hAnsi="Bookman Old Style"/>
        </w:rPr>
        <w:t xml:space="preserve">a. </w:t>
      </w:r>
      <w:r>
        <w:rPr>
          <w:rFonts w:ascii="Bookman Old Style" w:hAnsi="Bookman Old Style"/>
        </w:rPr>
        <w:tab/>
        <w:t xml:space="preserve">Superintendent’s Enrollment Report </w:t>
      </w:r>
    </w:p>
    <w:p w:rsidR="009A42AF" w:rsidRDefault="000B2A40">
      <w:pPr>
        <w:ind w:left="720"/>
      </w:pPr>
      <w:r>
        <w:rPr>
          <w:rFonts w:ascii="Bookman Old Style" w:hAnsi="Bookman Old Style"/>
        </w:rPr>
        <w:t xml:space="preserve">Dr. Goodwin reported that enrollment in the District is predicted to continue to increase next year as it has this year.  </w:t>
      </w:r>
    </w:p>
    <w:p w:rsidR="009A42AF" w:rsidRDefault="009A42AF">
      <w:pPr>
        <w:ind w:left="720"/>
      </w:pPr>
    </w:p>
    <w:p w:rsidR="009A42AF" w:rsidRDefault="000B2A40">
      <w:pPr>
        <w:ind w:left="720"/>
      </w:pPr>
      <w:proofErr w:type="gramStart"/>
      <w:r>
        <w:rPr>
          <w:rFonts w:ascii="Bookman Old Style" w:hAnsi="Bookman Old Style"/>
        </w:rPr>
        <w:t>b</w:t>
      </w:r>
      <w:proofErr w:type="gramEnd"/>
      <w:r>
        <w:rPr>
          <w:rFonts w:ascii="Bookman Old Style" w:hAnsi="Bookman Old Style"/>
        </w:rPr>
        <w:t xml:space="preserve">. </w:t>
      </w:r>
      <w:r>
        <w:rPr>
          <w:rFonts w:ascii="Bookman Old Style" w:hAnsi="Bookman Old Style"/>
        </w:rPr>
        <w:tab/>
        <w:t>Strategic Plan Phase II update</w:t>
      </w:r>
    </w:p>
    <w:p w:rsidR="009A42AF" w:rsidRDefault="000B2A40">
      <w:pPr>
        <w:ind w:left="720"/>
      </w:pPr>
      <w:r>
        <w:rPr>
          <w:rFonts w:ascii="Bookman Old Style" w:hAnsi="Bookman Old Style"/>
        </w:rPr>
        <w:t xml:space="preserve">Dr. Goodwin reported that the strategic planning committee is comprised of 12 teachers, the principals, a member of the library and now an additional parent.  The next meeting is Monday, March 21. </w:t>
      </w:r>
    </w:p>
    <w:p w:rsidR="009A42AF" w:rsidRDefault="000B2A40">
      <w:pPr>
        <w:ind w:left="720"/>
      </w:pPr>
      <w:r>
        <w:rPr>
          <w:rFonts w:ascii="Bookman Old Style" w:hAnsi="Bookman Old Style"/>
          <w:color w:val="FF0000"/>
        </w:rPr>
        <w:t xml:space="preserve"> </w:t>
      </w:r>
    </w:p>
    <w:p w:rsidR="000B2A40" w:rsidRDefault="000B2A40" w:rsidP="000B2A40">
      <w:pPr>
        <w:tabs>
          <w:tab w:val="left" w:pos="180"/>
          <w:tab w:val="left" w:pos="720"/>
        </w:tabs>
        <w:ind w:left="720" w:hanging="360"/>
        <w:rPr>
          <w:rFonts w:ascii="Bookman Old Style" w:hAnsi="Bookman Old Style"/>
        </w:rPr>
      </w:pPr>
      <w:r>
        <w:rPr>
          <w:rFonts w:ascii="Bookman Old Style" w:hAnsi="Bookman Old Style"/>
        </w:rPr>
        <w:tab/>
        <w:t xml:space="preserve">c. </w:t>
      </w:r>
      <w:r>
        <w:rPr>
          <w:rFonts w:ascii="Bookman Old Style" w:hAnsi="Bookman Old Style"/>
        </w:rPr>
        <w:tab/>
        <w:t>Upcoming Fieldtrip Policy and Regulation Update IJOA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9A42AF" w:rsidRDefault="000B2A40" w:rsidP="000B2A40">
      <w:pPr>
        <w:tabs>
          <w:tab w:val="left" w:pos="180"/>
          <w:tab w:val="left" w:pos="720"/>
        </w:tabs>
        <w:ind w:left="720"/>
      </w:pPr>
      <w:r>
        <w:rPr>
          <w:rFonts w:ascii="Bookman Old Style" w:hAnsi="Bookman Old Style"/>
        </w:rPr>
        <w:t xml:space="preserve">Dr. Goodwin updated the Board saying that he was in the process of adding some language to     the fieldtrip policy and regulation for student safety. </w:t>
      </w:r>
    </w:p>
    <w:p w:rsidR="009A42AF" w:rsidRDefault="009A42AF">
      <w:pPr>
        <w:tabs>
          <w:tab w:val="left" w:pos="180"/>
          <w:tab w:val="left" w:pos="360"/>
        </w:tabs>
        <w:ind w:left="816"/>
      </w:pPr>
    </w:p>
    <w:p w:rsidR="009A42AF" w:rsidRDefault="000B2A40">
      <w:pPr>
        <w:tabs>
          <w:tab w:val="left" w:pos="180"/>
          <w:tab w:val="left" w:pos="360"/>
        </w:tabs>
        <w:ind w:left="720" w:hanging="816"/>
      </w:pPr>
      <w:r>
        <w:rPr>
          <w:rFonts w:ascii="Bookman Old Style" w:hAnsi="Bookman Old Style"/>
        </w:rPr>
        <w:t xml:space="preserve"> 15.</w:t>
      </w:r>
      <w:r>
        <w:rPr>
          <w:rFonts w:ascii="Bookman Old Style" w:hAnsi="Bookman Old Style"/>
        </w:rPr>
        <w:tab/>
      </w:r>
      <w:r>
        <w:rPr>
          <w:rFonts w:ascii="Bookman Old Style" w:hAnsi="Bookman Old Style"/>
        </w:rPr>
        <w:tab/>
      </w:r>
      <w:r>
        <w:rPr>
          <w:rFonts w:ascii="Bookman Old Style" w:hAnsi="Bookman Old Style"/>
          <w:u w:val="single"/>
        </w:rPr>
        <w:t>Board Request for Future Agenda Items</w:t>
      </w:r>
    </w:p>
    <w:p w:rsidR="009A42AF" w:rsidRDefault="000B2A40">
      <w:pPr>
        <w:pStyle w:val="ListParagraph"/>
        <w:numPr>
          <w:ilvl w:val="0"/>
          <w:numId w:val="11"/>
        </w:numPr>
      </w:pPr>
      <w:r>
        <w:rPr>
          <w:rFonts w:ascii="Bookman Old Style" w:hAnsi="Bookman Old Style"/>
        </w:rPr>
        <w:t>Mrs. McDowell asked to address substitute teacher’s pay</w:t>
      </w:r>
    </w:p>
    <w:p w:rsidR="009A42AF" w:rsidRDefault="000B2A40">
      <w:pPr>
        <w:pStyle w:val="ListParagraph"/>
        <w:numPr>
          <w:ilvl w:val="0"/>
          <w:numId w:val="11"/>
        </w:numPr>
      </w:pPr>
      <w:r>
        <w:rPr>
          <w:rFonts w:ascii="Bookman Old Style" w:hAnsi="Bookman Old Style"/>
        </w:rPr>
        <w:t>Mrs. Freeman reminded Dr. Goodwin that Mr. Simbric had requested a safe schools update</w:t>
      </w:r>
    </w:p>
    <w:p w:rsidR="009A42AF" w:rsidRDefault="000B2A40">
      <w:pPr>
        <w:pStyle w:val="ListParagraph"/>
        <w:numPr>
          <w:ilvl w:val="0"/>
          <w:numId w:val="11"/>
        </w:numPr>
      </w:pPr>
      <w:r>
        <w:rPr>
          <w:rFonts w:ascii="Bookman Old Style" w:hAnsi="Bookman Old Style"/>
        </w:rPr>
        <w:t xml:space="preserve">Mrs. Freeman asked to have a report from the Spring Legal Seminar attendees </w:t>
      </w:r>
    </w:p>
    <w:p w:rsidR="009A42AF" w:rsidRDefault="009A42AF">
      <w:pPr>
        <w:tabs>
          <w:tab w:val="left" w:pos="180"/>
          <w:tab w:val="left" w:pos="360"/>
        </w:tabs>
        <w:ind w:left="720" w:hanging="816"/>
      </w:pPr>
    </w:p>
    <w:p w:rsidR="009A42AF" w:rsidRDefault="000B2A40">
      <w:pPr>
        <w:ind w:left="720" w:hanging="720"/>
      </w:pPr>
      <w:r>
        <w:rPr>
          <w:rFonts w:ascii="Bookman Old Style" w:hAnsi="Bookman Old Style"/>
        </w:rPr>
        <w:t xml:space="preserve">16. </w:t>
      </w:r>
      <w:r>
        <w:rPr>
          <w:rFonts w:ascii="Bookman Old Style" w:hAnsi="Bookman Old Style"/>
        </w:rPr>
        <w:tab/>
      </w:r>
      <w:r>
        <w:rPr>
          <w:rFonts w:ascii="Bookman Old Style" w:hAnsi="Bookman Old Style"/>
          <w:u w:val="single"/>
        </w:rPr>
        <w:t xml:space="preserve">Adjournment </w:t>
      </w:r>
    </w:p>
    <w:p w:rsidR="009A42AF" w:rsidRDefault="000B2A40">
      <w:pPr>
        <w:ind w:left="720" w:hanging="720"/>
      </w:pPr>
      <w:r>
        <w:rPr>
          <w:rFonts w:ascii="Bookman Old Style" w:hAnsi="Bookman Old Style"/>
        </w:rPr>
        <w:tab/>
      </w:r>
      <w:r>
        <w:rPr>
          <w:rFonts w:ascii="Bookman Old Style" w:hAnsi="Bookman Old Style"/>
          <w:u w:val="single"/>
        </w:rPr>
        <w:t>Motion</w:t>
      </w:r>
      <w:r>
        <w:rPr>
          <w:rFonts w:ascii="Bookman Old Style" w:hAnsi="Bookman Old Style"/>
        </w:rPr>
        <w:t xml:space="preserve">: Mrs. McDowell moved, seconded by Mrs. Schneider to adjourn the meeting. The motion carried 4-0. The meeting adjourn 7:59 pm. </w:t>
      </w:r>
    </w:p>
    <w:p w:rsidR="009A42AF" w:rsidRDefault="009A42AF"/>
    <w:p w:rsidR="009A42AF" w:rsidRDefault="000B2A40">
      <w:r>
        <w:rPr>
          <w:rFonts w:ascii="Bookman Old Style" w:hAnsi="Bookman Old Style"/>
        </w:rPr>
        <w:t xml:space="preserve">17. </w:t>
      </w:r>
      <w:r>
        <w:rPr>
          <w:rFonts w:ascii="Bookman Old Style" w:hAnsi="Bookman Old Style"/>
        </w:rPr>
        <w:tab/>
        <w:t xml:space="preserve">   </w:t>
      </w:r>
      <w:r>
        <w:rPr>
          <w:rFonts w:ascii="Bookman Old Style" w:hAnsi="Bookman Old Style"/>
          <w:u w:val="single"/>
        </w:rPr>
        <w:t>Signing of documents</w:t>
      </w:r>
    </w:p>
    <w:p w:rsidR="009A42AF" w:rsidRDefault="009A42AF"/>
    <w:p w:rsidR="009A42AF" w:rsidRDefault="000B2A40">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19" w:name="_topic_bExecutiveSessionsavailableforBo"/>
      <w:bookmarkEnd w:id="19"/>
      <w:r>
        <w:rPr>
          <w:rFonts w:ascii="Tahoma" w:hAnsi="Tahoma"/>
          <w:b/>
          <w:color w:val="4F81BD"/>
          <w:sz w:val="26"/>
        </w:rPr>
        <w:t xml:space="preserve">b. </w:t>
      </w:r>
      <w:r>
        <w:rPr>
          <w:rFonts w:ascii="Tahoma" w:hAnsi="Tahoma"/>
          <w:b/>
          <w:color w:val="4F81BD"/>
          <w:sz w:val="26"/>
        </w:rPr>
        <w:tab/>
        <w:t>Executive Sessions available for Board Member review upon request prior to approval</w:t>
      </w:r>
    </w:p>
    <w:p w:rsidR="009A42AF" w:rsidRDefault="000B2A40">
      <w:r>
        <w:t xml:space="preserve">Board Members, Please see Mary to view the executive session minutes prior to approval. Thank you. </w:t>
      </w:r>
    </w:p>
    <w:p w:rsidR="00B8473D" w:rsidRDefault="00B8473D"/>
    <w:p w:rsidR="00B8473D" w:rsidRDefault="00B8473D">
      <w:pPr>
        <w:rPr>
          <w:b/>
        </w:rPr>
      </w:pPr>
      <w:r w:rsidRPr="00B8473D">
        <w:rPr>
          <w:b/>
        </w:rPr>
        <w:t xml:space="preserve">Action Requested: A motion to accept the executive session minutes taken </w:t>
      </w:r>
      <w:r>
        <w:rPr>
          <w:b/>
        </w:rPr>
        <w:t xml:space="preserve">March 8, 2016, Session 1, Session 2 and Session 3. </w:t>
      </w:r>
    </w:p>
    <w:p w:rsidR="00B8473D" w:rsidRDefault="00B8473D">
      <w:pPr>
        <w:rPr>
          <w:b/>
        </w:rPr>
      </w:pPr>
      <w:r>
        <w:rPr>
          <w:b/>
        </w:rPr>
        <w:br w:type="page"/>
      </w:r>
    </w:p>
    <w:p w:rsidR="00B8473D" w:rsidRPr="00B8473D" w:rsidRDefault="00B8473D">
      <w:pPr>
        <w:rPr>
          <w:b/>
        </w:rPr>
      </w:pPr>
    </w:p>
    <w:p w:rsidR="009A42AF" w:rsidRDefault="000B2A40">
      <w:pPr>
        <w:pBdr>
          <w:top w:val="none" w:sz="0" w:space="1" w:color="AAAAAA"/>
          <w:left w:val="none" w:sz="0" w:space="1" w:color="AAAAAA"/>
          <w:bottom w:val="single" w:sz="0" w:space="1" w:color="AAAAAA"/>
          <w:right w:val="none" w:sz="0" w:space="1" w:color="AAAAAA"/>
        </w:pBdr>
        <w:shd w:val="clear" w:color="auto" w:fill="FFFFFF"/>
        <w:spacing w:before="60" w:after="360"/>
        <w:outlineLvl w:val="0"/>
      </w:pPr>
      <w:bookmarkStart w:id="20" w:name="_topic_11PotentialactionontheConsentAge"/>
      <w:bookmarkEnd w:id="20"/>
      <w:r>
        <w:rPr>
          <w:rFonts w:ascii="Tahoma" w:hAnsi="Tahoma"/>
          <w:b/>
          <w:color w:val="365F91"/>
          <w:sz w:val="28"/>
        </w:rPr>
        <w:t xml:space="preserve">11. </w:t>
      </w:r>
      <w:r>
        <w:rPr>
          <w:rFonts w:ascii="Tahoma" w:hAnsi="Tahoma"/>
          <w:b/>
          <w:color w:val="365F91"/>
          <w:sz w:val="28"/>
        </w:rPr>
        <w:tab/>
        <w:t>Potential action on the Consent Agenda</w:t>
      </w:r>
    </w:p>
    <w:p w:rsidR="009A42AF" w:rsidRDefault="000B2A40">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21" w:name="_topic_aPotentialapprovaloftextbooksfor"/>
      <w:bookmarkEnd w:id="21"/>
      <w:r>
        <w:rPr>
          <w:rFonts w:ascii="Tahoma" w:hAnsi="Tahoma"/>
          <w:b/>
          <w:color w:val="4F81BD"/>
          <w:sz w:val="26"/>
        </w:rPr>
        <w:t>a.</w:t>
      </w:r>
      <w:r>
        <w:rPr>
          <w:rFonts w:ascii="Tahoma" w:hAnsi="Tahoma"/>
          <w:b/>
          <w:color w:val="4F81BD"/>
          <w:sz w:val="26"/>
        </w:rPr>
        <w:tab/>
        <w:t>Potential approval of textbooks for Camp Verde High School Special Education</w:t>
      </w:r>
    </w:p>
    <w:p w:rsidR="009A42AF" w:rsidRDefault="000B2A40">
      <w:r>
        <w:t>Mary</w:t>
      </w:r>
    </w:p>
    <w:p w:rsidR="009A42AF" w:rsidRDefault="009A42AF"/>
    <w:p w:rsidR="009A42AF" w:rsidRDefault="000B2A40">
      <w:r>
        <w:t>Here is the list of textbooks we need for the 16-17Sy for Special Education at CVHS:</w:t>
      </w:r>
    </w:p>
    <w:p w:rsidR="009A42AF" w:rsidRDefault="000B2A40">
      <w:r>
        <w:t xml:space="preserve">The textbooks are from </w:t>
      </w:r>
      <w:proofErr w:type="spellStart"/>
      <w:r>
        <w:t>Wieser</w:t>
      </w:r>
      <w:proofErr w:type="spellEnd"/>
      <w:r>
        <w:t xml:space="preserve"> Education</w:t>
      </w:r>
    </w:p>
    <w:p w:rsidR="009A42AF" w:rsidRDefault="009A42AF"/>
    <w:p w:rsidR="009A42AF" w:rsidRDefault="000B2A40">
      <w:proofErr w:type="spellStart"/>
      <w:r>
        <w:t>PaceMaker</w:t>
      </w:r>
      <w:proofErr w:type="spellEnd"/>
      <w:r>
        <w:t xml:space="preserve"> Pre-Algebra for the Math 1 class  </w:t>
      </w:r>
    </w:p>
    <w:p w:rsidR="009A42AF" w:rsidRDefault="000B2A40">
      <w:r>
        <w:t>AGS World History for the World Studies class</w:t>
      </w:r>
    </w:p>
    <w:p w:rsidR="009A42AF" w:rsidRDefault="000B2A40">
      <w:r>
        <w:t>Biology 1 for the Biology class</w:t>
      </w:r>
    </w:p>
    <w:p w:rsidR="009A42AF" w:rsidRDefault="009A42AF"/>
    <w:p w:rsidR="009A42AF" w:rsidRDefault="000B2A40">
      <w:r>
        <w:t>We have asked the company to send a copy of the textbook to put on display.</w:t>
      </w:r>
    </w:p>
    <w:p w:rsidR="009A42AF" w:rsidRDefault="009A42AF"/>
    <w:p w:rsidR="009A42AF" w:rsidRDefault="009A42AF"/>
    <w:p w:rsidR="009A42AF" w:rsidRDefault="000B2A40">
      <w:r>
        <w:t>Thanks</w:t>
      </w:r>
    </w:p>
    <w:p w:rsidR="009A42AF" w:rsidRDefault="000B2A40">
      <w:r>
        <w:t>Bob</w:t>
      </w:r>
    </w:p>
    <w:p w:rsidR="009A42AF" w:rsidRDefault="009A42AF"/>
    <w:p w:rsidR="009A42AF" w:rsidRDefault="000B2A40">
      <w:r>
        <w:rPr>
          <w:rFonts w:ascii="Helvetica" w:hAnsi="Helvetica"/>
          <w:color w:val="000000"/>
        </w:rPr>
        <w:t>Bob Weir</w:t>
      </w:r>
    </w:p>
    <w:p w:rsidR="009A42AF" w:rsidRDefault="000B2A40">
      <w:r>
        <w:rPr>
          <w:rFonts w:ascii="Helvetica" w:hAnsi="Helvetica"/>
          <w:color w:val="000000"/>
        </w:rPr>
        <w:t>CVHS Principal</w:t>
      </w:r>
    </w:p>
    <w:p w:rsidR="009A42AF" w:rsidRDefault="000B2A40">
      <w:r>
        <w:rPr>
          <w:rFonts w:ascii="Helvetica" w:hAnsi="Helvetica"/>
          <w:color w:val="000000"/>
        </w:rPr>
        <w:t>(928) 567-8036</w:t>
      </w:r>
    </w:p>
    <w:p w:rsidR="009A42AF" w:rsidRDefault="00E4361D">
      <w:hyperlink r:id="rId7">
        <w:r w:rsidR="000B2A40">
          <w:rPr>
            <w:rStyle w:val="Hyperlink"/>
            <w:rFonts w:ascii="Helvetica" w:hAnsi="Helvetica"/>
          </w:rPr>
          <w:t>rweir@campverdeschools.org</w:t>
        </w:r>
      </w:hyperlink>
    </w:p>
    <w:p w:rsidR="009A42AF" w:rsidRDefault="009A42AF"/>
    <w:p w:rsidR="009A42AF" w:rsidRDefault="009A42AF"/>
    <w:p w:rsidR="009A42AF" w:rsidRDefault="000B2A40">
      <w:r>
        <w:br w:type="page"/>
      </w:r>
    </w:p>
    <w:p w:rsidR="009A42AF" w:rsidRDefault="000B2A40">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22" w:name="_topic_bPossibleacceptanceofASBAPolicyA"/>
      <w:bookmarkEnd w:id="22"/>
      <w:r>
        <w:rPr>
          <w:rFonts w:ascii="Tahoma" w:hAnsi="Tahoma"/>
          <w:b/>
          <w:color w:val="4F81BD"/>
          <w:sz w:val="26"/>
        </w:rPr>
        <w:lastRenderedPageBreak/>
        <w:t>b.</w:t>
      </w:r>
      <w:r>
        <w:rPr>
          <w:rFonts w:ascii="Tahoma" w:hAnsi="Tahoma"/>
          <w:b/>
          <w:color w:val="4F81BD"/>
          <w:sz w:val="26"/>
        </w:rPr>
        <w:tab/>
        <w:t>Possible acceptance of ASBA Policy Advisory, Volume 28, Number 1 as Second Read</w:t>
      </w:r>
    </w:p>
    <w:p w:rsidR="009A42AF" w:rsidRDefault="009A42AF"/>
    <w:p w:rsidR="00B8473D" w:rsidRDefault="000B2A40">
      <w:pPr>
        <w:rPr>
          <w:color w:val="0070C0"/>
        </w:rPr>
      </w:pPr>
      <w:r>
        <w:rPr>
          <w:color w:val="0070C0"/>
        </w:rPr>
        <w:t xml:space="preserve">The Policy Advisory is in a separate attachment to the board packet. </w:t>
      </w:r>
    </w:p>
    <w:p w:rsidR="00B8473D" w:rsidRDefault="00B8473D">
      <w:pPr>
        <w:rPr>
          <w:color w:val="0070C0"/>
        </w:rPr>
      </w:pPr>
    </w:p>
    <w:p w:rsidR="009A42AF" w:rsidRPr="00B8473D" w:rsidRDefault="00B8473D">
      <w:pPr>
        <w:rPr>
          <w:b/>
        </w:rPr>
      </w:pPr>
      <w:r w:rsidRPr="00B8473D">
        <w:rPr>
          <w:b/>
        </w:rPr>
        <w:t xml:space="preserve">Action Requested: A motion to accept the ASBA Policy Advisories as stated with exception of IKF as </w:t>
      </w:r>
      <w:r w:rsidR="00341649">
        <w:rPr>
          <w:b/>
        </w:rPr>
        <w:t xml:space="preserve">Second </w:t>
      </w:r>
      <w:r w:rsidRPr="00B8473D">
        <w:rPr>
          <w:b/>
        </w:rPr>
        <w:t xml:space="preserve">Read. </w:t>
      </w:r>
      <w:r w:rsidR="000B2A40" w:rsidRPr="00B8473D">
        <w:rPr>
          <w:b/>
        </w:rPr>
        <w:t xml:space="preserve"> </w:t>
      </w:r>
    </w:p>
    <w:p w:rsidR="009A42AF" w:rsidRDefault="00341649">
      <w:pPr>
        <w:rPr>
          <w:rFonts w:ascii="Tahoma" w:hAnsi="Tahoma"/>
          <w:b/>
          <w:color w:val="4F81BD"/>
          <w:sz w:val="26"/>
        </w:rPr>
      </w:pPr>
      <w:r>
        <w:rPr>
          <w:rFonts w:ascii="Tahoma" w:hAnsi="Tahoma"/>
          <w:b/>
          <w:color w:val="4F81BD"/>
          <w:sz w:val="26"/>
        </w:rPr>
        <w:t xml:space="preserve">c. </w:t>
      </w:r>
      <w:r>
        <w:rPr>
          <w:rFonts w:ascii="Tahoma" w:hAnsi="Tahoma"/>
          <w:b/>
          <w:color w:val="4F81BD"/>
          <w:sz w:val="26"/>
        </w:rPr>
        <w:tab/>
        <w:t>Possible acceptance of Policy IKF as First Read</w:t>
      </w:r>
    </w:p>
    <w:p w:rsidR="00341649" w:rsidRDefault="00341649">
      <w:pPr>
        <w:rPr>
          <w:rFonts w:ascii="Tahoma" w:hAnsi="Tahoma"/>
          <w:b/>
          <w:color w:val="4F81BD"/>
          <w:sz w:val="26"/>
        </w:rPr>
      </w:pPr>
    </w:p>
    <w:p w:rsidR="00341649" w:rsidRPr="00341649" w:rsidRDefault="00341649">
      <w:pPr>
        <w:rPr>
          <w:b/>
        </w:rPr>
      </w:pPr>
      <w:r w:rsidRPr="00341649">
        <w:rPr>
          <w:b/>
        </w:rPr>
        <w:t>Action Requested: A motion to accept the Policy IKF as First Read.</w:t>
      </w:r>
    </w:p>
    <w:p w:rsidR="00341649" w:rsidRPr="00341649" w:rsidRDefault="00341649">
      <w:pPr>
        <w:rPr>
          <w:b/>
        </w:rPr>
      </w:pPr>
    </w:p>
    <w:p w:rsidR="009A42AF" w:rsidRPr="00341649" w:rsidRDefault="000B2A40">
      <w:pPr>
        <w:rPr>
          <w:b/>
        </w:rPr>
      </w:pPr>
      <w:r w:rsidRPr="00341649">
        <w:rPr>
          <w:b/>
        </w:rPr>
        <w:t>IKF ©</w:t>
      </w:r>
    </w:p>
    <w:p w:rsidR="009A42AF" w:rsidRDefault="000B2A40">
      <w:proofErr w:type="gramStart"/>
      <w:r>
        <w:t>GRADUATION  REQUIREMENTS</w:t>
      </w:r>
      <w:proofErr w:type="gramEnd"/>
    </w:p>
    <w:p w:rsidR="009A42AF" w:rsidRDefault="009A42AF"/>
    <w:p w:rsidR="009A42AF" w:rsidRDefault="000B2A40">
      <w:proofErr w:type="gramStart"/>
      <w:r>
        <w:t>Regular  Education</w:t>
      </w:r>
      <w:proofErr w:type="gramEnd"/>
    </w:p>
    <w:p w:rsidR="009A42AF" w:rsidRDefault="009A42AF"/>
    <w:p w:rsidR="009A42AF" w:rsidRDefault="000B2A40">
      <w:r>
        <w:t>A minimum number of units of credit are required for graduation by the Arizona State Board of Education.  Listed below are the units that must be completed before a student may receive a high school diploma.</w:t>
      </w:r>
    </w:p>
    <w:p w:rsidR="009A42AF" w:rsidRDefault="009A42AF"/>
    <w:p w:rsidR="009A42AF" w:rsidRDefault="000B2A40">
      <w:r>
        <w:t>Graduation requirements may be met as follows:</w:t>
      </w:r>
    </w:p>
    <w:p w:rsidR="009A42AF" w:rsidRDefault="009A42AF"/>
    <w:p w:rsidR="009A42AF" w:rsidRDefault="000B2A40">
      <w:r>
        <w:t>A.  By successful completion of subject area course requirements.</w:t>
      </w:r>
    </w:p>
    <w:p w:rsidR="009A42AF" w:rsidRDefault="009A42AF"/>
    <w:p w:rsidR="009A42AF" w:rsidRDefault="000B2A40">
      <w:r>
        <w:t>B.  By mastery of the standards adopted by the State Board of Education and other competency requirements for the subject as determined by the Governing Board in accord with A.A.C. R7-2-302.02 and rules established by the Superintendent.</w:t>
      </w:r>
    </w:p>
    <w:p w:rsidR="009A42AF" w:rsidRDefault="009A42AF"/>
    <w:p w:rsidR="009A42AF" w:rsidRDefault="000B2A40">
      <w:r>
        <w:t>C.  By earning credits through correspondence courses (limited to one [1] in each of the four [4] major subject areas) and/or by passing appropriate courses at the college or university level if the courses are determined to meet standards and criteria established by the Board and in accord with A.R.S. 15-701.01.</w:t>
      </w:r>
    </w:p>
    <w:p w:rsidR="009A42AF" w:rsidRDefault="009A42AF"/>
    <w:p w:rsidR="009A42AF" w:rsidRDefault="000B2A40">
      <w:r>
        <w:t>D.  By the transfer of credits as described in Policy JFABC.</w:t>
      </w:r>
    </w:p>
    <w:p w:rsidR="009A42AF" w:rsidRDefault="009A42AF"/>
    <w:p w:rsidR="009A42AF" w:rsidRDefault="000B2A40">
      <w:r>
        <w:t>E.  An out-of-state transfer student is not required to pass the competency test to graduate if the student has successfully passed a statewide assessment test on state adopted standards that are substantially equivalent to the State Board Adopted Academic Standards.</w:t>
      </w:r>
    </w:p>
    <w:p w:rsidR="009A42AF" w:rsidRDefault="009A42AF"/>
    <w:p w:rsidR="009A42AF" w:rsidRDefault="000B2A40">
      <w:r>
        <w:t>Graduation requirements as determined by the Arizona State Board of Education (R7-2-302.02) and the District Governing Board are as follows:</w:t>
      </w:r>
    </w:p>
    <w:p w:rsidR="009A42AF" w:rsidRDefault="009A42AF"/>
    <w:p w:rsidR="009A42AF" w:rsidRDefault="000B2A40">
      <w:r>
        <w:t xml:space="preserve">          English                                                                                      4.0 units</w:t>
      </w:r>
    </w:p>
    <w:p w:rsidR="009A42AF" w:rsidRDefault="000B2A40">
      <w:r>
        <w:t xml:space="preserve">          Math                                                                                         4.0 units*</w:t>
      </w:r>
    </w:p>
    <w:p w:rsidR="009A42AF" w:rsidRDefault="000B2A40">
      <w:r>
        <w:t xml:space="preserve">          Science                                                                                    3.0 units**</w:t>
      </w:r>
    </w:p>
    <w:p w:rsidR="009A42AF" w:rsidRDefault="000B2A40">
      <w:r>
        <w:t xml:space="preserve">          Social Studies                                                                           3.0 units***</w:t>
      </w:r>
    </w:p>
    <w:p w:rsidR="009A42AF" w:rsidRDefault="000B2A40">
      <w:r>
        <w:t xml:space="preserve">          American Government and Arizona Government </w:t>
      </w:r>
      <w:r>
        <w:tab/>
      </w:r>
      <w:r>
        <w:tab/>
      </w:r>
      <w:r w:rsidR="00D37BE0">
        <w:t xml:space="preserve">   </w:t>
      </w:r>
      <w:r>
        <w:t xml:space="preserve"> 0.5 unit</w:t>
      </w:r>
    </w:p>
    <w:p w:rsidR="009A42AF" w:rsidRDefault="000B2A40">
      <w:r>
        <w:t xml:space="preserve">          American History - including Arizona History        </w:t>
      </w:r>
      <w:r>
        <w:tab/>
      </w:r>
      <w:r>
        <w:tab/>
      </w:r>
      <w:r w:rsidR="00D37BE0">
        <w:t xml:space="preserve">  </w:t>
      </w:r>
      <w:r>
        <w:t xml:space="preserve"> 1.0 unit</w:t>
      </w:r>
    </w:p>
    <w:p w:rsidR="009A42AF" w:rsidRDefault="000B2A40">
      <w:r>
        <w:t xml:space="preserve">          World History and Geography                              </w:t>
      </w:r>
      <w:r>
        <w:tab/>
      </w:r>
      <w:r>
        <w:tab/>
      </w:r>
      <w:r w:rsidR="00D37BE0">
        <w:t xml:space="preserve">   </w:t>
      </w:r>
      <w:r>
        <w:t xml:space="preserve"> 1.0 unit</w:t>
      </w:r>
    </w:p>
    <w:p w:rsidR="009A42AF" w:rsidRDefault="000B2A40">
      <w:r>
        <w:t xml:space="preserve">          Economics                                                        </w:t>
      </w:r>
      <w:r>
        <w:tab/>
      </w:r>
      <w:r>
        <w:tab/>
      </w:r>
      <w:r w:rsidR="00D37BE0">
        <w:t xml:space="preserve">   </w:t>
      </w:r>
      <w:r>
        <w:t xml:space="preserve">  0.5 unit</w:t>
      </w:r>
    </w:p>
    <w:p w:rsidR="009A42AF" w:rsidRDefault="000B2A40">
      <w:r>
        <w:t xml:space="preserve">          Fine Arts or Career, Technical and</w:t>
      </w:r>
    </w:p>
    <w:p w:rsidR="009A42AF" w:rsidRDefault="000B2A40">
      <w:r>
        <w:t xml:space="preserve">               Vocational Education                                                             1.0 unit</w:t>
      </w:r>
    </w:p>
    <w:p w:rsidR="009A42AF" w:rsidRDefault="000B2A40">
      <w:r>
        <w:t xml:space="preserve">          CTE/Electives                                                                             3.0 units</w:t>
      </w:r>
    </w:p>
    <w:p w:rsidR="009A42AF" w:rsidRDefault="000B2A40">
      <w:r>
        <w:tab/>
        <w:t>Physical Education</w:t>
      </w:r>
      <w:r>
        <w:tab/>
      </w:r>
      <w:r>
        <w:tab/>
      </w:r>
      <w:r>
        <w:tab/>
      </w:r>
      <w:r>
        <w:tab/>
      </w:r>
      <w:r>
        <w:tab/>
      </w:r>
      <w:r w:rsidR="00D37BE0">
        <w:t xml:space="preserve">      </w:t>
      </w:r>
      <w:r>
        <w:t>1.0 unit</w:t>
      </w:r>
    </w:p>
    <w:p w:rsidR="009A42AF" w:rsidRDefault="000B2A40">
      <w:pPr>
        <w:ind w:firstLine="576"/>
      </w:pPr>
      <w:r>
        <w:t xml:space="preserve">Miscellaneous Electives </w:t>
      </w:r>
      <w:r>
        <w:tab/>
      </w:r>
      <w:r>
        <w:tab/>
      </w:r>
      <w:r>
        <w:tab/>
      </w:r>
      <w:r>
        <w:tab/>
      </w:r>
      <w:r>
        <w:tab/>
      </w:r>
      <w:r w:rsidR="00D37BE0">
        <w:t xml:space="preserve">     </w:t>
      </w:r>
      <w:r w:rsidRPr="00D37BE0">
        <w:rPr>
          <w:u w:val="single"/>
        </w:rPr>
        <w:t>4.0 units</w:t>
      </w:r>
    </w:p>
    <w:p w:rsidR="009A42AF" w:rsidRDefault="000B2A40">
      <w:r>
        <w:t xml:space="preserve">          Total                                                                                         23.0 units</w:t>
      </w:r>
    </w:p>
    <w:p w:rsidR="009A42AF" w:rsidRDefault="009A42AF"/>
    <w:p w:rsidR="009A42AF" w:rsidRDefault="000B2A40">
      <w:proofErr w:type="gramStart"/>
      <w:r>
        <w:t>*  In</w:t>
      </w:r>
      <w:proofErr w:type="gramEnd"/>
      <w:r>
        <w:t xml:space="preserve"> lieu of one (1) credit of Algebra II or its equivalent course content a student may request a personal curriculum in mathematics following R7-2-302.03.</w:t>
      </w:r>
    </w:p>
    <w:p w:rsidR="009A42AF" w:rsidRDefault="009A42AF"/>
    <w:p w:rsidR="009A42AF" w:rsidRDefault="000B2A40">
      <w:r>
        <w:t>*  Math courses shall consist of Algebra I, Geometry, Algebra II, (or its equivalent) and an additional course with significant math content as determined by the Governing Board (Governing Body).</w:t>
      </w:r>
    </w:p>
    <w:p w:rsidR="009A42AF" w:rsidRDefault="009A42AF"/>
    <w:p w:rsidR="009A42AF" w:rsidRDefault="000B2A40">
      <w:r>
        <w:lastRenderedPageBreak/>
        <w:t>Pursuant to the prescribed graduation requirements adopted by the State Board of Education, the Governing Board may approve a rigorous computer science course that would fulfill a mathematics course required for graduation from high school. The Governing Board may only approve a rigorous computer science course if the rigorous computer science course includes significant mathematics content and the Governing Board determines the high school where the rigorous computer science course is offered has sufficient capacity, infrastructure and qualified staff, including competent teachers of computer science.</w:t>
      </w:r>
    </w:p>
    <w:p w:rsidR="009A42AF" w:rsidRDefault="009A42AF"/>
    <w:p w:rsidR="009A42AF" w:rsidRDefault="000B2A40">
      <w:r>
        <w:t>*</w:t>
      </w:r>
      <w:proofErr w:type="gramStart"/>
      <w:r>
        <w:t>*  Three</w:t>
      </w:r>
      <w:proofErr w:type="gramEnd"/>
      <w:r>
        <w:t xml:space="preserve"> (3) credits of science in preparation for proficiency at the high school level on a state required test.</w:t>
      </w:r>
    </w:p>
    <w:p w:rsidR="009A42AF" w:rsidRDefault="009A42AF"/>
    <w:p w:rsidR="009A42AF" w:rsidRDefault="000B2A40">
      <w:r>
        <w:t>**</w:t>
      </w:r>
      <w:proofErr w:type="gramStart"/>
      <w:r>
        <w:t>*  Beginning</w:t>
      </w:r>
      <w:proofErr w:type="gramEnd"/>
      <w:r>
        <w:t xml:space="preserve"> in the 2016-2017 school year, the competency requirements for social studies shall include a requirement that, in order to graduate from high school or obtain a high school equivalency diploma, a pupil must correctly answer at least sixty (60) of the one hundred (100) questions listed on a test that is identical to the civics portion of the naturalization test used by the United States Citizenship And Immigration Services.  The District school shall document on the pupil's transcript that the pupil has passed a test that is identical to the civics portion of the naturalization test used by the United States Citizenship and Immigration Services.  </w:t>
      </w:r>
    </w:p>
    <w:p w:rsidR="009A42AF" w:rsidRDefault="009A42AF"/>
    <w:p w:rsidR="009A42AF" w:rsidRDefault="000B2A40">
      <w:r>
        <w:t>The Governing Board may determine the method and manner in which to administer a test that is identical to the civics portion of the naturalization test used by the United States Citizenship and Immigration Services.  A pupil who does not obtain a passing score on the test that is identical to the civics portion of the naturalization test may retake the test until the pupil obtains a passing score.</w:t>
      </w:r>
    </w:p>
    <w:p w:rsidR="009A42AF" w:rsidRDefault="009A42AF"/>
    <w:p w:rsidR="009A42AF" w:rsidRDefault="000B2A40">
      <w:proofErr w:type="gramStart"/>
      <w:r>
        <w:t>Special  Education</w:t>
      </w:r>
      <w:proofErr w:type="gramEnd"/>
    </w:p>
    <w:p w:rsidR="009A42AF" w:rsidRDefault="009A42AF"/>
    <w:p w:rsidR="009A42AF" w:rsidRDefault="000B2A40">
      <w:r>
        <w:t>Listed above, under "Regular Education," are the requirements that must be completed before a student may receive a high school diploma.  Completion of graduation requirements for special education students who do not meet the required units of credit shall be determined on a case-by-case basis in accordance with the special education course of study and the individualized education program of the student.  Graduation requirements established by the Governing Board may be met by a student as defined in A.R.S. 15-701.01 and A.A.C. R7-2-302.</w:t>
      </w:r>
    </w:p>
    <w:p w:rsidR="009A42AF" w:rsidRDefault="009A42AF"/>
    <w:p w:rsidR="009A42AF" w:rsidRDefault="000B2A40">
      <w:r>
        <w:t xml:space="preserve">Pupils who receive special education shall not be required to achieve passing scores on the Arizona Instrument To Measure Standards test or the test that is identical to the civics portion of the naturalization test under section 15-701.01 in order to graduate from high school unless the pupil is learning at a level appropriate for the pupil's grade level in a specific academic area and unless a passing score on the Arizona Instrument To Measure Standards test or the test that is identical to the civics portion of the naturalization test under section 15-701.01 is specifically required in a specific academic area by the pupil's individualized education program as mutually agreed on by the pupil's parents and the pupil's individualized education program team or the pupil, if the pupil is at least eighteen (18) years of age. </w:t>
      </w:r>
    </w:p>
    <w:p w:rsidR="009A42AF" w:rsidRDefault="009A42AF"/>
    <w:p w:rsidR="009A42AF" w:rsidRDefault="000B2A40">
      <w:r>
        <w:t>Competency requirements. Any student who is placed in special education classes, grades nine (9) through twelve (12), is eligible to receive a high school diploma without meeting state competency requirements, but reference to special education placement may be placed on the student's transcript or permanent file.</w:t>
      </w:r>
    </w:p>
    <w:p w:rsidR="009A42AF" w:rsidRDefault="009A42AF"/>
    <w:p w:rsidR="009A42AF" w:rsidRDefault="009A42AF"/>
    <w:p w:rsidR="009A42AF" w:rsidRDefault="000B2A40">
      <w:r>
        <w:t>Adopted:  date of Manual adoption</w:t>
      </w:r>
    </w:p>
    <w:p w:rsidR="009A42AF" w:rsidRDefault="009A42AF"/>
    <w:p w:rsidR="009A42AF" w:rsidRDefault="000B2A40">
      <w:r>
        <w:t xml:space="preserve">LEGAL REF.: </w:t>
      </w:r>
    </w:p>
    <w:p w:rsidR="009A42AF" w:rsidRDefault="000B2A40">
      <w:r>
        <w:t xml:space="preserve">A.R.S. </w:t>
      </w:r>
    </w:p>
    <w:p w:rsidR="009A42AF" w:rsidRDefault="000B2A40">
      <w:r>
        <w:t>15-203</w:t>
      </w:r>
    </w:p>
    <w:p w:rsidR="009A42AF" w:rsidRDefault="000B2A40">
      <w:r>
        <w:t>15-341</w:t>
      </w:r>
    </w:p>
    <w:p w:rsidR="009A42AF" w:rsidRDefault="000B2A40">
      <w:r>
        <w:t>15-701.01</w:t>
      </w:r>
    </w:p>
    <w:p w:rsidR="009A42AF" w:rsidRDefault="000B2A40">
      <w:r>
        <w:t>15-701.02</w:t>
      </w:r>
    </w:p>
    <w:p w:rsidR="009A42AF" w:rsidRDefault="000B2A40">
      <w:r>
        <w:t>15-763</w:t>
      </w:r>
    </w:p>
    <w:p w:rsidR="009A42AF" w:rsidRDefault="000B2A40">
      <w:r>
        <w:t xml:space="preserve">A.A.C. </w:t>
      </w:r>
    </w:p>
    <w:p w:rsidR="009A42AF" w:rsidRDefault="000B2A40">
      <w:r>
        <w:t>R7-2-302.02</w:t>
      </w:r>
    </w:p>
    <w:p w:rsidR="009A42AF" w:rsidRDefault="000B2A40">
      <w:r>
        <w:t>R7-2-302.03</w:t>
      </w:r>
    </w:p>
    <w:p w:rsidR="009A42AF" w:rsidRDefault="009A42AF"/>
    <w:p w:rsidR="009A42AF" w:rsidRDefault="000B2A40">
      <w:r>
        <w:t xml:space="preserve">CROSS REF.: </w:t>
      </w:r>
    </w:p>
    <w:p w:rsidR="009A42AF" w:rsidRDefault="000B2A40">
      <w:r>
        <w:t>IGD - Curriculum Adoption</w:t>
      </w:r>
    </w:p>
    <w:p w:rsidR="009A42AF" w:rsidRDefault="000B2A40">
      <w:r>
        <w:t>IGE - Curriculum Guides and Course Outlines</w:t>
      </w:r>
    </w:p>
    <w:p w:rsidR="009A42AF" w:rsidRDefault="000B2A40">
      <w:r>
        <w:t>IIE - Student Schedules and Course Loads</w:t>
      </w:r>
    </w:p>
    <w:p w:rsidR="009A42AF" w:rsidRDefault="000B2A40">
      <w:r>
        <w:t>IKA - Grading/Assessment Systems</w:t>
      </w:r>
    </w:p>
    <w:p w:rsidR="009A42AF" w:rsidRDefault="000B2A40">
      <w:r>
        <w:t>JFABC - Admission of Transfer Students</w:t>
      </w:r>
    </w:p>
    <w:p w:rsidR="009A42AF" w:rsidRDefault="000B2A40">
      <w:r>
        <w:br w:type="page"/>
      </w:r>
    </w:p>
    <w:p w:rsidR="009A42AF" w:rsidRDefault="00341649">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23" w:name="_topic_cPotentialacceptanceofdonationof"/>
      <w:bookmarkEnd w:id="23"/>
      <w:r>
        <w:rPr>
          <w:rFonts w:ascii="Tahoma" w:hAnsi="Tahoma"/>
          <w:b/>
          <w:color w:val="4F81BD"/>
          <w:sz w:val="26"/>
        </w:rPr>
        <w:lastRenderedPageBreak/>
        <w:t>d</w:t>
      </w:r>
      <w:r w:rsidR="000B2A40">
        <w:rPr>
          <w:rFonts w:ascii="Tahoma" w:hAnsi="Tahoma"/>
          <w:b/>
          <w:color w:val="4F81BD"/>
          <w:sz w:val="26"/>
        </w:rPr>
        <w:t>.</w:t>
      </w:r>
      <w:r w:rsidR="000B2A40">
        <w:rPr>
          <w:rFonts w:ascii="Tahoma" w:hAnsi="Tahoma"/>
          <w:b/>
          <w:color w:val="4F81BD"/>
          <w:sz w:val="26"/>
        </w:rPr>
        <w:tab/>
        <w:t xml:space="preserve">Potential acceptance of donation of a </w:t>
      </w:r>
      <w:proofErr w:type="spellStart"/>
      <w:r w:rsidR="000B2A40">
        <w:rPr>
          <w:rFonts w:ascii="Tahoma" w:hAnsi="Tahoma"/>
          <w:b/>
          <w:color w:val="4F81BD"/>
          <w:sz w:val="26"/>
        </w:rPr>
        <w:t>Dobsonian</w:t>
      </w:r>
      <w:proofErr w:type="spellEnd"/>
      <w:r w:rsidR="000B2A40">
        <w:rPr>
          <w:rFonts w:ascii="Tahoma" w:hAnsi="Tahoma"/>
          <w:b/>
          <w:color w:val="4F81BD"/>
          <w:sz w:val="26"/>
        </w:rPr>
        <w:t xml:space="preserve"> telescope from Charles Curtis to the District</w:t>
      </w:r>
    </w:p>
    <w:p w:rsidR="009A42AF" w:rsidRDefault="000B2A40">
      <w:r>
        <w:rPr>
          <w:noProof/>
        </w:rPr>
        <w:drawing>
          <wp:inline distT="0" distB="0" distL="0" distR="0">
            <wp:extent cx="6301740" cy="815340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jpg"/>
                    <pic:cNvPicPr/>
                  </pic:nvPicPr>
                  <pic:blipFill>
                    <a:blip r:embed="rId8" cstate="print"/>
                    <a:stretch>
                      <a:fillRect/>
                    </a:stretch>
                  </pic:blipFill>
                  <pic:spPr>
                    <a:xfrm>
                      <a:off x="0" y="0"/>
                      <a:ext cx="6301740" cy="8153400"/>
                    </a:xfrm>
                    <a:prstGeom prst="rect">
                      <a:avLst/>
                    </a:prstGeom>
                  </pic:spPr>
                </pic:pic>
              </a:graphicData>
            </a:graphic>
          </wp:inline>
        </w:drawing>
      </w:r>
    </w:p>
    <w:p w:rsidR="009A42AF" w:rsidRDefault="000B2A40">
      <w:r>
        <w:br w:type="page"/>
      </w:r>
    </w:p>
    <w:p w:rsidR="009A42AF" w:rsidRDefault="00341649">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24" w:name="_topic_dPotentialapprovalofoutofstatetr"/>
      <w:bookmarkEnd w:id="24"/>
      <w:r>
        <w:rPr>
          <w:rFonts w:ascii="Tahoma" w:hAnsi="Tahoma"/>
          <w:b/>
          <w:color w:val="4F81BD"/>
          <w:sz w:val="26"/>
        </w:rPr>
        <w:lastRenderedPageBreak/>
        <w:t>e</w:t>
      </w:r>
      <w:r w:rsidR="000B2A40">
        <w:rPr>
          <w:rFonts w:ascii="Tahoma" w:hAnsi="Tahoma"/>
          <w:b/>
          <w:color w:val="4F81BD"/>
          <w:sz w:val="26"/>
        </w:rPr>
        <w:t>.</w:t>
      </w:r>
      <w:r w:rsidR="000B2A40">
        <w:rPr>
          <w:rFonts w:ascii="Tahoma" w:hAnsi="Tahoma"/>
          <w:b/>
          <w:color w:val="4F81BD"/>
          <w:sz w:val="26"/>
        </w:rPr>
        <w:tab/>
        <w:t>Potential approval of out of state travel for CVHS Football Team to Irvine California, July 24, 2016 through July 29, 2016 for football camp</w:t>
      </w:r>
    </w:p>
    <w:p w:rsidR="009A42AF" w:rsidRDefault="000B2A40">
      <w:r>
        <w:rPr>
          <w:noProof/>
        </w:rPr>
        <w:drawing>
          <wp:inline distT="0" distB="0" distL="0" distR="0">
            <wp:extent cx="6301740" cy="8161020"/>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a:blip r:embed="rId9" cstate="print"/>
                    <a:stretch>
                      <a:fillRect/>
                    </a:stretch>
                  </pic:blipFill>
                  <pic:spPr>
                    <a:xfrm>
                      <a:off x="0" y="0"/>
                      <a:ext cx="6301740" cy="8161020"/>
                    </a:xfrm>
                    <a:prstGeom prst="rect">
                      <a:avLst/>
                    </a:prstGeom>
                  </pic:spPr>
                </pic:pic>
              </a:graphicData>
            </a:graphic>
          </wp:inline>
        </w:drawing>
      </w:r>
    </w:p>
    <w:p w:rsidR="000B2A40" w:rsidRDefault="000B2A40"/>
    <w:p w:rsidR="000B2A40" w:rsidRDefault="000B2A40"/>
    <w:p w:rsidR="000B2A40" w:rsidRDefault="000B2A40"/>
    <w:p w:rsidR="009A42AF" w:rsidRDefault="00341649">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25" w:name="_topic_ePotentialapprovalofMiddleSchool"/>
      <w:bookmarkEnd w:id="25"/>
      <w:r>
        <w:rPr>
          <w:rFonts w:ascii="Tahoma" w:hAnsi="Tahoma"/>
          <w:b/>
          <w:color w:val="4F81BD"/>
          <w:sz w:val="26"/>
        </w:rPr>
        <w:lastRenderedPageBreak/>
        <w:t>f</w:t>
      </w:r>
      <w:r w:rsidR="000B2A40">
        <w:rPr>
          <w:rFonts w:ascii="Tahoma" w:hAnsi="Tahoma"/>
          <w:b/>
          <w:color w:val="4F81BD"/>
          <w:sz w:val="26"/>
        </w:rPr>
        <w:t>.</w:t>
      </w:r>
      <w:r w:rsidR="000B2A40">
        <w:rPr>
          <w:rFonts w:ascii="Tahoma" w:hAnsi="Tahoma"/>
          <w:b/>
          <w:color w:val="4F81BD"/>
          <w:sz w:val="26"/>
        </w:rPr>
        <w:tab/>
        <w:t>Potential approval of Middle School Student Council and Gifted Class Explore America Trip to Washing DC and New York</w:t>
      </w:r>
    </w:p>
    <w:p w:rsidR="009A42AF" w:rsidRDefault="00C815C8">
      <w:pPr>
        <w:rPr>
          <w:noProof/>
        </w:rPr>
      </w:pPr>
      <w:r>
        <w:rPr>
          <w:noProof/>
        </w:rPr>
        <w:t xml:space="preserve">Please see </w:t>
      </w:r>
      <w:r w:rsidR="0061240B">
        <w:rPr>
          <w:noProof/>
        </w:rPr>
        <w:t xml:space="preserve">ExploreAmericaBoardPacket </w:t>
      </w:r>
    </w:p>
    <w:p w:rsidR="0061240B" w:rsidRDefault="0061240B">
      <w:pPr>
        <w:rPr>
          <w:noProof/>
        </w:rPr>
      </w:pPr>
    </w:p>
    <w:p w:rsidR="0061240B" w:rsidRPr="0061240B" w:rsidRDefault="0061240B">
      <w:pPr>
        <w:rPr>
          <w:b/>
        </w:rPr>
      </w:pPr>
      <w:r w:rsidRPr="0061240B">
        <w:rPr>
          <w:b/>
          <w:noProof/>
        </w:rPr>
        <w:t>Action Requested; A motion to approve the Middle School Student Coucil and Gifted Class Explore America Trip to Washington DC and New York in March of 2017</w:t>
      </w:r>
    </w:p>
    <w:p w:rsidR="009A42AF" w:rsidRPr="0061240B" w:rsidRDefault="009A42AF">
      <w:pPr>
        <w:rPr>
          <w:b/>
        </w:rPr>
      </w:pPr>
    </w:p>
    <w:p w:rsidR="009A42AF" w:rsidRDefault="009A42AF"/>
    <w:p w:rsidR="009A42AF" w:rsidRDefault="000B2A40">
      <w:pPr>
        <w:outlineLvl w:val="0"/>
      </w:pPr>
      <w:r>
        <w:rPr>
          <w:rFonts w:ascii="Calibri" w:hAnsi="Calibri"/>
          <w:b/>
          <w:sz w:val="22"/>
        </w:rPr>
        <w:t>From:</w:t>
      </w:r>
      <w:r>
        <w:rPr>
          <w:rFonts w:ascii="Calibri" w:hAnsi="Calibri"/>
          <w:sz w:val="22"/>
        </w:rPr>
        <w:t xml:space="preserve"> Robin </w:t>
      </w:r>
      <w:proofErr w:type="spellStart"/>
      <w:r>
        <w:rPr>
          <w:rFonts w:ascii="Calibri" w:hAnsi="Calibri"/>
          <w:sz w:val="22"/>
        </w:rPr>
        <w:t>Tankesley</w:t>
      </w:r>
      <w:proofErr w:type="spellEnd"/>
      <w:r>
        <w:rPr>
          <w:rFonts w:ascii="Calibri" w:hAnsi="Calibri"/>
          <w:sz w:val="22"/>
        </w:rPr>
        <w:t xml:space="preserve"> [</w:t>
      </w:r>
      <w:hyperlink r:id="rId10">
        <w:r>
          <w:rPr>
            <w:rStyle w:val="Hyperlink"/>
            <w:rFonts w:ascii="Calibri" w:hAnsi="Calibri"/>
            <w:sz w:val="22"/>
          </w:rPr>
          <w:t>mailto:rtankesley@campverdeschools.org</w:t>
        </w:r>
      </w:hyperlink>
      <w:r>
        <w:rPr>
          <w:rFonts w:ascii="Calibri" w:hAnsi="Calibri"/>
          <w:sz w:val="22"/>
        </w:rPr>
        <w:t xml:space="preserve">] </w:t>
      </w:r>
      <w:r>
        <w:br/>
      </w:r>
      <w:r>
        <w:rPr>
          <w:rFonts w:ascii="Calibri" w:hAnsi="Calibri"/>
          <w:b/>
          <w:sz w:val="22"/>
        </w:rPr>
        <w:t>Sent:</w:t>
      </w:r>
      <w:r>
        <w:rPr>
          <w:rFonts w:ascii="Calibri" w:hAnsi="Calibri"/>
          <w:sz w:val="22"/>
        </w:rPr>
        <w:t xml:space="preserve"> Sunday, March 27, 2016 8:32 PM</w:t>
      </w:r>
      <w:r>
        <w:br/>
      </w:r>
      <w:r>
        <w:rPr>
          <w:rFonts w:ascii="Calibri" w:hAnsi="Calibri"/>
          <w:b/>
          <w:sz w:val="22"/>
        </w:rPr>
        <w:t>To:</w:t>
      </w:r>
      <w:r>
        <w:rPr>
          <w:rFonts w:ascii="Calibri" w:hAnsi="Calibri"/>
          <w:sz w:val="22"/>
        </w:rPr>
        <w:t xml:space="preserve"> Danny Howe &lt;</w:t>
      </w:r>
      <w:hyperlink r:id="rId11">
        <w:r>
          <w:rPr>
            <w:rStyle w:val="Hyperlink"/>
            <w:rFonts w:ascii="Calibri" w:hAnsi="Calibri"/>
            <w:sz w:val="22"/>
          </w:rPr>
          <w:t>DHowe@cvusd.k12.az.us</w:t>
        </w:r>
      </w:hyperlink>
      <w:r>
        <w:rPr>
          <w:rFonts w:ascii="Calibri" w:hAnsi="Calibri"/>
          <w:sz w:val="22"/>
        </w:rPr>
        <w:t xml:space="preserve">&gt;; Robin </w:t>
      </w:r>
      <w:proofErr w:type="spellStart"/>
      <w:r>
        <w:rPr>
          <w:rFonts w:ascii="Calibri" w:hAnsi="Calibri"/>
          <w:sz w:val="22"/>
        </w:rPr>
        <w:t>Tankesley</w:t>
      </w:r>
      <w:proofErr w:type="spellEnd"/>
      <w:r>
        <w:rPr>
          <w:rFonts w:ascii="Calibri" w:hAnsi="Calibri"/>
          <w:sz w:val="22"/>
        </w:rPr>
        <w:t xml:space="preserve"> &lt;</w:t>
      </w:r>
      <w:hyperlink r:id="rId12">
        <w:r>
          <w:rPr>
            <w:rStyle w:val="Hyperlink"/>
            <w:rFonts w:ascii="Calibri" w:hAnsi="Calibri"/>
            <w:sz w:val="22"/>
          </w:rPr>
          <w:t>rtankesley@campverdeschools.org</w:t>
        </w:r>
      </w:hyperlink>
      <w:r>
        <w:rPr>
          <w:rFonts w:ascii="Calibri" w:hAnsi="Calibri"/>
          <w:sz w:val="22"/>
        </w:rPr>
        <w:t>&gt;</w:t>
      </w:r>
      <w:r>
        <w:br/>
      </w:r>
      <w:r>
        <w:rPr>
          <w:rFonts w:ascii="Calibri" w:hAnsi="Calibri"/>
          <w:b/>
          <w:sz w:val="22"/>
        </w:rPr>
        <w:t>Subject:</w:t>
      </w:r>
      <w:r>
        <w:rPr>
          <w:rFonts w:ascii="Calibri" w:hAnsi="Calibri"/>
          <w:sz w:val="22"/>
        </w:rPr>
        <w:t xml:space="preserve"> </w:t>
      </w:r>
      <w:proofErr w:type="spellStart"/>
      <w:r>
        <w:rPr>
          <w:rFonts w:ascii="Calibri" w:hAnsi="Calibri"/>
          <w:sz w:val="22"/>
        </w:rPr>
        <w:t>Fwd</w:t>
      </w:r>
      <w:proofErr w:type="spellEnd"/>
      <w:r>
        <w:rPr>
          <w:rFonts w:ascii="Calibri" w:hAnsi="Calibri"/>
          <w:sz w:val="22"/>
        </w:rPr>
        <w:t>: East Coast Here We Come</w:t>
      </w:r>
    </w:p>
    <w:p w:rsidR="009A42AF" w:rsidRDefault="009A42AF"/>
    <w:p w:rsidR="009A42AF" w:rsidRDefault="000B2A40">
      <w:r>
        <w:t>Hi Danny,</w:t>
      </w:r>
    </w:p>
    <w:p w:rsidR="009A42AF" w:rsidRDefault="009A42AF"/>
    <w:p w:rsidR="009A42AF" w:rsidRDefault="000B2A40">
      <w:r>
        <w:t>I am forwarding the email I received about the Washington DC/New York trip for next year.  You can pull up the itinerary, and the price for the trip.  If you scroll all the way to the bottom you will find the school board packet also.  Remember that we discussed the trip would be offered to Student Council, Gifted, and the 2016-2017 8th grade class.</w:t>
      </w:r>
    </w:p>
    <w:p w:rsidR="009A42AF" w:rsidRDefault="009A42AF"/>
    <w:p w:rsidR="009A42AF" w:rsidRDefault="000B2A40">
      <w:r>
        <w:t>Also, I wanted to let you and the board know that David Karr, the tour consultant, called me last week and said that he would be in AZ the week of April 27.  He would be more than happy to help me with the parent kick off meeting, (if the board approves it on the 12th), and to answer any unanswered questions that you or the board may have.</w:t>
      </w:r>
    </w:p>
    <w:p w:rsidR="009A42AF" w:rsidRDefault="009A42AF"/>
    <w:p w:rsidR="009A42AF" w:rsidRDefault="000B2A40">
      <w:r>
        <w:t>Thanks for believing in me, and let me know if you have any other questions,</w:t>
      </w:r>
    </w:p>
    <w:p w:rsidR="009A42AF" w:rsidRDefault="000B2A40">
      <w:r>
        <w:t>Robin</w:t>
      </w:r>
    </w:p>
    <w:p w:rsidR="009A42AF" w:rsidRDefault="009A42AF"/>
    <w:p w:rsidR="009A42AF" w:rsidRDefault="000B2A40">
      <w:pPr>
        <w:spacing w:after="240"/>
        <w:outlineLvl w:val="0"/>
      </w:pPr>
      <w:r>
        <w:t>---------- Forwarded message ----------</w:t>
      </w:r>
      <w:r>
        <w:br/>
        <w:t xml:space="preserve">From: </w:t>
      </w:r>
      <w:r>
        <w:rPr>
          <w:b/>
        </w:rPr>
        <w:t>David Karr</w:t>
      </w:r>
      <w:r>
        <w:t xml:space="preserve"> &lt;</w:t>
      </w:r>
      <w:hyperlink r:id="rId13">
        <w:r>
          <w:rPr>
            <w:rStyle w:val="Hyperlink"/>
          </w:rPr>
          <w:t>David.Karr@ef.com</w:t>
        </w:r>
      </w:hyperlink>
      <w:r>
        <w:t>&gt;</w:t>
      </w:r>
      <w:r>
        <w:br/>
        <w:t>Date: Wed, Mar 16, 2016 at 1:03 PM</w:t>
      </w:r>
      <w:r>
        <w:br/>
        <w:t>Subject: East Coast Here We Come</w:t>
      </w:r>
      <w:r>
        <w:br/>
        <w:t>To: "</w:t>
      </w:r>
      <w:hyperlink r:id="rId14">
        <w:r>
          <w:rPr>
            <w:rStyle w:val="Hyperlink"/>
          </w:rPr>
          <w:t>rtankesley@campverdeschools.org</w:t>
        </w:r>
      </w:hyperlink>
      <w:r>
        <w:t>" &lt;</w:t>
      </w:r>
      <w:hyperlink r:id="rId15">
        <w:r>
          <w:rPr>
            <w:rStyle w:val="Hyperlink"/>
          </w:rPr>
          <w:t>rtankesley@campverdeschools.org</w:t>
        </w:r>
      </w:hyperlink>
      <w:r>
        <w:t>&gt;</w:t>
      </w:r>
    </w:p>
    <w:p w:rsidR="009A42AF" w:rsidRDefault="000B2A40">
      <w:pPr>
        <w:spacing w:before="96" w:after="96"/>
      </w:pPr>
      <w:r>
        <w:t>Hi Robin,</w:t>
      </w:r>
    </w:p>
    <w:p w:rsidR="009A42AF" w:rsidRDefault="000B2A40">
      <w:pPr>
        <w:spacing w:before="96" w:after="96"/>
      </w:pPr>
      <w:r>
        <w:t xml:space="preserve">Thanks for chatting with me this morning! I’m so excited that we finally could connect and find the perfect tour for your group of students. I know we’re going to have a lot of fun building an incredible experience for your students and I </w:t>
      </w:r>
      <w:proofErr w:type="spellStart"/>
      <w:proofErr w:type="gramStart"/>
      <w:r>
        <w:t>cant</w:t>
      </w:r>
      <w:proofErr w:type="spellEnd"/>
      <w:proofErr w:type="gramEnd"/>
      <w:r>
        <w:t xml:space="preserve"> wait to help you bring</w:t>
      </w:r>
      <w:r>
        <w:rPr>
          <w:color w:val="FF0000"/>
        </w:rPr>
        <w:t xml:space="preserve"> </w:t>
      </w:r>
      <w:r>
        <w:t>a tradition of educational travel to Camp Verde Middle School within the EF family.</w:t>
      </w:r>
    </w:p>
    <w:p w:rsidR="009A42AF" w:rsidRDefault="000B2A40">
      <w:pPr>
        <w:spacing w:before="96" w:after="96"/>
      </w:pPr>
      <w:r>
        <w:t> </w:t>
      </w:r>
    </w:p>
    <w:p w:rsidR="009A42AF" w:rsidRDefault="000B2A40">
      <w:pPr>
        <w:spacing w:before="96" w:after="96"/>
      </w:pPr>
      <w:r>
        <w:rPr>
          <w:b/>
          <w:u w:val="single"/>
        </w:rPr>
        <w:t>I am sending along information and I have attached a few items to begin with:</w:t>
      </w:r>
    </w:p>
    <w:p w:rsidR="009A42AF" w:rsidRDefault="00E4361D">
      <w:pPr>
        <w:numPr>
          <w:ilvl w:val="0"/>
          <w:numId w:val="15"/>
        </w:numPr>
        <w:spacing w:before="96" w:after="96"/>
      </w:pPr>
      <w:hyperlink r:id="rId16">
        <w:r w:rsidR="000B2A40">
          <w:rPr>
            <w:rStyle w:val="Hyperlink"/>
          </w:rPr>
          <w:t>This is a more detailed day-by-day itinerary for you to review</w:t>
        </w:r>
      </w:hyperlink>
    </w:p>
    <w:p w:rsidR="009A42AF" w:rsidRDefault="000B2A40">
      <w:pPr>
        <w:numPr>
          <w:ilvl w:val="0"/>
          <w:numId w:val="15"/>
        </w:numPr>
        <w:spacing w:before="96" w:after="96"/>
      </w:pPr>
      <w:r>
        <w:t>“School Board Packet”:  This document lays out information on our insurance and liability coverage</w:t>
      </w:r>
    </w:p>
    <w:p w:rsidR="009A42AF" w:rsidRDefault="000B2A40">
      <w:pPr>
        <w:numPr>
          <w:ilvl w:val="0"/>
          <w:numId w:val="15"/>
        </w:numPr>
        <w:spacing w:before="96" w:after="96"/>
      </w:pPr>
      <w:r>
        <w:t>“Group Leader Guidebook”:  This is a reference for you that lays out the entire process from day 1 through the length of the tour</w:t>
      </w:r>
    </w:p>
    <w:p w:rsidR="009A42AF" w:rsidRDefault="000B2A40">
      <w:pPr>
        <w:spacing w:before="96" w:after="96"/>
      </w:pPr>
      <w:r>
        <w:rPr>
          <w:b/>
          <w:u w:val="single"/>
        </w:rPr>
        <w:t>As you know, everything is included such as:</w:t>
      </w:r>
    </w:p>
    <w:p w:rsidR="009A42AF" w:rsidRDefault="000B2A40">
      <w:pPr>
        <w:numPr>
          <w:ilvl w:val="0"/>
          <w:numId w:val="16"/>
        </w:numPr>
        <w:spacing w:before="96" w:after="96"/>
      </w:pPr>
      <w:r>
        <w:t>A personal tour consultant (me!) and guidance through all fundraising</w:t>
      </w:r>
    </w:p>
    <w:p w:rsidR="009A42AF" w:rsidRDefault="000B2A40">
      <w:pPr>
        <w:numPr>
          <w:ilvl w:val="0"/>
          <w:numId w:val="16"/>
        </w:numPr>
        <w:spacing w:before="96" w:after="96"/>
      </w:pPr>
      <w:r>
        <w:t>A 24-hour tour director who is also your local, licensed guide</w:t>
      </w:r>
    </w:p>
    <w:p w:rsidR="009A42AF" w:rsidRDefault="000B2A40">
      <w:pPr>
        <w:numPr>
          <w:ilvl w:val="0"/>
          <w:numId w:val="16"/>
        </w:numPr>
        <w:spacing w:before="96" w:after="96"/>
      </w:pPr>
      <w:r>
        <w:t>Professional overnight security in the hotel</w:t>
      </w:r>
    </w:p>
    <w:p w:rsidR="009A42AF" w:rsidRDefault="000B2A40">
      <w:pPr>
        <w:numPr>
          <w:ilvl w:val="0"/>
          <w:numId w:val="16"/>
        </w:numPr>
        <w:spacing w:before="96" w:after="96"/>
      </w:pPr>
      <w:r>
        <w:t xml:space="preserve">24/7 emergency assistance before, during, and after tour      </w:t>
      </w:r>
    </w:p>
    <w:p w:rsidR="009A42AF" w:rsidRDefault="000B2A40">
      <w:pPr>
        <w:numPr>
          <w:ilvl w:val="0"/>
          <w:numId w:val="16"/>
        </w:numPr>
        <w:spacing w:before="96" w:after="96"/>
      </w:pPr>
      <w:r>
        <w:t>Breakfast and dinner daily</w:t>
      </w:r>
    </w:p>
    <w:p w:rsidR="009A42AF" w:rsidRDefault="000B2A40">
      <w:pPr>
        <w:numPr>
          <w:ilvl w:val="0"/>
          <w:numId w:val="16"/>
        </w:numPr>
        <w:spacing w:before="96" w:after="96"/>
      </w:pPr>
      <w:r>
        <w:t>Quality hotel accommodations</w:t>
      </w:r>
    </w:p>
    <w:p w:rsidR="009A42AF" w:rsidRDefault="000B2A40">
      <w:pPr>
        <w:numPr>
          <w:ilvl w:val="0"/>
          <w:numId w:val="16"/>
        </w:numPr>
        <w:spacing w:before="96" w:after="96"/>
      </w:pPr>
      <w:r>
        <w:t>Round-trip airfare to and from tour</w:t>
      </w:r>
    </w:p>
    <w:p w:rsidR="009A42AF" w:rsidRDefault="000B2A40">
      <w:pPr>
        <w:numPr>
          <w:ilvl w:val="0"/>
          <w:numId w:val="16"/>
        </w:numPr>
        <w:spacing w:before="96" w:after="96"/>
      </w:pPr>
      <w:r>
        <w:t xml:space="preserve">Motor coach transportation while on tour sightseeing; same bus and driver </w:t>
      </w:r>
    </w:p>
    <w:p w:rsidR="009A42AF" w:rsidRDefault="000B2A40">
      <w:pPr>
        <w:numPr>
          <w:ilvl w:val="0"/>
          <w:numId w:val="16"/>
        </w:numPr>
        <w:spacing w:before="96" w:after="96"/>
      </w:pPr>
      <w:r>
        <w:t>One free place for every ten travelers that sign up</w:t>
      </w:r>
    </w:p>
    <w:p w:rsidR="009A42AF" w:rsidRDefault="000B2A40">
      <w:pPr>
        <w:numPr>
          <w:ilvl w:val="0"/>
          <w:numId w:val="16"/>
        </w:numPr>
        <w:spacing w:before="96" w:after="96"/>
      </w:pPr>
      <w:r>
        <w:lastRenderedPageBreak/>
        <w:t>Medical and accident coverage; $15 million liability insurance</w:t>
      </w:r>
    </w:p>
    <w:p w:rsidR="009A42AF" w:rsidRDefault="000B2A40">
      <w:pPr>
        <w:numPr>
          <w:ilvl w:val="0"/>
          <w:numId w:val="16"/>
        </w:numPr>
        <w:spacing w:before="96" w:after="96"/>
      </w:pPr>
      <w:r>
        <w:t>All gratuities</w:t>
      </w:r>
    </w:p>
    <w:p w:rsidR="009A42AF" w:rsidRDefault="000B2A40">
      <w:pPr>
        <w:spacing w:before="96" w:after="96"/>
      </w:pPr>
      <w:r>
        <w:t> </w:t>
      </w:r>
      <w:r>
        <w:rPr>
          <w:b/>
          <w:u w:val="single"/>
        </w:rPr>
        <w:t>Here is the pricing we went over on the phone:</w:t>
      </w:r>
    </w:p>
    <w:p w:rsidR="009A42AF" w:rsidRDefault="000B2A40">
      <w:pPr>
        <w:numPr>
          <w:ilvl w:val="0"/>
          <w:numId w:val="17"/>
        </w:numPr>
        <w:spacing w:before="96" w:after="96"/>
      </w:pPr>
      <w:r>
        <w:t xml:space="preserve">Washington D.C. &amp; New York, 5 days: </w:t>
      </w:r>
      <w:hyperlink r:id="rId17">
        <w:r>
          <w:rPr>
            <w:rStyle w:val="Hyperlink"/>
          </w:rPr>
          <w:t>Please Click Here</w:t>
        </w:r>
      </w:hyperlink>
      <w:r>
        <w:t xml:space="preserve"> </w:t>
      </w:r>
    </w:p>
    <w:p w:rsidR="009A42AF" w:rsidRDefault="000B2A40">
      <w:pPr>
        <w:spacing w:before="96" w:after="96"/>
        <w:ind w:left="720"/>
      </w:pPr>
      <w:r>
        <w:t> </w:t>
      </w:r>
    </w:p>
    <w:p w:rsidR="009A42AF" w:rsidRDefault="000B2A40">
      <w:pPr>
        <w:spacing w:before="96" w:after="96"/>
      </w:pPr>
      <w:r>
        <w:t> </w:t>
      </w:r>
    </w:p>
    <w:p w:rsidR="009A42AF" w:rsidRDefault="000B2A40">
      <w:pPr>
        <w:spacing w:before="96" w:after="96"/>
      </w:pPr>
      <w:r>
        <w:t>Thanks and I look forward to speaking with you again on Monday! Have a great week.</w:t>
      </w:r>
    </w:p>
    <w:p w:rsidR="009A42AF" w:rsidRDefault="000B2A40">
      <w:pPr>
        <w:spacing w:before="96" w:after="96"/>
      </w:pPr>
      <w:r>
        <w:t> </w:t>
      </w:r>
    </w:p>
    <w:p w:rsidR="009A42AF" w:rsidRDefault="000B2A40">
      <w:pPr>
        <w:spacing w:before="96" w:after="96"/>
      </w:pPr>
      <w:r>
        <w:t>Cheers,</w:t>
      </w:r>
    </w:p>
    <w:p w:rsidR="009A42AF" w:rsidRDefault="000B2A40">
      <w:pPr>
        <w:spacing w:before="96" w:after="96"/>
      </w:pPr>
      <w:r>
        <w:t>David</w:t>
      </w:r>
    </w:p>
    <w:p w:rsidR="009A42AF" w:rsidRDefault="000B2A40">
      <w:pPr>
        <w:spacing w:before="96" w:after="96"/>
      </w:pPr>
      <w:r>
        <w:t> </w:t>
      </w:r>
    </w:p>
    <w:p w:rsidR="009A42AF" w:rsidRDefault="000B2A40">
      <w:pPr>
        <w:spacing w:before="96" w:after="96"/>
      </w:pPr>
      <w:r>
        <w:t> </w:t>
      </w:r>
    </w:p>
    <w:tbl>
      <w:tblPr>
        <w:tblW w:w="9000" w:type="dxa"/>
        <w:tblLayout w:type="fixed"/>
        <w:tblCellMar>
          <w:left w:w="0" w:type="dxa"/>
          <w:right w:w="0" w:type="dxa"/>
        </w:tblCellMar>
        <w:tblLook w:val="0000" w:firstRow="0" w:lastRow="0" w:firstColumn="0" w:lastColumn="0" w:noHBand="0" w:noVBand="0"/>
      </w:tblPr>
      <w:tblGrid>
        <w:gridCol w:w="9000"/>
      </w:tblGrid>
      <w:tr w:rsidR="009A42AF">
        <w:trPr>
          <w:trHeight w:val="216"/>
        </w:trPr>
        <w:tc>
          <w:tcPr>
            <w:tcW w:w="9000" w:type="dxa"/>
            <w:vAlign w:val="center"/>
          </w:tcPr>
          <w:p w:rsidR="009A42AF" w:rsidRDefault="000B2A40">
            <w:pPr>
              <w:spacing w:before="96" w:after="96"/>
            </w:pPr>
            <w:r>
              <w:rPr>
                <w:b/>
                <w:color w:val="000001"/>
                <w:sz w:val="17"/>
              </w:rPr>
              <w:t> </w:t>
            </w:r>
          </w:p>
        </w:tc>
      </w:tr>
      <w:tr w:rsidR="009A42AF">
        <w:trPr>
          <w:trHeight w:val="216"/>
        </w:trPr>
        <w:tc>
          <w:tcPr>
            <w:tcW w:w="9000" w:type="dxa"/>
            <w:shd w:val="clear" w:color="auto" w:fill="FFFFFF"/>
            <w:vAlign w:val="center"/>
          </w:tcPr>
          <w:p w:rsidR="009A42AF" w:rsidRDefault="000B2A40">
            <w:pPr>
              <w:spacing w:before="96" w:after="96"/>
            </w:pPr>
            <w:r>
              <w:rPr>
                <w:b/>
                <w:color w:val="000001"/>
                <w:sz w:val="17"/>
              </w:rPr>
              <w:t>David Karr</w:t>
            </w:r>
          </w:p>
        </w:tc>
      </w:tr>
      <w:tr w:rsidR="009A42AF">
        <w:trPr>
          <w:trHeight w:val="216"/>
        </w:trPr>
        <w:tc>
          <w:tcPr>
            <w:tcW w:w="9000" w:type="dxa"/>
            <w:shd w:val="clear" w:color="auto" w:fill="FFFFFF"/>
            <w:vAlign w:val="center"/>
          </w:tcPr>
          <w:p w:rsidR="009A42AF" w:rsidRDefault="000B2A40">
            <w:pPr>
              <w:spacing w:before="96" w:after="96"/>
            </w:pPr>
            <w:r>
              <w:rPr>
                <w:color w:val="000001"/>
                <w:sz w:val="17"/>
              </w:rPr>
              <w:t>Territory Manager, EF Explore America</w:t>
            </w:r>
          </w:p>
          <w:p w:rsidR="009A42AF" w:rsidRDefault="009A42AF">
            <w:pPr>
              <w:spacing w:before="96" w:after="96"/>
            </w:pPr>
          </w:p>
        </w:tc>
      </w:tr>
      <w:tr w:rsidR="009A42AF">
        <w:trPr>
          <w:trHeight w:val="456"/>
        </w:trPr>
        <w:tc>
          <w:tcPr>
            <w:tcW w:w="9000" w:type="dxa"/>
            <w:shd w:val="clear" w:color="auto" w:fill="FFFFFF"/>
            <w:vAlign w:val="center"/>
          </w:tcPr>
          <w:p w:rsidR="009A42AF" w:rsidRDefault="009A42AF"/>
        </w:tc>
      </w:tr>
      <w:tr w:rsidR="009A42AF">
        <w:trPr>
          <w:trHeight w:val="180"/>
        </w:trPr>
        <w:tc>
          <w:tcPr>
            <w:tcW w:w="9000" w:type="dxa"/>
            <w:shd w:val="clear" w:color="auto" w:fill="FFFFFF"/>
            <w:vAlign w:val="center"/>
          </w:tcPr>
          <w:p w:rsidR="009A42AF" w:rsidRDefault="009A42AF">
            <w:pPr>
              <w:spacing w:before="96" w:after="96"/>
            </w:pPr>
          </w:p>
        </w:tc>
      </w:tr>
      <w:tr w:rsidR="009A42AF">
        <w:trPr>
          <w:trHeight w:val="180"/>
        </w:trPr>
        <w:tc>
          <w:tcPr>
            <w:tcW w:w="9000" w:type="dxa"/>
            <w:shd w:val="clear" w:color="auto" w:fill="FFFFFF"/>
            <w:vAlign w:val="center"/>
          </w:tcPr>
          <w:p w:rsidR="009A42AF" w:rsidRDefault="009A42AF">
            <w:pPr>
              <w:spacing w:before="96" w:after="96"/>
            </w:pPr>
          </w:p>
        </w:tc>
      </w:tr>
      <w:tr w:rsidR="009A42AF">
        <w:trPr>
          <w:trHeight w:val="180"/>
        </w:trPr>
        <w:tc>
          <w:tcPr>
            <w:tcW w:w="9000" w:type="dxa"/>
            <w:shd w:val="clear" w:color="auto" w:fill="FFFFFF"/>
            <w:vAlign w:val="center"/>
          </w:tcPr>
          <w:p w:rsidR="009A42AF" w:rsidRDefault="009A42AF">
            <w:pPr>
              <w:spacing w:before="96" w:after="96"/>
            </w:pPr>
          </w:p>
        </w:tc>
      </w:tr>
      <w:tr w:rsidR="009A42AF">
        <w:trPr>
          <w:trHeight w:val="180"/>
        </w:trPr>
        <w:tc>
          <w:tcPr>
            <w:tcW w:w="9000" w:type="dxa"/>
            <w:shd w:val="clear" w:color="auto" w:fill="FFFFFF"/>
            <w:vAlign w:val="center"/>
          </w:tcPr>
          <w:p w:rsidR="009A42AF" w:rsidRDefault="009A42AF">
            <w:pPr>
              <w:spacing w:before="96" w:after="96"/>
            </w:pPr>
          </w:p>
        </w:tc>
      </w:tr>
      <w:tr w:rsidR="009A42AF">
        <w:trPr>
          <w:trHeight w:val="180"/>
        </w:trPr>
        <w:tc>
          <w:tcPr>
            <w:tcW w:w="9000" w:type="dxa"/>
            <w:shd w:val="clear" w:color="auto" w:fill="FFFFFF"/>
            <w:vAlign w:val="center"/>
          </w:tcPr>
          <w:p w:rsidR="009A42AF" w:rsidRDefault="009A42AF">
            <w:pPr>
              <w:spacing w:before="96" w:after="96"/>
            </w:pPr>
          </w:p>
        </w:tc>
      </w:tr>
      <w:tr w:rsidR="009A42AF">
        <w:trPr>
          <w:trHeight w:val="180"/>
        </w:trPr>
        <w:tc>
          <w:tcPr>
            <w:tcW w:w="9000" w:type="dxa"/>
            <w:shd w:val="clear" w:color="auto" w:fill="FFFFFF"/>
            <w:vAlign w:val="center"/>
          </w:tcPr>
          <w:p w:rsidR="009A42AF" w:rsidRDefault="009A42AF">
            <w:pPr>
              <w:spacing w:before="96" w:after="96"/>
            </w:pPr>
          </w:p>
        </w:tc>
      </w:tr>
      <w:tr w:rsidR="009A42AF">
        <w:trPr>
          <w:trHeight w:val="180"/>
        </w:trPr>
        <w:tc>
          <w:tcPr>
            <w:tcW w:w="9000" w:type="dxa"/>
            <w:shd w:val="clear" w:color="auto" w:fill="FFFFFF"/>
            <w:vAlign w:val="center"/>
          </w:tcPr>
          <w:p w:rsidR="009A42AF" w:rsidRDefault="009A42AF">
            <w:pPr>
              <w:spacing w:before="96" w:after="96"/>
            </w:pPr>
          </w:p>
        </w:tc>
      </w:tr>
      <w:tr w:rsidR="009A42AF">
        <w:trPr>
          <w:trHeight w:val="180"/>
        </w:trPr>
        <w:tc>
          <w:tcPr>
            <w:tcW w:w="9000" w:type="dxa"/>
            <w:shd w:val="clear" w:color="auto" w:fill="FFFFFF"/>
            <w:vAlign w:val="center"/>
          </w:tcPr>
          <w:p w:rsidR="009A42AF" w:rsidRDefault="009A42AF">
            <w:pPr>
              <w:spacing w:before="96" w:after="96"/>
            </w:pPr>
          </w:p>
        </w:tc>
      </w:tr>
      <w:tr w:rsidR="009A42AF">
        <w:trPr>
          <w:trHeight w:val="300"/>
        </w:trPr>
        <w:tc>
          <w:tcPr>
            <w:tcW w:w="9000" w:type="dxa"/>
            <w:shd w:val="clear" w:color="auto" w:fill="FFFFFF"/>
            <w:vAlign w:val="center"/>
          </w:tcPr>
          <w:p w:rsidR="009A42AF" w:rsidRDefault="009A42AF">
            <w:pPr>
              <w:spacing w:before="96" w:after="96"/>
            </w:pPr>
          </w:p>
        </w:tc>
      </w:tr>
      <w:tr w:rsidR="009A42AF">
        <w:tc>
          <w:tcPr>
            <w:tcW w:w="9000" w:type="dxa"/>
            <w:shd w:val="clear" w:color="auto" w:fill="FFFFFF"/>
            <w:vAlign w:val="center"/>
          </w:tcPr>
          <w:p w:rsidR="009A42AF" w:rsidRDefault="009A42AF"/>
        </w:tc>
      </w:tr>
      <w:tr w:rsidR="009A42AF">
        <w:trPr>
          <w:trHeight w:val="216"/>
        </w:trPr>
        <w:tc>
          <w:tcPr>
            <w:tcW w:w="9000" w:type="dxa"/>
            <w:vAlign w:val="center"/>
          </w:tcPr>
          <w:p w:rsidR="009A42AF" w:rsidRDefault="000B2A40">
            <w:pPr>
              <w:spacing w:before="96" w:after="96"/>
            </w:pPr>
            <w:r>
              <w:rPr>
                <w:color w:val="000001"/>
                <w:sz w:val="17"/>
              </w:rPr>
              <w:t> </w:t>
            </w:r>
          </w:p>
        </w:tc>
      </w:tr>
    </w:tbl>
    <w:p w:rsidR="009A42AF" w:rsidRDefault="000B2A40">
      <w:r>
        <w:br w:type="page"/>
      </w:r>
    </w:p>
    <w:p w:rsidR="009A42AF" w:rsidRDefault="00341649">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26" w:name="_topic_fPotentialapprovalofoutstatetrav"/>
      <w:bookmarkEnd w:id="26"/>
      <w:r>
        <w:rPr>
          <w:rFonts w:ascii="Tahoma" w:hAnsi="Tahoma"/>
          <w:b/>
          <w:color w:val="4F81BD"/>
          <w:sz w:val="26"/>
        </w:rPr>
        <w:lastRenderedPageBreak/>
        <w:t>g</w:t>
      </w:r>
      <w:r w:rsidR="000B2A40">
        <w:rPr>
          <w:rFonts w:ascii="Tahoma" w:hAnsi="Tahoma"/>
          <w:b/>
          <w:color w:val="4F81BD"/>
          <w:sz w:val="26"/>
        </w:rPr>
        <w:t>. Potential approval of out</w:t>
      </w:r>
      <w:r>
        <w:rPr>
          <w:rFonts w:ascii="Tahoma" w:hAnsi="Tahoma"/>
          <w:b/>
          <w:color w:val="4F81BD"/>
          <w:sz w:val="26"/>
        </w:rPr>
        <w:t xml:space="preserve"> of</w:t>
      </w:r>
      <w:r w:rsidR="000B2A40">
        <w:rPr>
          <w:rFonts w:ascii="Tahoma" w:hAnsi="Tahoma"/>
          <w:b/>
          <w:color w:val="4F81BD"/>
          <w:sz w:val="26"/>
        </w:rPr>
        <w:t xml:space="preserve"> state travel for CVHS Wrestling</w:t>
      </w:r>
    </w:p>
    <w:p w:rsidR="009A42AF" w:rsidRDefault="000B2A40">
      <w:r>
        <w:t xml:space="preserve">    </w:t>
      </w:r>
      <w:r>
        <w:rPr>
          <w:noProof/>
        </w:rPr>
        <w:drawing>
          <wp:inline distT="0" distB="0" distL="0" distR="0">
            <wp:extent cx="1424940" cy="1013460"/>
            <wp:effectExtent l="0" t="0" r="0" b="0"/>
            <wp:docPr id="14" name="P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png"/>
                    <pic:cNvPicPr/>
                  </pic:nvPicPr>
                  <pic:blipFill>
                    <a:blip r:embed="rId18" cstate="print"/>
                    <a:stretch>
                      <a:fillRect/>
                    </a:stretch>
                  </pic:blipFill>
                  <pic:spPr>
                    <a:xfrm>
                      <a:off x="0" y="0"/>
                      <a:ext cx="1424940" cy="1013460"/>
                    </a:xfrm>
                    <a:prstGeom prst="rect">
                      <a:avLst/>
                    </a:prstGeom>
                  </pic:spPr>
                </pic:pic>
              </a:graphicData>
            </a:graphic>
          </wp:inline>
        </w:drawing>
      </w:r>
    </w:p>
    <w:p w:rsidR="009A42AF" w:rsidRDefault="009A42AF"/>
    <w:p w:rsidR="009A42AF" w:rsidRDefault="000B2A40">
      <w:r>
        <w:t xml:space="preserve">  </w:t>
      </w:r>
      <w:r>
        <w:rPr>
          <w:b/>
        </w:rPr>
        <w:t>7-Time State Champions</w:t>
      </w:r>
    </w:p>
    <w:p w:rsidR="009A42AF" w:rsidRDefault="000B2A40">
      <w:r>
        <w:rPr>
          <w:b/>
        </w:rPr>
        <w:t xml:space="preserve">    2004, 2006, 2007, 2008</w:t>
      </w:r>
    </w:p>
    <w:p w:rsidR="009A42AF" w:rsidRDefault="000B2A40">
      <w:r>
        <w:rPr>
          <w:b/>
        </w:rPr>
        <w:t xml:space="preserve">         2012, 2014, 2015</w:t>
      </w:r>
    </w:p>
    <w:p w:rsidR="009A42AF" w:rsidRDefault="009A42AF"/>
    <w:p w:rsidR="009A42AF" w:rsidRDefault="000B2A40">
      <w:r>
        <w:rPr>
          <w:b/>
        </w:rPr>
        <w:t>Camp Verde High School</w:t>
      </w:r>
    </w:p>
    <w:p w:rsidR="009A42AF" w:rsidRDefault="000B2A40">
      <w:r>
        <w:rPr>
          <w:b/>
        </w:rPr>
        <w:t>1326 Montezuma Castle Rd</w:t>
      </w:r>
    </w:p>
    <w:p w:rsidR="009A42AF" w:rsidRDefault="000B2A40">
      <w:r>
        <w:rPr>
          <w:b/>
        </w:rPr>
        <w:t>Camp Verde, AZ 86322</w:t>
      </w:r>
    </w:p>
    <w:p w:rsidR="009A42AF" w:rsidRDefault="009A42AF"/>
    <w:p w:rsidR="009A42AF" w:rsidRDefault="000B2A40">
      <w:r>
        <w:t>March 2, 2016</w:t>
      </w:r>
    </w:p>
    <w:p w:rsidR="009A42AF" w:rsidRDefault="009A42AF"/>
    <w:p w:rsidR="009A42AF" w:rsidRDefault="000B2A40">
      <w:r>
        <w:t>To CVUSD Governing Board</w:t>
      </w:r>
    </w:p>
    <w:p w:rsidR="009A42AF" w:rsidRDefault="009A42AF"/>
    <w:p w:rsidR="009A42AF" w:rsidRDefault="000B2A40">
      <w:r>
        <w:t xml:space="preserve">The Camp Verde Wrestling Program will be taking off season wrestlers to the Spartan Summer Duals, </w:t>
      </w:r>
      <w:proofErr w:type="spellStart"/>
      <w:r>
        <w:t>Cimmaron</w:t>
      </w:r>
      <w:proofErr w:type="spellEnd"/>
      <w:r>
        <w:t xml:space="preserve"> Memorial High School, on June </w:t>
      </w:r>
      <w:proofErr w:type="gramStart"/>
      <w:r>
        <w:t>10</w:t>
      </w:r>
      <w:r>
        <w:rPr>
          <w:vertAlign w:val="superscript"/>
        </w:rPr>
        <w:t>th</w:t>
      </w:r>
      <w:r>
        <w:t xml:space="preserve">  and</w:t>
      </w:r>
      <w:proofErr w:type="gramEnd"/>
      <w:r>
        <w:t xml:space="preserve"> 11</w:t>
      </w:r>
      <w:r>
        <w:rPr>
          <w:vertAlign w:val="superscript"/>
        </w:rPr>
        <w:t>th</w:t>
      </w:r>
      <w:r>
        <w:t>, 2016. The wrestlers will depart on the evening of June 9th (midnight) and return on the evening of 11th. The tournament will help prepare the wrestlers for another run at a state title in 2017.</w:t>
      </w:r>
    </w:p>
    <w:p w:rsidR="009A42AF" w:rsidRDefault="009A42AF"/>
    <w:p w:rsidR="009A42AF" w:rsidRDefault="000B2A40">
      <w:r>
        <w:t xml:space="preserve">There are 20 wrestlers and 2-3 coaches planning to attend.  CV Wrestling will pay for the majority of the fuel and hotel cost, but the wrestlers will pay $30 for the part of the tournament cost, fuel, meals and the motel rooms for the trip there and back. </w:t>
      </w:r>
    </w:p>
    <w:p w:rsidR="009A42AF" w:rsidRDefault="009A42AF"/>
    <w:p w:rsidR="009A42AF" w:rsidRDefault="000B2A40">
      <w:r>
        <w:t>If you have questions, please call me at 928-300-8851</w:t>
      </w:r>
    </w:p>
    <w:p w:rsidR="009A42AF" w:rsidRDefault="009A42AF"/>
    <w:p w:rsidR="009A42AF" w:rsidRDefault="000B2A40">
      <w:r>
        <w:t>Thank you for your time and support of wrestling in Camp Verde.</w:t>
      </w:r>
    </w:p>
    <w:p w:rsidR="009A42AF" w:rsidRDefault="009A42AF"/>
    <w:p w:rsidR="009A42AF" w:rsidRDefault="000B2A40">
      <w:r>
        <w:t>Thank you</w:t>
      </w:r>
    </w:p>
    <w:p w:rsidR="009A42AF" w:rsidRDefault="009A42AF"/>
    <w:p w:rsidR="009A42AF" w:rsidRDefault="000B2A40">
      <w:r>
        <w:rPr>
          <w:rFonts w:ascii="Brush Script MT Italic" w:hAnsi="Brush Script MT Italic"/>
          <w:sz w:val="40"/>
        </w:rPr>
        <w:t>Tracy A. Tudor</w:t>
      </w:r>
    </w:p>
    <w:p w:rsidR="009A42AF" w:rsidRDefault="000B2A40">
      <w:r>
        <w:rPr>
          <w:rFonts w:ascii="Helvetica" w:hAnsi="Helvetica"/>
        </w:rPr>
        <w:t>Tracy A. Tudor</w:t>
      </w:r>
    </w:p>
    <w:p w:rsidR="009A42AF" w:rsidRDefault="000B2A40">
      <w:r>
        <w:rPr>
          <w:rFonts w:ascii="Helvetica" w:hAnsi="Helvetica"/>
        </w:rPr>
        <w:t xml:space="preserve">Camp Verde Wrestling Coach </w:t>
      </w:r>
    </w:p>
    <w:p w:rsidR="009A42AF" w:rsidRDefault="000B2A40">
      <w:r>
        <w:rPr>
          <w:rFonts w:ascii="Helvetica" w:hAnsi="Helvetica"/>
        </w:rPr>
        <w:t>Sports Medicine and Auto Shop Teacher</w:t>
      </w:r>
    </w:p>
    <w:p w:rsidR="009A42AF" w:rsidRDefault="000B2A40">
      <w:r>
        <w:br w:type="page"/>
      </w:r>
    </w:p>
    <w:p w:rsidR="009A42AF" w:rsidRDefault="00341649">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27" w:name="_topic_gPotentialapprovalofoutofstatetr"/>
      <w:bookmarkEnd w:id="27"/>
      <w:r>
        <w:rPr>
          <w:rFonts w:ascii="Tahoma" w:hAnsi="Tahoma"/>
          <w:b/>
          <w:color w:val="4F81BD"/>
          <w:sz w:val="26"/>
        </w:rPr>
        <w:lastRenderedPageBreak/>
        <w:t>h</w:t>
      </w:r>
      <w:r w:rsidR="000B2A40">
        <w:rPr>
          <w:rFonts w:ascii="Tahoma" w:hAnsi="Tahoma"/>
          <w:b/>
          <w:color w:val="4F81BD"/>
          <w:sz w:val="26"/>
        </w:rPr>
        <w:t xml:space="preserve">. Potential approval of out of state travel for CVHS </w:t>
      </w:r>
      <w:r>
        <w:rPr>
          <w:rFonts w:ascii="Tahoma" w:hAnsi="Tahoma"/>
          <w:b/>
          <w:color w:val="4F81BD"/>
          <w:sz w:val="26"/>
        </w:rPr>
        <w:t>girls’ basketball</w:t>
      </w:r>
    </w:p>
    <w:p w:rsidR="009A42AF" w:rsidRDefault="000B2A40">
      <w:pPr>
        <w:pBdr>
          <w:top w:val="single" w:sz="0" w:space="0" w:color="FFFFFF"/>
          <w:left w:val="single" w:sz="0" w:space="0" w:color="FFFFFF"/>
          <w:bottom w:val="single" w:sz="0" w:space="0" w:color="FFFFFF"/>
          <w:right w:val="single" w:sz="0" w:space="0" w:color="FFFFFF"/>
        </w:pBdr>
      </w:pPr>
      <w:r>
        <w:rPr>
          <w:noProof/>
        </w:rPr>
        <w:drawing>
          <wp:inline distT="0" distB="0" distL="0" distR="0">
            <wp:extent cx="1493520" cy="1143000"/>
            <wp:effectExtent l="0" t="0" r="0" b="0"/>
            <wp:docPr id="15" name="P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png"/>
                    <pic:cNvPicPr/>
                  </pic:nvPicPr>
                  <pic:blipFill>
                    <a:blip r:embed="rId19" cstate="print"/>
                    <a:stretch>
                      <a:fillRect/>
                    </a:stretch>
                  </pic:blipFill>
                  <pic:spPr>
                    <a:xfrm>
                      <a:off x="0" y="0"/>
                      <a:ext cx="1493520" cy="1143000"/>
                    </a:xfrm>
                    <a:prstGeom prst="rect">
                      <a:avLst/>
                    </a:prstGeom>
                  </pic:spPr>
                </pic:pic>
              </a:graphicData>
            </a:graphic>
          </wp:inline>
        </w:drawing>
      </w:r>
    </w:p>
    <w:p w:rsidR="009A42AF" w:rsidRDefault="009A42AF">
      <w:pPr>
        <w:jc w:val="center"/>
      </w:pPr>
    </w:p>
    <w:p w:rsidR="009A42AF" w:rsidRDefault="009A42AF">
      <w:pPr>
        <w:jc w:val="center"/>
      </w:pPr>
    </w:p>
    <w:p w:rsidR="009A42AF" w:rsidRDefault="000B2A40">
      <w:r>
        <w:rPr>
          <w:b/>
          <w:sz w:val="28"/>
        </w:rPr>
        <w:t xml:space="preserve">        </w:t>
      </w:r>
      <w:r w:rsidR="00341649">
        <w:rPr>
          <w:b/>
          <w:sz w:val="28"/>
        </w:rPr>
        <w:tab/>
      </w:r>
      <w:r w:rsidR="00341649">
        <w:rPr>
          <w:b/>
          <w:sz w:val="28"/>
        </w:rPr>
        <w:tab/>
      </w:r>
      <w:r w:rsidR="00341649">
        <w:rPr>
          <w:b/>
          <w:sz w:val="28"/>
        </w:rPr>
        <w:tab/>
      </w:r>
      <w:r w:rsidR="00341649">
        <w:rPr>
          <w:b/>
          <w:sz w:val="28"/>
        </w:rPr>
        <w:tab/>
      </w:r>
      <w:r w:rsidR="00341649">
        <w:rPr>
          <w:b/>
          <w:sz w:val="28"/>
        </w:rPr>
        <w:tab/>
      </w:r>
      <w:r>
        <w:rPr>
          <w:b/>
          <w:sz w:val="28"/>
        </w:rPr>
        <w:t xml:space="preserve"> COWBOY BASKETBALL</w:t>
      </w:r>
    </w:p>
    <w:p w:rsidR="009A42AF" w:rsidRDefault="000B2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sz w:val="28"/>
        </w:rPr>
        <w:t>1326 Montezuma Castle Rd</w:t>
      </w:r>
      <w:proofErr w:type="gramStart"/>
      <w:r>
        <w:rPr>
          <w:sz w:val="28"/>
        </w:rPr>
        <w:t>.-</w:t>
      </w:r>
      <w:proofErr w:type="gramEnd"/>
      <w:r>
        <w:rPr>
          <w:sz w:val="28"/>
        </w:rPr>
        <w:t xml:space="preserve"> Camp Verde, AZ 86322</w:t>
      </w:r>
    </w:p>
    <w:p w:rsidR="009A42AF" w:rsidRDefault="000B2A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sz w:val="28"/>
        </w:rPr>
        <w:t>Ph. 928-567-8037</w:t>
      </w:r>
    </w:p>
    <w:p w:rsidR="009A42AF" w:rsidRDefault="000B2A40">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Fax 928-567-8045</w:t>
      </w:r>
    </w:p>
    <w:p w:rsidR="009A42AF" w:rsidRDefault="009A4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A42AF" w:rsidRDefault="009A42AF"/>
    <w:p w:rsidR="009A42AF" w:rsidRDefault="009A42AF"/>
    <w:p w:rsidR="009A42AF" w:rsidRDefault="009A42AF"/>
    <w:p w:rsidR="009A42AF" w:rsidRDefault="000B2A40">
      <w:r>
        <w:rPr>
          <w:sz w:val="22"/>
        </w:rPr>
        <w:t>To:</w:t>
      </w:r>
      <w:r>
        <w:rPr>
          <w:sz w:val="22"/>
        </w:rPr>
        <w:tab/>
      </w:r>
      <w:r>
        <w:rPr>
          <w:sz w:val="22"/>
        </w:rPr>
        <w:tab/>
        <w:t>Dr. Goodwin</w:t>
      </w:r>
    </w:p>
    <w:p w:rsidR="009A42AF" w:rsidRDefault="000B2A40">
      <w:r>
        <w:rPr>
          <w:sz w:val="22"/>
        </w:rPr>
        <w:tab/>
      </w:r>
      <w:r>
        <w:rPr>
          <w:sz w:val="22"/>
        </w:rPr>
        <w:tab/>
        <w:t>CVUSD Governing Board</w:t>
      </w:r>
    </w:p>
    <w:p w:rsidR="009A42AF" w:rsidRDefault="000B2A40">
      <w:r>
        <w:rPr>
          <w:sz w:val="22"/>
        </w:rPr>
        <w:t>From:</w:t>
      </w:r>
      <w:r>
        <w:rPr>
          <w:sz w:val="22"/>
        </w:rPr>
        <w:tab/>
      </w:r>
      <w:r>
        <w:rPr>
          <w:sz w:val="22"/>
        </w:rPr>
        <w:tab/>
        <w:t>Mark Showers</w:t>
      </w:r>
    </w:p>
    <w:p w:rsidR="009A42AF" w:rsidRDefault="000B2A40">
      <w:r>
        <w:rPr>
          <w:sz w:val="22"/>
        </w:rPr>
        <w:t>Re:</w:t>
      </w:r>
      <w:r>
        <w:rPr>
          <w:sz w:val="22"/>
        </w:rPr>
        <w:tab/>
      </w:r>
      <w:r>
        <w:rPr>
          <w:sz w:val="22"/>
        </w:rPr>
        <w:tab/>
        <w:t>Permission to Travel Out of State</w:t>
      </w:r>
    </w:p>
    <w:p w:rsidR="009A42AF" w:rsidRDefault="000B2A40">
      <w:r>
        <w:rPr>
          <w:sz w:val="22"/>
        </w:rPr>
        <w:t>Date:</w:t>
      </w:r>
      <w:r>
        <w:rPr>
          <w:sz w:val="22"/>
        </w:rPr>
        <w:tab/>
      </w:r>
      <w:r>
        <w:rPr>
          <w:sz w:val="22"/>
        </w:rPr>
        <w:tab/>
        <w:t>4-1-16</w:t>
      </w:r>
    </w:p>
    <w:p w:rsidR="009A42AF" w:rsidRDefault="009A42AF"/>
    <w:p w:rsidR="009A42AF" w:rsidRDefault="000B2A40">
      <w:r>
        <w:rPr>
          <w:sz w:val="22"/>
        </w:rPr>
        <w:t>Each year for the past 18 summers the CVHS Girls Basketball team has traveled to the Southern California area to participate in a basketball tournament and also spend some fun time at the beach and a local amusement park. We would again like permission from the governing board to travel to California from June 19 through June 24. We would also like to have permission to use a school white bus to transport our team to California. Our trip would consist of the following:</w:t>
      </w:r>
    </w:p>
    <w:p w:rsidR="009A42AF" w:rsidRDefault="000B2A40">
      <w:r>
        <w:rPr>
          <w:sz w:val="22"/>
        </w:rPr>
        <w:t>Sunday</w:t>
      </w:r>
      <w:r>
        <w:rPr>
          <w:sz w:val="22"/>
        </w:rPr>
        <w:tab/>
        <w:t>6-19</w:t>
      </w:r>
      <w:r>
        <w:rPr>
          <w:sz w:val="22"/>
        </w:rPr>
        <w:tab/>
        <w:t>Leave for CA</w:t>
      </w:r>
    </w:p>
    <w:p w:rsidR="009A42AF" w:rsidRDefault="000B2A40">
      <w:r>
        <w:rPr>
          <w:sz w:val="22"/>
        </w:rPr>
        <w:t>Monday</w:t>
      </w:r>
      <w:r>
        <w:rPr>
          <w:sz w:val="22"/>
        </w:rPr>
        <w:tab/>
        <w:t>6-20</w:t>
      </w:r>
      <w:r>
        <w:rPr>
          <w:sz w:val="22"/>
        </w:rPr>
        <w:tab/>
        <w:t xml:space="preserve">Tournament at </w:t>
      </w:r>
      <w:proofErr w:type="spellStart"/>
      <w:r>
        <w:rPr>
          <w:sz w:val="22"/>
        </w:rPr>
        <w:t>Biola</w:t>
      </w:r>
      <w:proofErr w:type="spellEnd"/>
    </w:p>
    <w:p w:rsidR="009A42AF" w:rsidRDefault="000B2A40">
      <w:r>
        <w:rPr>
          <w:sz w:val="22"/>
        </w:rPr>
        <w:t>Tuesday</w:t>
      </w:r>
      <w:r>
        <w:rPr>
          <w:sz w:val="22"/>
        </w:rPr>
        <w:tab/>
        <w:t xml:space="preserve">6-21 </w:t>
      </w:r>
      <w:r>
        <w:rPr>
          <w:sz w:val="22"/>
        </w:rPr>
        <w:tab/>
        <w:t xml:space="preserve">Tournament at </w:t>
      </w:r>
      <w:proofErr w:type="spellStart"/>
      <w:r>
        <w:rPr>
          <w:sz w:val="22"/>
        </w:rPr>
        <w:t>Biola</w:t>
      </w:r>
      <w:proofErr w:type="spellEnd"/>
    </w:p>
    <w:p w:rsidR="009A42AF" w:rsidRDefault="000B2A40">
      <w:r>
        <w:rPr>
          <w:sz w:val="22"/>
        </w:rPr>
        <w:t>Wednesday</w:t>
      </w:r>
      <w:r>
        <w:rPr>
          <w:sz w:val="22"/>
        </w:rPr>
        <w:tab/>
        <w:t>6-22</w:t>
      </w:r>
      <w:r>
        <w:rPr>
          <w:sz w:val="22"/>
        </w:rPr>
        <w:tab/>
        <w:t xml:space="preserve">Tournament at </w:t>
      </w:r>
      <w:proofErr w:type="spellStart"/>
      <w:r>
        <w:rPr>
          <w:sz w:val="22"/>
        </w:rPr>
        <w:t>Biola</w:t>
      </w:r>
      <w:proofErr w:type="spellEnd"/>
    </w:p>
    <w:p w:rsidR="009A42AF" w:rsidRDefault="000B2A40">
      <w:r>
        <w:rPr>
          <w:sz w:val="22"/>
        </w:rPr>
        <w:t>Thursday</w:t>
      </w:r>
      <w:r>
        <w:rPr>
          <w:sz w:val="22"/>
        </w:rPr>
        <w:tab/>
        <w:t>6-23</w:t>
      </w:r>
      <w:r>
        <w:rPr>
          <w:sz w:val="22"/>
        </w:rPr>
        <w:tab/>
        <w:t>Come Home</w:t>
      </w:r>
    </w:p>
    <w:p w:rsidR="009A42AF" w:rsidRDefault="009A42AF"/>
    <w:p w:rsidR="009A42AF" w:rsidRDefault="000B2A40">
      <w:r>
        <w:rPr>
          <w:sz w:val="22"/>
        </w:rPr>
        <w:t>The trip will be paid for by money raised by the girls’ basketball team. The only cost to the district would be wear and tear on the vehicle.</w:t>
      </w:r>
    </w:p>
    <w:p w:rsidR="009A42AF" w:rsidRDefault="009A42AF"/>
    <w:p w:rsidR="009A42AF" w:rsidRDefault="000B2A40">
      <w:r>
        <w:rPr>
          <w:sz w:val="22"/>
        </w:rPr>
        <w:t>I and my wife Lori will chaperone the team on the trip.</w:t>
      </w:r>
    </w:p>
    <w:p w:rsidR="009A42AF" w:rsidRDefault="009A42AF"/>
    <w:p w:rsidR="009A42AF" w:rsidRDefault="000B2A40">
      <w:r>
        <w:rPr>
          <w:sz w:val="22"/>
        </w:rPr>
        <w:t>Thanks for your attention to this request.</w:t>
      </w:r>
    </w:p>
    <w:p w:rsidR="009A42AF" w:rsidRDefault="009A42AF"/>
    <w:p w:rsidR="009A42AF" w:rsidRDefault="009A42AF">
      <w:pPr>
        <w:jc w:val="both"/>
      </w:pPr>
    </w:p>
    <w:p w:rsidR="009A42AF" w:rsidRDefault="009A42AF">
      <w:pPr>
        <w:jc w:val="both"/>
      </w:pPr>
    </w:p>
    <w:p w:rsidR="009A42AF" w:rsidRDefault="009A42AF">
      <w:pPr>
        <w:jc w:val="both"/>
      </w:pPr>
    </w:p>
    <w:p w:rsidR="009A42AF" w:rsidRDefault="009A42AF">
      <w:pPr>
        <w:jc w:val="both"/>
      </w:pPr>
    </w:p>
    <w:p w:rsidR="009A42AF" w:rsidRDefault="009A42AF">
      <w:pPr>
        <w:jc w:val="both"/>
      </w:pPr>
    </w:p>
    <w:p w:rsidR="009A42AF" w:rsidRDefault="009A42AF">
      <w:pPr>
        <w:jc w:val="both"/>
      </w:pPr>
    </w:p>
    <w:p w:rsidR="009A42AF" w:rsidRDefault="000B2A40">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24"/>
        </w:tabs>
      </w:pPr>
      <w:r>
        <w:rPr>
          <w:sz w:val="40"/>
        </w:rPr>
        <w:t>Home of the Cowboys</w:t>
      </w:r>
    </w:p>
    <w:p w:rsidR="009A42AF" w:rsidRDefault="000B2A40">
      <w:r>
        <w:br w:type="page"/>
      </w:r>
    </w:p>
    <w:p w:rsidR="009A42AF" w:rsidRDefault="009A42AF">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24"/>
        </w:tabs>
      </w:pPr>
    </w:p>
    <w:p w:rsidR="009A42AF" w:rsidRDefault="000B2A40">
      <w:pPr>
        <w:pBdr>
          <w:top w:val="none" w:sz="0" w:space="1" w:color="AAAAAA"/>
          <w:left w:val="none" w:sz="0" w:space="1" w:color="AAAAAA"/>
          <w:bottom w:val="single" w:sz="0" w:space="1" w:color="AAAAAA"/>
          <w:right w:val="none" w:sz="0" w:space="1" w:color="AAAAAA"/>
        </w:pBdr>
        <w:shd w:val="clear" w:color="auto" w:fill="FFFFFF"/>
        <w:spacing w:before="60" w:after="360"/>
        <w:outlineLvl w:val="0"/>
      </w:pPr>
      <w:bookmarkStart w:id="28" w:name="_topic_12ReportsPresentationsandDiscuss"/>
      <w:bookmarkEnd w:id="28"/>
      <w:r>
        <w:rPr>
          <w:rFonts w:ascii="Tahoma" w:hAnsi="Tahoma"/>
          <w:b/>
          <w:color w:val="365F91"/>
          <w:sz w:val="28"/>
        </w:rPr>
        <w:t xml:space="preserve">12. </w:t>
      </w:r>
      <w:r>
        <w:rPr>
          <w:rFonts w:ascii="Tahoma" w:hAnsi="Tahoma"/>
          <w:b/>
          <w:color w:val="365F91"/>
          <w:sz w:val="28"/>
        </w:rPr>
        <w:tab/>
        <w:t>Reports/Presentations and Discussion</w:t>
      </w:r>
    </w:p>
    <w:p w:rsidR="009A42AF" w:rsidRDefault="000B2A40">
      <w:pPr>
        <w:pBdr>
          <w:top w:val="none" w:sz="0" w:space="1" w:color="000000"/>
          <w:left w:val="none" w:sz="0" w:space="1" w:color="000000"/>
          <w:bottom w:val="none" w:sz="0" w:space="1" w:color="000000"/>
          <w:right w:val="none" w:sz="0" w:space="1" w:color="000000"/>
        </w:pBdr>
        <w:shd w:val="clear" w:color="auto" w:fill="FFFFFF"/>
        <w:spacing w:before="120" w:after="120"/>
        <w:outlineLvl w:val="1"/>
        <w:rPr>
          <w:rFonts w:ascii="Tahoma" w:hAnsi="Tahoma"/>
          <w:b/>
          <w:color w:val="4F81BD"/>
          <w:sz w:val="26"/>
        </w:rPr>
      </w:pPr>
      <w:bookmarkStart w:id="29" w:name="_topic_aSuperintendenttogiveanupdateons"/>
      <w:bookmarkEnd w:id="29"/>
      <w:r>
        <w:rPr>
          <w:rFonts w:ascii="Tahoma" w:hAnsi="Tahoma"/>
          <w:b/>
          <w:color w:val="4F81BD"/>
          <w:sz w:val="26"/>
        </w:rPr>
        <w:t xml:space="preserve">a. </w:t>
      </w:r>
      <w:r>
        <w:rPr>
          <w:rFonts w:ascii="Tahoma" w:hAnsi="Tahoma"/>
          <w:b/>
          <w:color w:val="4F81BD"/>
          <w:sz w:val="26"/>
        </w:rPr>
        <w:tab/>
        <w:t>Superintendent to give an update on school safety</w:t>
      </w:r>
    </w:p>
    <w:p w:rsidR="001428A6" w:rsidRDefault="001428A6">
      <w:pPr>
        <w:pBdr>
          <w:top w:val="none" w:sz="0" w:space="1" w:color="000000"/>
          <w:left w:val="none" w:sz="0" w:space="1" w:color="000000"/>
          <w:bottom w:val="none" w:sz="0" w:space="1" w:color="000000"/>
          <w:right w:val="none" w:sz="0" w:space="1" w:color="000000"/>
        </w:pBdr>
        <w:shd w:val="clear" w:color="auto" w:fill="FFFFFF"/>
        <w:spacing w:before="120" w:after="120"/>
        <w:outlineLvl w:val="1"/>
        <w:rPr>
          <w:rFonts w:ascii="Tahoma" w:hAnsi="Tahoma"/>
          <w:b/>
          <w:color w:val="4F81BD"/>
          <w:sz w:val="26"/>
        </w:rPr>
      </w:pPr>
    </w:p>
    <w:p w:rsidR="009A42AF" w:rsidRDefault="000B2A40">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30" w:name="_topic_bUpdateonEarlyChildhoodCenteratS"/>
      <w:bookmarkEnd w:id="30"/>
      <w:r>
        <w:rPr>
          <w:rFonts w:ascii="Tahoma" w:hAnsi="Tahoma"/>
          <w:b/>
          <w:color w:val="4F81BD"/>
          <w:sz w:val="26"/>
        </w:rPr>
        <w:t>b. Update on Early Childhood Center at South Verde</w:t>
      </w:r>
    </w:p>
    <w:p w:rsidR="009A42AF" w:rsidRDefault="000B2A40">
      <w:r>
        <w:t>Superintendent Goodwin to give an update on the Next Generation Early Childhood Center at South Verde High School</w:t>
      </w:r>
    </w:p>
    <w:p w:rsidR="001428A6" w:rsidRDefault="001428A6"/>
    <w:p w:rsidR="001428A6" w:rsidRDefault="001428A6"/>
    <w:p w:rsidR="009A42AF" w:rsidRDefault="000B2A40">
      <w:pPr>
        <w:pBdr>
          <w:top w:val="none" w:sz="0" w:space="1" w:color="AAAAAA"/>
          <w:left w:val="none" w:sz="0" w:space="1" w:color="AAAAAA"/>
          <w:bottom w:val="single" w:sz="0" w:space="1" w:color="AAAAAA"/>
          <w:right w:val="none" w:sz="0" w:space="1" w:color="AAAAAA"/>
        </w:pBdr>
        <w:shd w:val="clear" w:color="auto" w:fill="FFFFFF"/>
        <w:spacing w:before="60" w:after="360"/>
        <w:outlineLvl w:val="0"/>
      </w:pPr>
      <w:bookmarkStart w:id="31" w:name="_topic_13DiscussionandPossibleActionIte"/>
      <w:bookmarkEnd w:id="31"/>
      <w:r>
        <w:rPr>
          <w:rFonts w:ascii="Tahoma" w:hAnsi="Tahoma"/>
          <w:b/>
          <w:color w:val="365F91"/>
          <w:sz w:val="28"/>
        </w:rPr>
        <w:t>13. Discussion and Possible Action Items</w:t>
      </w:r>
    </w:p>
    <w:p w:rsidR="009A42AF" w:rsidRPr="001428A6" w:rsidRDefault="001428A6">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32" w:name="_topic_aDiscussionupdateontheSouthVerde"/>
      <w:bookmarkStart w:id="33" w:name="_topic_cDiscussionandpossibleactiontoap"/>
      <w:bookmarkEnd w:id="32"/>
      <w:bookmarkEnd w:id="33"/>
      <w:r w:rsidRPr="001428A6">
        <w:rPr>
          <w:rFonts w:ascii="Tahoma" w:hAnsi="Tahoma"/>
          <w:b/>
          <w:color w:val="4F81BD"/>
          <w:sz w:val="26"/>
        </w:rPr>
        <w:t>A</w:t>
      </w:r>
      <w:r w:rsidR="000B2A40" w:rsidRPr="001428A6">
        <w:rPr>
          <w:rFonts w:ascii="Tahoma" w:hAnsi="Tahoma"/>
          <w:b/>
          <w:color w:val="4F81BD"/>
          <w:sz w:val="26"/>
        </w:rPr>
        <w:t>. Discussio</w:t>
      </w:r>
      <w:r w:rsidR="0061240B" w:rsidRPr="001428A6">
        <w:rPr>
          <w:rFonts w:ascii="Tahoma" w:hAnsi="Tahoma"/>
          <w:b/>
          <w:color w:val="4F81BD"/>
          <w:sz w:val="26"/>
        </w:rPr>
        <w:t>n and possible action to renew</w:t>
      </w:r>
      <w:r w:rsidR="00BF6231" w:rsidRPr="001428A6">
        <w:rPr>
          <w:rFonts w:ascii="Tahoma" w:hAnsi="Tahoma"/>
          <w:b/>
          <w:color w:val="4F81BD"/>
          <w:sz w:val="26"/>
        </w:rPr>
        <w:t xml:space="preserve"> Mark Showers as Elementary Ass</w:t>
      </w:r>
      <w:r w:rsidR="000B2A40" w:rsidRPr="001428A6">
        <w:rPr>
          <w:rFonts w:ascii="Tahoma" w:hAnsi="Tahoma"/>
          <w:b/>
          <w:color w:val="4F81BD"/>
          <w:sz w:val="26"/>
        </w:rPr>
        <w:t>t</w:t>
      </w:r>
      <w:r w:rsidR="00BF6231" w:rsidRPr="001428A6">
        <w:rPr>
          <w:rFonts w:ascii="Tahoma" w:hAnsi="Tahoma"/>
          <w:b/>
          <w:color w:val="4F81BD"/>
          <w:sz w:val="26"/>
        </w:rPr>
        <w:t>.</w:t>
      </w:r>
      <w:r w:rsidR="000B2A40" w:rsidRPr="001428A6">
        <w:rPr>
          <w:rFonts w:ascii="Tahoma" w:hAnsi="Tahoma"/>
          <w:b/>
          <w:color w:val="4F81BD"/>
          <w:sz w:val="26"/>
        </w:rPr>
        <w:t xml:space="preserve"> </w:t>
      </w:r>
      <w:proofErr w:type="spellStart"/>
      <w:r w:rsidR="000B2A40" w:rsidRPr="001428A6">
        <w:rPr>
          <w:rFonts w:ascii="Tahoma" w:hAnsi="Tahoma"/>
          <w:b/>
          <w:color w:val="4F81BD"/>
          <w:sz w:val="26"/>
        </w:rPr>
        <w:t>Princ</w:t>
      </w:r>
      <w:proofErr w:type="spellEnd"/>
      <w:r w:rsidR="00BF6231" w:rsidRPr="001428A6">
        <w:rPr>
          <w:rFonts w:ascii="Tahoma" w:hAnsi="Tahoma"/>
          <w:b/>
          <w:color w:val="4F81BD"/>
          <w:sz w:val="26"/>
        </w:rPr>
        <w:t>.</w:t>
      </w:r>
      <w:r w:rsidR="000B2A40" w:rsidRPr="001428A6">
        <w:rPr>
          <w:rFonts w:ascii="Tahoma" w:hAnsi="Tahoma"/>
          <w:b/>
          <w:color w:val="4F81BD"/>
          <w:sz w:val="26"/>
        </w:rPr>
        <w:t xml:space="preserve"> and HS AD</w:t>
      </w:r>
    </w:p>
    <w:p w:rsidR="009A42AF" w:rsidRPr="001428A6" w:rsidRDefault="000B2A40">
      <w:r w:rsidRPr="001428A6">
        <w:t>Potential Action: A motion to renew Mark Showers as Elementary Assistant Principal and High School Athletic Director for 2016-2017</w:t>
      </w:r>
    </w:p>
    <w:p w:rsidR="009A42AF" w:rsidRPr="001428A6" w:rsidRDefault="009A42AF"/>
    <w:p w:rsidR="009A42AF" w:rsidRDefault="001428A6">
      <w:pPr>
        <w:pBdr>
          <w:top w:val="none" w:sz="0" w:space="1" w:color="000000"/>
          <w:left w:val="none" w:sz="0" w:space="1" w:color="000000"/>
          <w:bottom w:val="none" w:sz="0" w:space="1" w:color="000000"/>
          <w:right w:val="none" w:sz="0" w:space="1" w:color="000000"/>
        </w:pBdr>
        <w:shd w:val="clear" w:color="auto" w:fill="FFFFFF"/>
        <w:spacing w:before="120" w:after="120"/>
        <w:outlineLvl w:val="1"/>
        <w:rPr>
          <w:rFonts w:ascii="Tahoma" w:hAnsi="Tahoma"/>
          <w:b/>
          <w:color w:val="4F81BD"/>
          <w:sz w:val="26"/>
        </w:rPr>
      </w:pPr>
      <w:bookmarkStart w:id="34" w:name="_topic_dDiscussionandpossibleactiontoap"/>
      <w:bookmarkEnd w:id="34"/>
      <w:r w:rsidRPr="001428A6">
        <w:rPr>
          <w:rFonts w:ascii="Tahoma" w:hAnsi="Tahoma"/>
          <w:b/>
          <w:color w:val="4F81BD"/>
          <w:sz w:val="26"/>
        </w:rPr>
        <w:t>B</w:t>
      </w:r>
      <w:r w:rsidR="000B2A40" w:rsidRPr="001428A6">
        <w:rPr>
          <w:rFonts w:ascii="Tahoma" w:hAnsi="Tahoma"/>
          <w:b/>
          <w:color w:val="4F81BD"/>
          <w:sz w:val="26"/>
        </w:rPr>
        <w:t xml:space="preserve">. </w:t>
      </w:r>
      <w:r w:rsidR="000B2A40" w:rsidRPr="001428A6">
        <w:rPr>
          <w:rFonts w:ascii="Tahoma" w:hAnsi="Tahoma"/>
          <w:b/>
          <w:color w:val="4F81BD"/>
          <w:sz w:val="26"/>
        </w:rPr>
        <w:tab/>
        <w:t>Discussion and possible action to approve contract renewal for the listed certified teachers for the 2016-2017 School Year</w:t>
      </w:r>
    </w:p>
    <w:p w:rsidR="001428A6" w:rsidRDefault="001428A6">
      <w:pPr>
        <w:pBdr>
          <w:top w:val="none" w:sz="0" w:space="1" w:color="000000"/>
          <w:left w:val="none" w:sz="0" w:space="1" w:color="000000"/>
          <w:bottom w:val="none" w:sz="0" w:space="1" w:color="000000"/>
          <w:right w:val="none" w:sz="0" w:space="1" w:color="000000"/>
        </w:pBdr>
        <w:shd w:val="clear" w:color="auto" w:fill="FFFFFF"/>
        <w:spacing w:before="120" w:after="120"/>
        <w:outlineLvl w:val="1"/>
      </w:pPr>
    </w:p>
    <w:p w:rsidR="001428A6" w:rsidRDefault="001428A6">
      <w:pPr>
        <w:pBdr>
          <w:top w:val="none" w:sz="0" w:space="1" w:color="000000"/>
          <w:left w:val="none" w:sz="0" w:space="1" w:color="000000"/>
          <w:bottom w:val="none" w:sz="0" w:space="1" w:color="000000"/>
          <w:right w:val="none" w:sz="0" w:space="1" w:color="000000"/>
        </w:pBdr>
        <w:shd w:val="clear" w:color="auto" w:fill="FFFFFF"/>
        <w:spacing w:before="120" w:after="120"/>
        <w:outlineLvl w:val="1"/>
        <w:rPr>
          <w:b/>
        </w:rPr>
      </w:pPr>
      <w:r w:rsidRPr="001428A6">
        <w:rPr>
          <w:b/>
        </w:rPr>
        <w:t>Action Requested: A motion to approve to the contract renewal for the listed certified staff members for 2016-2017</w:t>
      </w:r>
    </w:p>
    <w:p w:rsidR="001428A6" w:rsidRDefault="001428A6">
      <w:pPr>
        <w:rPr>
          <w:b/>
        </w:rPr>
      </w:pPr>
      <w:r>
        <w:rPr>
          <w:b/>
        </w:rPr>
        <w:br w:type="page"/>
      </w:r>
    </w:p>
    <w:p w:rsidR="009A42AF" w:rsidRDefault="000B2A40">
      <w:pPr>
        <w:jc w:val="center"/>
      </w:pPr>
      <w:r>
        <w:rPr>
          <w:rFonts w:ascii="Helvetica" w:hAnsi="Helvetica"/>
          <w:b/>
          <w:color w:val="000000"/>
          <w:sz w:val="32"/>
        </w:rPr>
        <w:lastRenderedPageBreak/>
        <w:t>CAMP VERDE HIGH SCHOOL</w:t>
      </w:r>
    </w:p>
    <w:p w:rsidR="009A42AF" w:rsidRDefault="000B2A40">
      <w:pPr>
        <w:jc w:val="center"/>
      </w:pPr>
      <w:r>
        <w:rPr>
          <w:rFonts w:ascii="Helvetica" w:hAnsi="Helvetica"/>
          <w:b/>
          <w:color w:val="000000"/>
          <w:sz w:val="32"/>
        </w:rPr>
        <w:t>2016-2017 STAFFING RECOMMENDATIONS</w:t>
      </w:r>
    </w:p>
    <w:p w:rsidR="009A42AF" w:rsidRDefault="009A42AF">
      <w:pPr>
        <w:jc w:val="center"/>
      </w:pPr>
    </w:p>
    <w:p w:rsidR="00EB2225" w:rsidRPr="00EB2225" w:rsidRDefault="00EB2225" w:rsidP="00EB2225"/>
    <w:p w:rsidR="00EB2225" w:rsidRPr="00EB2225" w:rsidRDefault="00EB2225" w:rsidP="00EB2225">
      <w:r w:rsidRPr="00EB2225">
        <w:rPr>
          <w:rFonts w:ascii="Helvetica" w:hAnsi="Helvetica"/>
          <w:b/>
          <w:color w:val="000000"/>
        </w:rPr>
        <w:t>DATE:</w:t>
      </w:r>
      <w:r w:rsidRPr="00EB2225">
        <w:rPr>
          <w:rFonts w:ascii="Helvetica" w:hAnsi="Helvetica"/>
          <w:color w:val="000000"/>
        </w:rPr>
        <w:tab/>
        <w:t>March 31, 2016</w:t>
      </w:r>
    </w:p>
    <w:p w:rsidR="00EB2225" w:rsidRPr="00EB2225" w:rsidRDefault="00EB2225" w:rsidP="00EB2225"/>
    <w:p w:rsidR="00EB2225" w:rsidRPr="00EB2225" w:rsidRDefault="00EB2225" w:rsidP="00EB2225">
      <w:r w:rsidRPr="00EB2225">
        <w:rPr>
          <w:rFonts w:ascii="Helvetica" w:hAnsi="Helvetica"/>
          <w:b/>
          <w:color w:val="000000"/>
        </w:rPr>
        <w:t>TO:</w:t>
      </w:r>
      <w:r w:rsidRPr="00EB2225">
        <w:rPr>
          <w:rFonts w:ascii="Helvetica" w:hAnsi="Helvetica"/>
          <w:color w:val="000000"/>
        </w:rPr>
        <w:tab/>
        <w:t>Camp Verde Unified School District Board of Education</w:t>
      </w:r>
    </w:p>
    <w:p w:rsidR="00EB2225" w:rsidRPr="00EB2225" w:rsidRDefault="00EB2225" w:rsidP="00EB2225"/>
    <w:p w:rsidR="00EB2225" w:rsidRPr="00EB2225" w:rsidRDefault="00EB2225" w:rsidP="00EB2225">
      <w:r w:rsidRPr="00EB2225">
        <w:rPr>
          <w:rFonts w:ascii="Helvetica" w:hAnsi="Helvetica"/>
          <w:b/>
          <w:color w:val="000000"/>
        </w:rPr>
        <w:t>FROM:</w:t>
      </w:r>
      <w:r w:rsidRPr="00EB2225">
        <w:rPr>
          <w:rFonts w:ascii="Helvetica" w:hAnsi="Helvetica"/>
          <w:color w:val="000000"/>
        </w:rPr>
        <w:tab/>
        <w:t>Robert Weir, CVHS Principal</w:t>
      </w:r>
    </w:p>
    <w:p w:rsidR="00EB2225" w:rsidRPr="00EB2225" w:rsidRDefault="00EB2225" w:rsidP="00EB2225"/>
    <w:p w:rsidR="00EB2225" w:rsidRPr="00EB2225" w:rsidRDefault="00EB2225" w:rsidP="00EB2225">
      <w:r w:rsidRPr="00EB2225">
        <w:rPr>
          <w:rFonts w:ascii="Helvetica" w:hAnsi="Helvetica"/>
          <w:b/>
          <w:color w:val="000000"/>
        </w:rPr>
        <w:t>RE:</w:t>
      </w:r>
      <w:r w:rsidRPr="00EB2225">
        <w:rPr>
          <w:rFonts w:ascii="Helvetica" w:hAnsi="Helvetica"/>
          <w:color w:val="000000"/>
        </w:rPr>
        <w:tab/>
        <w:t>2016-2017 CVHS Contract Renewals and New Positions</w:t>
      </w:r>
    </w:p>
    <w:p w:rsidR="00EB2225" w:rsidRPr="00EB2225" w:rsidRDefault="00EB2225" w:rsidP="00EB2225"/>
    <w:p w:rsidR="00EB2225" w:rsidRPr="00EB2225" w:rsidRDefault="00EB2225" w:rsidP="00EB2225">
      <w:r w:rsidRPr="00EB2225">
        <w:rPr>
          <w:rFonts w:ascii="Helvetica" w:hAnsi="Helvetica"/>
          <w:b/>
          <w:color w:val="000000"/>
        </w:rPr>
        <w:t>Certified:</w:t>
      </w:r>
    </w:p>
    <w:p w:rsidR="00EB2225" w:rsidRPr="00EB2225" w:rsidRDefault="00EB2225" w:rsidP="00EB2225"/>
    <w:p w:rsidR="00EB2225" w:rsidRPr="00EB2225" w:rsidRDefault="00EB2225" w:rsidP="00EB2225">
      <w:r w:rsidRPr="00EB2225">
        <w:rPr>
          <w:rFonts w:ascii="Helvetica" w:hAnsi="Helvetica"/>
          <w:color w:val="000000"/>
        </w:rPr>
        <w:tab/>
        <w:t>English:</w:t>
      </w:r>
    </w:p>
    <w:p w:rsidR="00EB2225" w:rsidRPr="00EB2225" w:rsidRDefault="00EB2225" w:rsidP="00EB2225">
      <w:r w:rsidRPr="00EB2225">
        <w:rPr>
          <w:rFonts w:ascii="Helvetica" w:hAnsi="Helvetica"/>
          <w:color w:val="000000"/>
        </w:rPr>
        <w:tab/>
      </w:r>
      <w:r w:rsidRPr="00EB2225">
        <w:rPr>
          <w:rFonts w:ascii="Helvetica" w:hAnsi="Helvetica"/>
          <w:color w:val="000000"/>
        </w:rPr>
        <w:tab/>
        <w:t>Lara Lawrence</w:t>
      </w:r>
      <w:r w:rsidRPr="00EB2225">
        <w:rPr>
          <w:rFonts w:ascii="Helvetica" w:hAnsi="Helvetica"/>
          <w:color w:val="000000"/>
        </w:rPr>
        <w:tab/>
      </w:r>
      <w:r w:rsidRPr="00EB2225">
        <w:rPr>
          <w:rFonts w:ascii="Helvetica" w:hAnsi="Helvetica"/>
          <w:color w:val="000000"/>
        </w:rPr>
        <w:tab/>
      </w:r>
    </w:p>
    <w:p w:rsidR="00EB2225" w:rsidRPr="00EB2225" w:rsidRDefault="00EB2225" w:rsidP="00EB2225">
      <w:r w:rsidRPr="00EB2225">
        <w:rPr>
          <w:rFonts w:ascii="Helvetica" w:hAnsi="Helvetica"/>
          <w:color w:val="000000"/>
        </w:rPr>
        <w:tab/>
      </w:r>
      <w:r w:rsidRPr="00EB2225">
        <w:rPr>
          <w:rFonts w:ascii="Helvetica" w:hAnsi="Helvetica"/>
          <w:color w:val="000000"/>
        </w:rPr>
        <w:tab/>
        <w:t>Christian Fuller</w:t>
      </w:r>
      <w:r w:rsidRPr="00EB2225">
        <w:rPr>
          <w:rFonts w:ascii="Helvetica" w:hAnsi="Helvetica"/>
          <w:color w:val="000000"/>
        </w:rPr>
        <w:tab/>
      </w:r>
    </w:p>
    <w:p w:rsidR="00EB2225" w:rsidRPr="00EB2225" w:rsidRDefault="00EB2225" w:rsidP="00EB2225">
      <w:r w:rsidRPr="00EB2225">
        <w:rPr>
          <w:rFonts w:ascii="Helvetica" w:hAnsi="Helvetica"/>
          <w:color w:val="000000"/>
        </w:rPr>
        <w:tab/>
      </w:r>
      <w:r w:rsidRPr="00EB2225">
        <w:rPr>
          <w:rFonts w:ascii="Helvetica" w:hAnsi="Helvetica"/>
          <w:color w:val="000000"/>
        </w:rPr>
        <w:tab/>
        <w:t>Jolynn Sperry</w:t>
      </w:r>
    </w:p>
    <w:p w:rsidR="00EB2225" w:rsidRPr="00EB2225" w:rsidRDefault="00EB2225" w:rsidP="00EB2225">
      <w:r w:rsidRPr="00EB2225">
        <w:rPr>
          <w:rFonts w:ascii="Helvetica" w:hAnsi="Helvetica"/>
          <w:color w:val="000000"/>
        </w:rPr>
        <w:tab/>
      </w:r>
      <w:r w:rsidRPr="00EB2225">
        <w:rPr>
          <w:rFonts w:ascii="Helvetica" w:hAnsi="Helvetica"/>
          <w:color w:val="000000"/>
        </w:rPr>
        <w:tab/>
      </w:r>
      <w:r w:rsidRPr="00EB2225">
        <w:rPr>
          <w:rFonts w:ascii="Helvetica" w:hAnsi="Helvetica"/>
          <w:color w:val="000000"/>
          <w:u w:val="single"/>
        </w:rPr>
        <w:t>English Teacher (New)</w:t>
      </w:r>
    </w:p>
    <w:p w:rsidR="00EB2225" w:rsidRPr="00EB2225" w:rsidRDefault="00EB2225" w:rsidP="00EB2225"/>
    <w:p w:rsidR="00EB2225" w:rsidRPr="00EB2225" w:rsidRDefault="00EB2225" w:rsidP="00EB2225">
      <w:r w:rsidRPr="00EB2225">
        <w:rPr>
          <w:rFonts w:ascii="Helvetica" w:hAnsi="Helvetica"/>
          <w:color w:val="000000"/>
        </w:rPr>
        <w:tab/>
        <w:t>Physical Education:</w:t>
      </w:r>
    </w:p>
    <w:p w:rsidR="00EB2225" w:rsidRPr="00EB2225" w:rsidRDefault="00EB2225" w:rsidP="00EB2225">
      <w:r w:rsidRPr="00EB2225">
        <w:rPr>
          <w:rFonts w:ascii="Helvetica" w:hAnsi="Helvetica"/>
          <w:color w:val="000000"/>
        </w:rPr>
        <w:tab/>
      </w:r>
      <w:r w:rsidRPr="00EB2225">
        <w:rPr>
          <w:rFonts w:ascii="Helvetica" w:hAnsi="Helvetica"/>
          <w:color w:val="000000"/>
        </w:rPr>
        <w:tab/>
        <w:t>Michael Prow</w:t>
      </w:r>
      <w:r w:rsidRPr="00EB2225">
        <w:rPr>
          <w:rFonts w:ascii="Helvetica" w:hAnsi="Helvetica"/>
          <w:color w:val="000000"/>
        </w:rPr>
        <w:tab/>
      </w:r>
      <w:r w:rsidRPr="00EB2225">
        <w:rPr>
          <w:rFonts w:ascii="Helvetica" w:hAnsi="Helvetica"/>
          <w:color w:val="000000"/>
        </w:rPr>
        <w:tab/>
        <w:t>Boys PE &amp; Weights</w:t>
      </w:r>
    </w:p>
    <w:p w:rsidR="00EB2225" w:rsidRPr="00EB2225" w:rsidRDefault="00EB2225" w:rsidP="00EB2225">
      <w:r w:rsidRPr="00EB2225">
        <w:rPr>
          <w:rFonts w:ascii="Helvetica" w:hAnsi="Helvetica"/>
          <w:color w:val="000000"/>
        </w:rPr>
        <w:tab/>
      </w:r>
      <w:r w:rsidRPr="00EB2225">
        <w:rPr>
          <w:rFonts w:ascii="Helvetica" w:hAnsi="Helvetica"/>
          <w:color w:val="000000"/>
        </w:rPr>
        <w:tab/>
        <w:t>Debbie Miller</w:t>
      </w:r>
      <w:r w:rsidRPr="00EB2225">
        <w:rPr>
          <w:rFonts w:ascii="Helvetica" w:hAnsi="Helvetica"/>
          <w:color w:val="000000"/>
        </w:rPr>
        <w:tab/>
      </w:r>
    </w:p>
    <w:p w:rsidR="00EB2225" w:rsidRPr="00EB2225" w:rsidRDefault="00EB2225" w:rsidP="00EB2225"/>
    <w:p w:rsidR="00EB2225" w:rsidRPr="00EB2225" w:rsidRDefault="00EB2225" w:rsidP="00EB2225">
      <w:r w:rsidRPr="00EB2225">
        <w:rPr>
          <w:rFonts w:ascii="Helvetica" w:hAnsi="Helvetica"/>
          <w:color w:val="000000"/>
        </w:rPr>
        <w:tab/>
        <w:t>Mathematics:</w:t>
      </w:r>
      <w:r w:rsidRPr="00EB2225">
        <w:rPr>
          <w:rFonts w:ascii="Helvetica" w:hAnsi="Helvetica"/>
          <w:color w:val="000000"/>
        </w:rPr>
        <w:tab/>
      </w:r>
      <w:r w:rsidRPr="00EB2225">
        <w:rPr>
          <w:rFonts w:ascii="Helvetica" w:hAnsi="Helvetica"/>
          <w:color w:val="000000"/>
        </w:rPr>
        <w:tab/>
      </w:r>
    </w:p>
    <w:p w:rsidR="00EB2225" w:rsidRPr="00EB2225" w:rsidRDefault="00EB2225" w:rsidP="00EB2225">
      <w:r w:rsidRPr="00EB2225">
        <w:rPr>
          <w:rFonts w:ascii="Helvetica" w:hAnsi="Helvetica"/>
          <w:color w:val="000000"/>
        </w:rPr>
        <w:tab/>
      </w:r>
      <w:r w:rsidRPr="00EB2225">
        <w:rPr>
          <w:rFonts w:ascii="Helvetica" w:hAnsi="Helvetica"/>
          <w:color w:val="000000"/>
        </w:rPr>
        <w:tab/>
        <w:t>Russ Schafer</w:t>
      </w:r>
      <w:r w:rsidRPr="00EB2225">
        <w:rPr>
          <w:rFonts w:ascii="Helvetica" w:hAnsi="Helvetica"/>
          <w:color w:val="000000"/>
        </w:rPr>
        <w:tab/>
      </w:r>
    </w:p>
    <w:p w:rsidR="00EB2225" w:rsidRPr="00EB2225" w:rsidRDefault="00EB2225" w:rsidP="00EB2225">
      <w:r w:rsidRPr="00EB2225">
        <w:rPr>
          <w:rFonts w:ascii="Helvetica" w:hAnsi="Helvetica"/>
          <w:color w:val="000000"/>
        </w:rPr>
        <w:tab/>
      </w:r>
      <w:r w:rsidRPr="00EB2225">
        <w:rPr>
          <w:rFonts w:ascii="Helvetica" w:hAnsi="Helvetica"/>
          <w:color w:val="000000"/>
        </w:rPr>
        <w:tab/>
        <w:t>Darrel Lewis</w:t>
      </w:r>
      <w:r w:rsidRPr="00EB2225">
        <w:rPr>
          <w:rFonts w:ascii="Helvetica" w:hAnsi="Helvetica"/>
          <w:color w:val="000000"/>
        </w:rPr>
        <w:tab/>
      </w:r>
      <w:r w:rsidRPr="00EB2225">
        <w:rPr>
          <w:rFonts w:ascii="Helvetica" w:hAnsi="Helvetica"/>
          <w:color w:val="000000"/>
        </w:rPr>
        <w:tab/>
      </w:r>
      <w:r w:rsidRPr="00EB2225">
        <w:rPr>
          <w:rFonts w:ascii="Helvetica" w:hAnsi="Helvetica"/>
          <w:color w:val="000000"/>
        </w:rPr>
        <w:tab/>
      </w:r>
      <w:r w:rsidRPr="00EB2225">
        <w:rPr>
          <w:rFonts w:ascii="Helvetica" w:hAnsi="Helvetica"/>
          <w:color w:val="000000"/>
        </w:rPr>
        <w:tab/>
      </w:r>
    </w:p>
    <w:p w:rsidR="00EB2225" w:rsidRPr="00EB2225" w:rsidRDefault="00EB2225" w:rsidP="00EB2225">
      <w:r w:rsidRPr="00EB2225">
        <w:rPr>
          <w:rFonts w:ascii="Helvetica" w:hAnsi="Helvetica"/>
          <w:color w:val="000000"/>
        </w:rPr>
        <w:tab/>
      </w:r>
      <w:r w:rsidRPr="00EB2225">
        <w:rPr>
          <w:rFonts w:ascii="Helvetica" w:hAnsi="Helvetica"/>
          <w:color w:val="000000"/>
        </w:rPr>
        <w:tab/>
        <w:t xml:space="preserve">Tim Lawrence </w:t>
      </w:r>
      <w:r w:rsidRPr="00EB2225">
        <w:rPr>
          <w:rFonts w:ascii="Helvetica" w:hAnsi="Helvetica"/>
          <w:color w:val="000000"/>
        </w:rPr>
        <w:tab/>
        <w:t>(4 periods Mathematics, 1 period Earth Science)</w:t>
      </w:r>
    </w:p>
    <w:p w:rsidR="00EB2225" w:rsidRPr="00EB2225" w:rsidRDefault="00EB2225" w:rsidP="00EB2225">
      <w:r w:rsidRPr="00EB2225">
        <w:rPr>
          <w:rFonts w:ascii="Helvetica" w:hAnsi="Helvetica"/>
          <w:color w:val="000000"/>
        </w:rPr>
        <w:tab/>
      </w:r>
      <w:r w:rsidRPr="00EB2225">
        <w:rPr>
          <w:rFonts w:ascii="Helvetica" w:hAnsi="Helvetica"/>
          <w:color w:val="000000"/>
        </w:rPr>
        <w:tab/>
        <w:t>Dan Wall</w:t>
      </w:r>
    </w:p>
    <w:p w:rsidR="00EB2225" w:rsidRPr="00EB2225" w:rsidRDefault="00EB2225" w:rsidP="00EB2225">
      <w:pPr>
        <w:ind w:left="576" w:firstLine="576"/>
      </w:pPr>
      <w:r w:rsidRPr="00EB2225">
        <w:rPr>
          <w:rFonts w:ascii="Helvetica" w:hAnsi="Helvetica"/>
          <w:color w:val="000000"/>
          <w:u w:val="single"/>
        </w:rPr>
        <w:t>Mathematics Teacher (Part time)</w:t>
      </w:r>
    </w:p>
    <w:p w:rsidR="00EB2225" w:rsidRPr="00EB2225" w:rsidRDefault="00EB2225" w:rsidP="00EB2225"/>
    <w:p w:rsidR="00EB2225" w:rsidRPr="00EB2225" w:rsidRDefault="00EB2225" w:rsidP="00EB2225">
      <w:r w:rsidRPr="00EB2225">
        <w:rPr>
          <w:rFonts w:ascii="Helvetica" w:hAnsi="Helvetica"/>
          <w:color w:val="000000"/>
        </w:rPr>
        <w:tab/>
        <w:t>Social Studies:</w:t>
      </w:r>
    </w:p>
    <w:p w:rsidR="00EB2225" w:rsidRPr="00EB2225" w:rsidRDefault="00EB2225" w:rsidP="00EB2225">
      <w:r w:rsidRPr="00EB2225">
        <w:rPr>
          <w:rFonts w:ascii="Helvetica" w:hAnsi="Helvetica"/>
          <w:color w:val="000000"/>
        </w:rPr>
        <w:tab/>
      </w:r>
      <w:r w:rsidRPr="00EB2225">
        <w:rPr>
          <w:rFonts w:ascii="Helvetica" w:hAnsi="Helvetica"/>
          <w:color w:val="000000"/>
        </w:rPr>
        <w:tab/>
        <w:t>Rod Benson</w:t>
      </w:r>
      <w:r w:rsidRPr="00EB2225">
        <w:rPr>
          <w:rFonts w:ascii="Helvetica" w:hAnsi="Helvetica"/>
          <w:color w:val="000000"/>
        </w:rPr>
        <w:tab/>
      </w:r>
      <w:r w:rsidRPr="00EB2225">
        <w:rPr>
          <w:rFonts w:ascii="Helvetica" w:hAnsi="Helvetica"/>
          <w:color w:val="000000"/>
        </w:rPr>
        <w:tab/>
        <w:t>History 2 periods, Mentor 4 periods</w:t>
      </w:r>
    </w:p>
    <w:p w:rsidR="00EB2225" w:rsidRPr="00EB2225" w:rsidRDefault="00EB2225" w:rsidP="00EB2225">
      <w:r w:rsidRPr="00EB2225">
        <w:rPr>
          <w:rFonts w:ascii="Helvetica" w:hAnsi="Helvetica"/>
          <w:color w:val="000000"/>
        </w:rPr>
        <w:tab/>
      </w:r>
      <w:r w:rsidRPr="00EB2225">
        <w:rPr>
          <w:rFonts w:ascii="Helvetica" w:hAnsi="Helvetica"/>
          <w:color w:val="000000"/>
        </w:rPr>
        <w:tab/>
      </w:r>
      <w:r w:rsidRPr="00EB2225">
        <w:rPr>
          <w:rFonts w:ascii="Helvetica" w:hAnsi="Helvetica"/>
          <w:color w:val="000000"/>
          <w:u w:val="single"/>
        </w:rPr>
        <w:t>History Teacher</w:t>
      </w:r>
      <w:r w:rsidRPr="00EB2225">
        <w:rPr>
          <w:rFonts w:ascii="Helvetica" w:hAnsi="Helvetica"/>
          <w:color w:val="000000"/>
          <w:u w:val="single"/>
        </w:rPr>
        <w:tab/>
        <w:t>History 4 periods, 1 period English (Replacement)</w:t>
      </w:r>
    </w:p>
    <w:p w:rsidR="00EB2225" w:rsidRPr="00EB2225" w:rsidRDefault="00EB2225" w:rsidP="00EB2225"/>
    <w:p w:rsidR="00EB2225" w:rsidRPr="00EB2225" w:rsidRDefault="00EB2225" w:rsidP="00EB2225">
      <w:r w:rsidRPr="00EB2225">
        <w:rPr>
          <w:rFonts w:ascii="Helvetica" w:hAnsi="Helvetica"/>
          <w:color w:val="000000"/>
        </w:rPr>
        <w:tab/>
        <w:t>Science:</w:t>
      </w:r>
    </w:p>
    <w:p w:rsidR="00EB2225" w:rsidRPr="00EB2225" w:rsidRDefault="00EB2225" w:rsidP="00EB2225">
      <w:r w:rsidRPr="00EB2225">
        <w:rPr>
          <w:rFonts w:ascii="Helvetica" w:hAnsi="Helvetica"/>
          <w:color w:val="000000"/>
        </w:rPr>
        <w:tab/>
      </w:r>
      <w:r w:rsidRPr="00EB2225">
        <w:rPr>
          <w:rFonts w:ascii="Helvetica" w:hAnsi="Helvetica"/>
          <w:color w:val="000000"/>
        </w:rPr>
        <w:tab/>
        <w:t>Matt Malloy</w:t>
      </w:r>
      <w:r w:rsidRPr="00EB2225">
        <w:rPr>
          <w:rFonts w:ascii="Helvetica" w:hAnsi="Helvetica"/>
          <w:color w:val="000000"/>
        </w:rPr>
        <w:tab/>
      </w:r>
      <w:r w:rsidRPr="00EB2225">
        <w:rPr>
          <w:rFonts w:ascii="Helvetica" w:hAnsi="Helvetica"/>
          <w:color w:val="000000"/>
        </w:rPr>
        <w:tab/>
      </w:r>
    </w:p>
    <w:p w:rsidR="00EB2225" w:rsidRPr="00EB2225" w:rsidRDefault="00EB2225" w:rsidP="00EB2225">
      <w:r w:rsidRPr="00EB2225">
        <w:rPr>
          <w:rFonts w:ascii="Helvetica" w:hAnsi="Helvetica"/>
          <w:color w:val="000000"/>
        </w:rPr>
        <w:tab/>
      </w:r>
      <w:r w:rsidRPr="00EB2225">
        <w:rPr>
          <w:rFonts w:ascii="Helvetica" w:hAnsi="Helvetica"/>
          <w:color w:val="000000"/>
        </w:rPr>
        <w:tab/>
        <w:t>Darren Gagnon</w:t>
      </w:r>
    </w:p>
    <w:p w:rsidR="00EB2225" w:rsidRPr="00EB2225" w:rsidRDefault="00EB2225" w:rsidP="00EB2225">
      <w:r w:rsidRPr="00EB2225">
        <w:rPr>
          <w:rFonts w:ascii="Helvetica" w:hAnsi="Helvetica"/>
          <w:color w:val="000000"/>
        </w:rPr>
        <w:tab/>
      </w:r>
      <w:r w:rsidRPr="00EB2225">
        <w:rPr>
          <w:rFonts w:ascii="Helvetica" w:hAnsi="Helvetica"/>
          <w:color w:val="000000"/>
        </w:rPr>
        <w:tab/>
      </w:r>
      <w:r w:rsidRPr="00EB2225">
        <w:rPr>
          <w:rFonts w:ascii="Helvetica" w:hAnsi="Helvetica"/>
          <w:color w:val="000000"/>
          <w:u w:val="single"/>
        </w:rPr>
        <w:t>Science Teacher (New)</w:t>
      </w:r>
      <w:r w:rsidRPr="00EB2225">
        <w:rPr>
          <w:rFonts w:ascii="Helvetica" w:hAnsi="Helvetica"/>
          <w:color w:val="000000"/>
        </w:rPr>
        <w:tab/>
      </w:r>
    </w:p>
    <w:p w:rsidR="00EB2225" w:rsidRPr="00EB2225" w:rsidRDefault="00EB2225" w:rsidP="00EB2225"/>
    <w:p w:rsidR="00EB2225" w:rsidRPr="00EB2225" w:rsidRDefault="00EB2225" w:rsidP="00EB2225">
      <w:r w:rsidRPr="00EB2225">
        <w:rPr>
          <w:rFonts w:ascii="Helvetica" w:hAnsi="Helvetica"/>
          <w:color w:val="000000"/>
        </w:rPr>
        <w:tab/>
        <w:t>Career &amp; Technical Education:</w:t>
      </w:r>
    </w:p>
    <w:p w:rsidR="00EB2225" w:rsidRPr="00EB2225" w:rsidRDefault="00EB2225" w:rsidP="00EB2225">
      <w:r w:rsidRPr="00EB2225">
        <w:rPr>
          <w:rFonts w:ascii="Helvetica" w:hAnsi="Helvetica"/>
          <w:color w:val="000000"/>
        </w:rPr>
        <w:tab/>
      </w:r>
      <w:r w:rsidRPr="00EB2225">
        <w:rPr>
          <w:rFonts w:ascii="Helvetica" w:hAnsi="Helvetica"/>
          <w:color w:val="000000"/>
        </w:rPr>
        <w:tab/>
        <w:t xml:space="preserve">Tracy Tudor            </w:t>
      </w:r>
      <w:r w:rsidRPr="00EB2225">
        <w:rPr>
          <w:rFonts w:ascii="Helvetica" w:hAnsi="Helvetica"/>
          <w:color w:val="000000"/>
        </w:rPr>
        <w:tab/>
        <w:t>Auto/Sports Med.</w:t>
      </w:r>
    </w:p>
    <w:p w:rsidR="00EB2225" w:rsidRPr="00EB2225" w:rsidRDefault="00EB2225" w:rsidP="00EB2225">
      <w:r w:rsidRPr="00EB2225">
        <w:rPr>
          <w:rFonts w:ascii="Helvetica" w:hAnsi="Helvetica"/>
          <w:color w:val="000000"/>
        </w:rPr>
        <w:tab/>
      </w:r>
      <w:r w:rsidRPr="00EB2225">
        <w:rPr>
          <w:rFonts w:ascii="Helvetica" w:hAnsi="Helvetica"/>
          <w:color w:val="000000"/>
        </w:rPr>
        <w:tab/>
        <w:t>Kathy King</w:t>
      </w:r>
      <w:r w:rsidRPr="00EB2225">
        <w:rPr>
          <w:rFonts w:ascii="Helvetica" w:hAnsi="Helvetica"/>
          <w:color w:val="000000"/>
        </w:rPr>
        <w:tab/>
      </w:r>
      <w:r w:rsidRPr="00EB2225">
        <w:rPr>
          <w:rFonts w:ascii="Helvetica" w:hAnsi="Helvetica"/>
          <w:color w:val="000000"/>
        </w:rPr>
        <w:tab/>
        <w:t xml:space="preserve">Culinary Arts 6 periods </w:t>
      </w:r>
    </w:p>
    <w:p w:rsidR="00EB2225" w:rsidRPr="00EB2225" w:rsidRDefault="00EB2225" w:rsidP="00EB2225">
      <w:r w:rsidRPr="00EB2225">
        <w:rPr>
          <w:rFonts w:ascii="Helvetica" w:hAnsi="Helvetica"/>
          <w:color w:val="000000"/>
        </w:rPr>
        <w:tab/>
      </w:r>
      <w:r w:rsidRPr="00EB2225">
        <w:rPr>
          <w:rFonts w:ascii="Helvetica" w:hAnsi="Helvetica"/>
          <w:color w:val="000000"/>
        </w:rPr>
        <w:tab/>
        <w:t xml:space="preserve">Tom </w:t>
      </w:r>
      <w:proofErr w:type="spellStart"/>
      <w:r w:rsidRPr="00EB2225">
        <w:rPr>
          <w:rFonts w:ascii="Helvetica" w:hAnsi="Helvetica"/>
          <w:color w:val="000000"/>
        </w:rPr>
        <w:t>Middlebrook</w:t>
      </w:r>
      <w:proofErr w:type="spellEnd"/>
      <w:r w:rsidRPr="00EB2225">
        <w:rPr>
          <w:rFonts w:ascii="Helvetica" w:hAnsi="Helvetica"/>
          <w:color w:val="000000"/>
        </w:rPr>
        <w:tab/>
        <w:t>Ceramics/Commercial Arts</w:t>
      </w:r>
    </w:p>
    <w:p w:rsidR="00EB2225" w:rsidRPr="00EB2225" w:rsidRDefault="00EB2225" w:rsidP="00EB2225">
      <w:r w:rsidRPr="00EB2225">
        <w:rPr>
          <w:rFonts w:ascii="Helvetica" w:hAnsi="Helvetica"/>
          <w:color w:val="000000"/>
        </w:rPr>
        <w:tab/>
      </w:r>
      <w:r w:rsidRPr="00EB2225">
        <w:rPr>
          <w:rFonts w:ascii="Helvetica" w:hAnsi="Helvetica"/>
          <w:color w:val="000000"/>
        </w:rPr>
        <w:tab/>
        <w:t>Tina Scott</w:t>
      </w:r>
      <w:r w:rsidRPr="00EB2225">
        <w:rPr>
          <w:rFonts w:ascii="Helvetica" w:hAnsi="Helvetica"/>
          <w:color w:val="000000"/>
        </w:rPr>
        <w:tab/>
      </w:r>
      <w:r w:rsidRPr="00EB2225">
        <w:rPr>
          <w:rFonts w:ascii="Helvetica" w:hAnsi="Helvetica"/>
          <w:color w:val="000000"/>
        </w:rPr>
        <w:tab/>
        <w:t xml:space="preserve">Digital Media </w:t>
      </w:r>
    </w:p>
    <w:p w:rsidR="00EB2225" w:rsidRPr="00EB2225" w:rsidRDefault="00EB2225" w:rsidP="00EB2225">
      <w:r w:rsidRPr="00EB2225">
        <w:rPr>
          <w:rFonts w:ascii="Helvetica" w:hAnsi="Helvetica"/>
          <w:color w:val="000000"/>
        </w:rPr>
        <w:tab/>
      </w:r>
      <w:r w:rsidRPr="00EB2225">
        <w:rPr>
          <w:rFonts w:ascii="Helvetica" w:hAnsi="Helvetica"/>
          <w:color w:val="000000"/>
        </w:rPr>
        <w:tab/>
      </w:r>
      <w:proofErr w:type="spellStart"/>
      <w:r w:rsidRPr="00EB2225">
        <w:rPr>
          <w:rFonts w:ascii="Helvetica" w:hAnsi="Helvetica"/>
          <w:color w:val="000000"/>
        </w:rPr>
        <w:t>Kalea</w:t>
      </w:r>
      <w:proofErr w:type="spellEnd"/>
      <w:r w:rsidRPr="00EB2225">
        <w:rPr>
          <w:rFonts w:ascii="Helvetica" w:hAnsi="Helvetica"/>
          <w:color w:val="000000"/>
        </w:rPr>
        <w:t xml:space="preserve"> Taylor</w:t>
      </w:r>
      <w:r w:rsidRPr="00EB2225">
        <w:rPr>
          <w:rFonts w:ascii="Helvetica" w:hAnsi="Helvetica"/>
          <w:color w:val="000000"/>
        </w:rPr>
        <w:tab/>
      </w:r>
      <w:r w:rsidRPr="00EB2225">
        <w:rPr>
          <w:rFonts w:ascii="Helvetica" w:hAnsi="Helvetica"/>
          <w:color w:val="000000"/>
        </w:rPr>
        <w:tab/>
        <w:t>Ag. Science/</w:t>
      </w:r>
      <w:proofErr w:type="spellStart"/>
      <w:r w:rsidRPr="00EB2225">
        <w:rPr>
          <w:rFonts w:ascii="Helvetica" w:hAnsi="Helvetica"/>
          <w:color w:val="000000"/>
        </w:rPr>
        <w:t>Ag.Welding</w:t>
      </w:r>
      <w:proofErr w:type="spellEnd"/>
      <w:r w:rsidRPr="00EB2225">
        <w:rPr>
          <w:rFonts w:ascii="Helvetica" w:hAnsi="Helvetica"/>
          <w:color w:val="000000"/>
        </w:rPr>
        <w:t>/Mech.</w:t>
      </w:r>
    </w:p>
    <w:p w:rsidR="00EB2225" w:rsidRPr="00EB2225" w:rsidRDefault="00EB2225" w:rsidP="00EB2225">
      <w:r w:rsidRPr="00EB2225">
        <w:rPr>
          <w:rFonts w:ascii="Helvetica" w:hAnsi="Helvetica"/>
          <w:color w:val="000000"/>
        </w:rPr>
        <w:tab/>
      </w:r>
      <w:r w:rsidRPr="00EB2225">
        <w:rPr>
          <w:rFonts w:ascii="Helvetica" w:hAnsi="Helvetica"/>
          <w:color w:val="000000"/>
        </w:rPr>
        <w:tab/>
        <w:t>Kristi Mulcaire</w:t>
      </w:r>
      <w:r w:rsidRPr="00EB2225">
        <w:rPr>
          <w:rFonts w:ascii="Helvetica" w:hAnsi="Helvetica"/>
          <w:color w:val="000000"/>
        </w:rPr>
        <w:tab/>
        <w:t xml:space="preserve">Ag. Science </w:t>
      </w:r>
    </w:p>
    <w:p w:rsidR="00EB2225" w:rsidRPr="00EB2225" w:rsidRDefault="00EB2225" w:rsidP="00EB2225">
      <w:pPr>
        <w:ind w:left="864" w:firstLine="576"/>
      </w:pPr>
      <w:r w:rsidRPr="00EB2225">
        <w:rPr>
          <w:rFonts w:ascii="Helvetica" w:hAnsi="Helvetica"/>
          <w:color w:val="000000"/>
        </w:rPr>
        <w:t>Cabinet Teacher Making (Replacement)</w:t>
      </w:r>
    </w:p>
    <w:p w:rsidR="00EB2225" w:rsidRPr="00EB2225" w:rsidRDefault="00EB2225" w:rsidP="00EB2225"/>
    <w:p w:rsidR="00EB2225" w:rsidRPr="00EB2225" w:rsidRDefault="00EB2225" w:rsidP="00EB2225">
      <w:r w:rsidRPr="00EB2225">
        <w:rPr>
          <w:rFonts w:ascii="Helvetica" w:hAnsi="Helvetica"/>
          <w:color w:val="000000"/>
        </w:rPr>
        <w:tab/>
        <w:t>Special Education:</w:t>
      </w:r>
    </w:p>
    <w:p w:rsidR="00EB2225" w:rsidRPr="00EB2225" w:rsidRDefault="00EB2225" w:rsidP="00EB2225">
      <w:r w:rsidRPr="00EB2225">
        <w:rPr>
          <w:rFonts w:ascii="Helvetica" w:hAnsi="Helvetica"/>
          <w:color w:val="000000"/>
        </w:rPr>
        <w:tab/>
      </w:r>
      <w:r w:rsidRPr="00EB2225">
        <w:rPr>
          <w:rFonts w:ascii="Helvetica" w:hAnsi="Helvetica"/>
          <w:color w:val="000000"/>
        </w:rPr>
        <w:tab/>
        <w:t>Janet Anderson</w:t>
      </w:r>
      <w:r w:rsidRPr="00EB2225">
        <w:rPr>
          <w:rFonts w:ascii="Helvetica" w:hAnsi="Helvetica"/>
          <w:color w:val="000000"/>
        </w:rPr>
        <w:tab/>
        <w:t>Life Skills 6 periods</w:t>
      </w:r>
    </w:p>
    <w:p w:rsidR="00EB2225" w:rsidRPr="00EB2225" w:rsidRDefault="00EB2225" w:rsidP="00EB2225">
      <w:r w:rsidRPr="00EB2225">
        <w:rPr>
          <w:rFonts w:ascii="Helvetica" w:hAnsi="Helvetica"/>
          <w:color w:val="000000"/>
        </w:rPr>
        <w:tab/>
      </w:r>
      <w:r w:rsidRPr="00EB2225">
        <w:rPr>
          <w:rFonts w:ascii="Helvetica" w:hAnsi="Helvetica"/>
          <w:color w:val="000000"/>
        </w:rPr>
        <w:tab/>
        <w:t>Lois Warren</w:t>
      </w:r>
      <w:r w:rsidRPr="00EB2225">
        <w:rPr>
          <w:rFonts w:ascii="Helvetica" w:hAnsi="Helvetica"/>
          <w:color w:val="000000"/>
        </w:rPr>
        <w:tab/>
      </w:r>
      <w:r w:rsidRPr="00EB2225">
        <w:rPr>
          <w:rFonts w:ascii="Helvetica" w:hAnsi="Helvetica"/>
          <w:color w:val="000000"/>
        </w:rPr>
        <w:tab/>
        <w:t>Resource Teacher</w:t>
      </w:r>
    </w:p>
    <w:p w:rsidR="00EB2225" w:rsidRPr="00EB2225" w:rsidRDefault="00EB2225" w:rsidP="00EB2225">
      <w:r w:rsidRPr="00EB2225">
        <w:rPr>
          <w:rFonts w:ascii="Helvetica" w:hAnsi="Helvetica"/>
          <w:color w:val="000000"/>
        </w:rPr>
        <w:tab/>
      </w:r>
      <w:r w:rsidRPr="00EB2225">
        <w:rPr>
          <w:rFonts w:ascii="Helvetica" w:hAnsi="Helvetica"/>
          <w:color w:val="000000"/>
        </w:rPr>
        <w:tab/>
        <w:t>Lisa Powers</w:t>
      </w:r>
      <w:r w:rsidRPr="00EB2225">
        <w:rPr>
          <w:rFonts w:ascii="Helvetica" w:hAnsi="Helvetica"/>
          <w:color w:val="000000"/>
        </w:rPr>
        <w:tab/>
      </w:r>
      <w:r w:rsidRPr="00EB2225">
        <w:rPr>
          <w:rFonts w:ascii="Helvetica" w:hAnsi="Helvetica"/>
          <w:color w:val="000000"/>
        </w:rPr>
        <w:tab/>
        <w:t>Resource/Inclusion Teacher</w:t>
      </w:r>
      <w:r w:rsidRPr="00EB2225">
        <w:rPr>
          <w:rFonts w:ascii="Helvetica" w:hAnsi="Helvetica"/>
          <w:color w:val="000000"/>
        </w:rPr>
        <w:tab/>
      </w:r>
      <w:r w:rsidRPr="00EB2225">
        <w:rPr>
          <w:rFonts w:ascii="Helvetica" w:hAnsi="Helvetica"/>
          <w:color w:val="000000"/>
        </w:rPr>
        <w:tab/>
      </w:r>
      <w:r w:rsidRPr="00EB2225">
        <w:rPr>
          <w:rFonts w:ascii="Helvetica" w:hAnsi="Helvetica"/>
          <w:color w:val="000000"/>
        </w:rPr>
        <w:tab/>
      </w:r>
    </w:p>
    <w:p w:rsidR="00EB2225" w:rsidRPr="00EB2225" w:rsidRDefault="00EB2225" w:rsidP="00EB2225"/>
    <w:p w:rsidR="00EB2225" w:rsidRPr="00EB2225" w:rsidRDefault="00EB2225" w:rsidP="00EB2225">
      <w:r w:rsidRPr="00EB2225">
        <w:rPr>
          <w:rFonts w:ascii="Helvetica" w:hAnsi="Helvetica"/>
          <w:color w:val="000000"/>
        </w:rPr>
        <w:tab/>
        <w:t>Guidance Counseling:</w:t>
      </w:r>
    </w:p>
    <w:p w:rsidR="00EB2225" w:rsidRPr="00EB2225" w:rsidRDefault="00EB2225" w:rsidP="00EB2225">
      <w:r w:rsidRPr="00EB2225">
        <w:rPr>
          <w:rFonts w:ascii="Helvetica" w:hAnsi="Helvetica"/>
          <w:color w:val="000000"/>
        </w:rPr>
        <w:tab/>
      </w:r>
      <w:r w:rsidRPr="00EB2225">
        <w:rPr>
          <w:rFonts w:ascii="Helvetica" w:hAnsi="Helvetica"/>
          <w:color w:val="000000"/>
        </w:rPr>
        <w:tab/>
        <w:t>Jane Mathews</w:t>
      </w:r>
      <w:r>
        <w:rPr>
          <w:rFonts w:ascii="Helvetica" w:hAnsi="Helvetica"/>
          <w:color w:val="000000"/>
        </w:rPr>
        <w:tab/>
      </w:r>
      <w:r w:rsidRPr="00EB2225">
        <w:rPr>
          <w:rFonts w:ascii="Helvetica" w:hAnsi="Helvetica"/>
          <w:color w:val="000000"/>
        </w:rPr>
        <w:tab/>
      </w:r>
      <w:proofErr w:type="gramStart"/>
      <w:r w:rsidRPr="00EB2225">
        <w:rPr>
          <w:rFonts w:ascii="Helvetica" w:hAnsi="Helvetica"/>
          <w:color w:val="000000"/>
        </w:rPr>
        <w:t>Plus</w:t>
      </w:r>
      <w:proofErr w:type="gramEnd"/>
      <w:r w:rsidRPr="00EB2225">
        <w:rPr>
          <w:rFonts w:ascii="Helvetica" w:hAnsi="Helvetica"/>
          <w:color w:val="000000"/>
        </w:rPr>
        <w:t xml:space="preserve"> Extended Contract 10 days</w:t>
      </w:r>
    </w:p>
    <w:p w:rsidR="00EB2225" w:rsidRPr="00EB2225" w:rsidRDefault="00EB2225" w:rsidP="00EB2225">
      <w:r w:rsidRPr="00EB2225">
        <w:rPr>
          <w:rFonts w:ascii="Helvetica" w:hAnsi="Helvetica"/>
          <w:color w:val="000000"/>
        </w:rPr>
        <w:tab/>
      </w:r>
      <w:r w:rsidRPr="00EB2225">
        <w:rPr>
          <w:rFonts w:ascii="Helvetica" w:hAnsi="Helvetica"/>
          <w:color w:val="000000"/>
        </w:rPr>
        <w:tab/>
        <w:t>Daria Weir</w:t>
      </w:r>
      <w:r w:rsidRPr="00EB2225">
        <w:rPr>
          <w:rFonts w:ascii="Helvetica" w:hAnsi="Helvetica"/>
          <w:color w:val="000000"/>
        </w:rPr>
        <w:tab/>
      </w:r>
      <w:r w:rsidRPr="00EB2225">
        <w:rPr>
          <w:rFonts w:ascii="Helvetica" w:hAnsi="Helvetica"/>
          <w:color w:val="000000"/>
        </w:rPr>
        <w:tab/>
      </w:r>
      <w:proofErr w:type="gramStart"/>
      <w:r w:rsidRPr="00EB2225">
        <w:rPr>
          <w:rFonts w:ascii="Helvetica" w:hAnsi="Helvetica"/>
          <w:color w:val="000000"/>
        </w:rPr>
        <w:t>Plus</w:t>
      </w:r>
      <w:proofErr w:type="gramEnd"/>
      <w:r w:rsidRPr="00EB2225">
        <w:rPr>
          <w:rFonts w:ascii="Helvetica" w:hAnsi="Helvetica"/>
          <w:color w:val="000000"/>
        </w:rPr>
        <w:t xml:space="preserve"> Extended Contract 10 days</w:t>
      </w:r>
    </w:p>
    <w:p w:rsidR="00EB2225" w:rsidRPr="00EB2225" w:rsidRDefault="00EB2225" w:rsidP="00EB2225"/>
    <w:p w:rsidR="00EB2225" w:rsidRPr="00EB2225" w:rsidRDefault="00EB2225" w:rsidP="00EB2225">
      <w:r w:rsidRPr="00EB2225">
        <w:rPr>
          <w:rFonts w:ascii="Helvetica" w:hAnsi="Helvetica"/>
          <w:color w:val="000000"/>
        </w:rPr>
        <w:tab/>
        <w:t xml:space="preserve">Assistant Principal: </w:t>
      </w:r>
    </w:p>
    <w:p w:rsidR="00EB2225" w:rsidRPr="00EB2225" w:rsidRDefault="00EB2225" w:rsidP="00EB2225">
      <w:r w:rsidRPr="00EB2225">
        <w:rPr>
          <w:rFonts w:ascii="Helvetica" w:hAnsi="Helvetica"/>
          <w:color w:val="000000"/>
        </w:rPr>
        <w:tab/>
      </w:r>
      <w:r w:rsidRPr="00EB2225">
        <w:rPr>
          <w:rFonts w:ascii="Helvetica" w:hAnsi="Helvetica"/>
          <w:color w:val="000000"/>
        </w:rPr>
        <w:tab/>
        <w:t xml:space="preserve">Open position </w:t>
      </w:r>
    </w:p>
    <w:p w:rsidR="00EB2225" w:rsidRPr="00EB2225" w:rsidRDefault="00EB2225" w:rsidP="00EB2225"/>
    <w:p w:rsidR="00EB2225" w:rsidRPr="00EB2225" w:rsidRDefault="00EB2225" w:rsidP="00EB2225">
      <w:pPr>
        <w:ind w:firstLine="576"/>
      </w:pPr>
      <w:r w:rsidRPr="00EB2225">
        <w:rPr>
          <w:rFonts w:ascii="Helvetica" w:hAnsi="Helvetica"/>
          <w:color w:val="000000"/>
        </w:rPr>
        <w:t>Assistant Athletic Director:</w:t>
      </w:r>
    </w:p>
    <w:p w:rsidR="00EB2225" w:rsidRPr="00EB2225" w:rsidRDefault="00EB2225" w:rsidP="00EB2225">
      <w:pPr>
        <w:ind w:firstLine="576"/>
      </w:pPr>
      <w:r w:rsidRPr="00EB2225">
        <w:rPr>
          <w:rFonts w:ascii="Helvetica" w:hAnsi="Helvetica"/>
          <w:color w:val="000000"/>
        </w:rPr>
        <w:tab/>
      </w:r>
      <w:r w:rsidRPr="00EB2225">
        <w:rPr>
          <w:rFonts w:ascii="Helvetica" w:hAnsi="Helvetica"/>
          <w:color w:val="000000"/>
        </w:rPr>
        <w:tab/>
        <w:t xml:space="preserve">Open position </w:t>
      </w:r>
      <w:r w:rsidRPr="00EB2225">
        <w:br w:type="page"/>
      </w:r>
    </w:p>
    <w:p w:rsidR="00EB2225" w:rsidRPr="00EB2225" w:rsidRDefault="00EB2225" w:rsidP="00EB2225">
      <w:pPr>
        <w:jc w:val="center"/>
      </w:pPr>
      <w:r w:rsidRPr="00EB2225">
        <w:rPr>
          <w:rFonts w:ascii="Helvetica" w:hAnsi="Helvetica"/>
          <w:b/>
          <w:color w:val="000000"/>
          <w:sz w:val="32"/>
        </w:rPr>
        <w:lastRenderedPageBreak/>
        <w:t>South Verde High School</w:t>
      </w:r>
    </w:p>
    <w:p w:rsidR="00EB2225" w:rsidRPr="00EB2225" w:rsidRDefault="00EB2225" w:rsidP="00EB2225">
      <w:pPr>
        <w:jc w:val="center"/>
      </w:pPr>
      <w:r w:rsidRPr="00EB2225">
        <w:rPr>
          <w:rFonts w:ascii="Helvetica" w:hAnsi="Helvetica"/>
          <w:b/>
          <w:color w:val="000000"/>
          <w:sz w:val="32"/>
        </w:rPr>
        <w:t>2016-2017 Returning Staff</w:t>
      </w:r>
    </w:p>
    <w:p w:rsidR="00EB2225" w:rsidRPr="00EB2225" w:rsidRDefault="00EB2225" w:rsidP="00EB2225">
      <w:pPr>
        <w:jc w:val="center"/>
      </w:pPr>
    </w:p>
    <w:p w:rsidR="00EB2225" w:rsidRPr="00EB2225" w:rsidRDefault="00EB2225" w:rsidP="00EB2225"/>
    <w:p w:rsidR="00EB2225" w:rsidRPr="00EB2225" w:rsidRDefault="00EB2225" w:rsidP="00EB2225">
      <w:r w:rsidRPr="00EB2225">
        <w:rPr>
          <w:rFonts w:ascii="Helvetica" w:hAnsi="Helvetica"/>
          <w:b/>
          <w:color w:val="000000"/>
        </w:rPr>
        <w:t>DATE:</w:t>
      </w:r>
      <w:r w:rsidRPr="00EB2225">
        <w:rPr>
          <w:rFonts w:ascii="Helvetica" w:hAnsi="Helvetica"/>
          <w:color w:val="000000"/>
        </w:rPr>
        <w:tab/>
        <w:t>March 28, 2016</w:t>
      </w:r>
    </w:p>
    <w:p w:rsidR="00EB2225" w:rsidRPr="00EB2225" w:rsidRDefault="00EB2225" w:rsidP="00EB2225"/>
    <w:p w:rsidR="00EB2225" w:rsidRPr="00EB2225" w:rsidRDefault="00EB2225" w:rsidP="00EB2225">
      <w:r w:rsidRPr="00EB2225">
        <w:rPr>
          <w:rFonts w:ascii="Helvetica" w:hAnsi="Helvetica"/>
          <w:b/>
          <w:color w:val="000000"/>
        </w:rPr>
        <w:t xml:space="preserve">TO:  </w:t>
      </w:r>
      <w:r w:rsidRPr="00EB2225">
        <w:rPr>
          <w:rFonts w:ascii="Helvetica" w:hAnsi="Helvetica"/>
          <w:color w:val="000000"/>
        </w:rPr>
        <w:t xml:space="preserve">Camp Verde Unified School District Board </w:t>
      </w:r>
    </w:p>
    <w:p w:rsidR="00EB2225" w:rsidRPr="00EB2225" w:rsidRDefault="00EB2225" w:rsidP="00EB2225"/>
    <w:p w:rsidR="00EB2225" w:rsidRPr="00EB2225" w:rsidRDefault="00EB2225" w:rsidP="00EB2225">
      <w:r w:rsidRPr="00EB2225">
        <w:rPr>
          <w:rFonts w:ascii="Helvetica" w:hAnsi="Helvetica"/>
          <w:b/>
          <w:color w:val="000000"/>
        </w:rPr>
        <w:t>FROM:</w:t>
      </w:r>
      <w:r w:rsidRPr="00EB2225">
        <w:rPr>
          <w:rFonts w:ascii="Helvetica" w:hAnsi="Helvetica"/>
          <w:color w:val="000000"/>
        </w:rPr>
        <w:tab/>
        <w:t xml:space="preserve">Marie </w:t>
      </w:r>
      <w:proofErr w:type="spellStart"/>
      <w:r w:rsidRPr="00EB2225">
        <w:rPr>
          <w:rFonts w:ascii="Helvetica" w:hAnsi="Helvetica"/>
          <w:color w:val="000000"/>
        </w:rPr>
        <w:t>Zawel</w:t>
      </w:r>
      <w:proofErr w:type="spellEnd"/>
      <w:r w:rsidRPr="00EB2225">
        <w:rPr>
          <w:rFonts w:ascii="Helvetica" w:hAnsi="Helvetica"/>
          <w:color w:val="000000"/>
        </w:rPr>
        <w:t>, Administrator</w:t>
      </w:r>
    </w:p>
    <w:p w:rsidR="00EB2225" w:rsidRPr="00EB2225" w:rsidRDefault="00EB2225" w:rsidP="00EB2225"/>
    <w:p w:rsidR="00EB2225" w:rsidRPr="00EB2225" w:rsidRDefault="00EB2225" w:rsidP="00EB2225">
      <w:r w:rsidRPr="00EB2225">
        <w:rPr>
          <w:rFonts w:ascii="Helvetica" w:hAnsi="Helvetica"/>
          <w:b/>
          <w:color w:val="000000"/>
        </w:rPr>
        <w:t xml:space="preserve">RE: </w:t>
      </w:r>
      <w:r w:rsidRPr="00EB2225">
        <w:rPr>
          <w:rFonts w:ascii="Helvetica" w:hAnsi="Helvetica"/>
          <w:color w:val="000000"/>
        </w:rPr>
        <w:t xml:space="preserve">2016-2017 SVHS Contract Renewals </w:t>
      </w:r>
    </w:p>
    <w:p w:rsidR="00EB2225" w:rsidRPr="00EB2225" w:rsidRDefault="00EB2225" w:rsidP="00EB2225"/>
    <w:p w:rsidR="00EB2225" w:rsidRPr="00EB2225" w:rsidRDefault="00EB2225" w:rsidP="00EB2225">
      <w:r w:rsidRPr="00EB2225">
        <w:rPr>
          <w:rFonts w:ascii="Helvetica" w:hAnsi="Helvetica"/>
          <w:b/>
          <w:color w:val="000000"/>
        </w:rPr>
        <w:t>Certified:</w:t>
      </w:r>
    </w:p>
    <w:p w:rsidR="00EB2225" w:rsidRPr="00EB2225" w:rsidRDefault="00EB2225" w:rsidP="00EB2225"/>
    <w:p w:rsidR="00EB2225" w:rsidRPr="00EB2225" w:rsidRDefault="00EB2225" w:rsidP="00EB2225">
      <w:r w:rsidRPr="00EB2225">
        <w:t>Denise Meyer - English Teacher</w:t>
      </w:r>
    </w:p>
    <w:p w:rsidR="00EB2225" w:rsidRPr="00EB2225" w:rsidRDefault="00EB2225" w:rsidP="00EB2225">
      <w:r w:rsidRPr="00EB2225">
        <w:t xml:space="preserve">Marie </w:t>
      </w:r>
      <w:proofErr w:type="spellStart"/>
      <w:r w:rsidRPr="00EB2225">
        <w:t>Zawel</w:t>
      </w:r>
      <w:proofErr w:type="spellEnd"/>
      <w:r w:rsidRPr="00EB2225">
        <w:t xml:space="preserve"> - English Teacher</w:t>
      </w:r>
    </w:p>
    <w:p w:rsidR="00EB2225" w:rsidRPr="00EB2225" w:rsidRDefault="00EB2225" w:rsidP="00EB2225"/>
    <w:p w:rsidR="00EB2225" w:rsidRPr="00EB2225" w:rsidRDefault="00EB2225" w:rsidP="00EB2225">
      <w:r w:rsidRPr="00EB2225">
        <w:br w:type="page"/>
      </w:r>
    </w:p>
    <w:p w:rsidR="00EB2225" w:rsidRPr="00EB2225" w:rsidRDefault="00EB2225" w:rsidP="00EB2225">
      <w:r w:rsidRPr="00EB2225">
        <w:lastRenderedPageBreak/>
        <w:tab/>
      </w:r>
      <w:r w:rsidRPr="00EB2225">
        <w:tab/>
      </w:r>
      <w:r w:rsidRPr="00EB2225">
        <w:tab/>
      </w:r>
      <w:r w:rsidRPr="00EB2225">
        <w:tab/>
      </w:r>
      <w:r w:rsidRPr="00EB2225">
        <w:tab/>
      </w:r>
      <w:r w:rsidRPr="00EB2225">
        <w:rPr>
          <w:b/>
          <w:sz w:val="24"/>
        </w:rPr>
        <w:t xml:space="preserve">Camp Verde Middle School </w:t>
      </w:r>
    </w:p>
    <w:p w:rsidR="00EB2225" w:rsidRPr="00EB2225" w:rsidRDefault="00EB2225" w:rsidP="00EB2225">
      <w:r w:rsidRPr="00EB2225">
        <w:rPr>
          <w:b/>
          <w:sz w:val="24"/>
        </w:rPr>
        <w:tab/>
      </w:r>
      <w:r w:rsidRPr="00EB2225">
        <w:rPr>
          <w:b/>
          <w:sz w:val="24"/>
        </w:rPr>
        <w:tab/>
      </w:r>
      <w:r w:rsidRPr="00EB2225">
        <w:rPr>
          <w:b/>
          <w:sz w:val="24"/>
        </w:rPr>
        <w:tab/>
      </w:r>
      <w:r w:rsidRPr="00EB2225">
        <w:rPr>
          <w:b/>
          <w:sz w:val="24"/>
        </w:rPr>
        <w:tab/>
        <w:t xml:space="preserve"> </w:t>
      </w:r>
      <w:r w:rsidRPr="00EB2225">
        <w:rPr>
          <w:b/>
          <w:sz w:val="24"/>
        </w:rPr>
        <w:tab/>
        <w:t>Returning Certified Staff 2016-2017</w:t>
      </w:r>
    </w:p>
    <w:p w:rsidR="00EB2225" w:rsidRPr="00EB2225" w:rsidRDefault="00EB2225" w:rsidP="00EB2225"/>
    <w:p w:rsidR="00EB2225" w:rsidRPr="00EB2225" w:rsidRDefault="00EB2225" w:rsidP="00EB2225">
      <w:r w:rsidRPr="00EB2225">
        <w:rPr>
          <w:b/>
          <w:sz w:val="24"/>
        </w:rPr>
        <w:t>To: CVUSD Governing Board</w:t>
      </w:r>
    </w:p>
    <w:p w:rsidR="00EB2225" w:rsidRPr="00EB2225" w:rsidRDefault="00EB2225" w:rsidP="00EB2225">
      <w:r w:rsidRPr="00EB2225">
        <w:rPr>
          <w:b/>
          <w:sz w:val="24"/>
        </w:rPr>
        <w:t>From: Danny Howe, Principal</w:t>
      </w:r>
    </w:p>
    <w:p w:rsidR="00EB2225" w:rsidRPr="00EB2225" w:rsidRDefault="00EB2225" w:rsidP="00EB2225"/>
    <w:p w:rsidR="00EB2225" w:rsidRPr="00EB2225" w:rsidRDefault="00EB2225" w:rsidP="00EB2225">
      <w:pPr>
        <w:rPr>
          <w:sz w:val="24"/>
          <w:szCs w:val="24"/>
        </w:rPr>
      </w:pPr>
    </w:p>
    <w:p w:rsidR="00EB2225" w:rsidRPr="00EB2225" w:rsidRDefault="00EB2225" w:rsidP="00EB2225">
      <w:pPr>
        <w:rPr>
          <w:sz w:val="24"/>
          <w:szCs w:val="24"/>
        </w:rPr>
      </w:pPr>
      <w:r w:rsidRPr="00EB2225">
        <w:rPr>
          <w:rFonts w:ascii="Times New Roman" w:hAnsi="Times New Roman"/>
          <w:b/>
          <w:sz w:val="24"/>
          <w:szCs w:val="24"/>
          <w:u w:val="single"/>
        </w:rPr>
        <w:t>6th Grade</w:t>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p>
    <w:p w:rsidR="00EB2225" w:rsidRPr="00EB2225" w:rsidRDefault="00EB2225" w:rsidP="00EB2225">
      <w:pPr>
        <w:rPr>
          <w:sz w:val="24"/>
          <w:szCs w:val="24"/>
        </w:rPr>
      </w:pPr>
      <w:r w:rsidRPr="00EB2225">
        <w:rPr>
          <w:rFonts w:ascii="Times New Roman" w:hAnsi="Times New Roman"/>
          <w:sz w:val="24"/>
          <w:szCs w:val="24"/>
        </w:rPr>
        <w:t>Jessica Smith-LA</w:t>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p>
    <w:p w:rsidR="00EB2225" w:rsidRPr="00EB2225" w:rsidRDefault="00EB2225" w:rsidP="00EB2225">
      <w:pPr>
        <w:rPr>
          <w:sz w:val="24"/>
          <w:szCs w:val="24"/>
        </w:rPr>
      </w:pPr>
      <w:r w:rsidRPr="00EB2225">
        <w:rPr>
          <w:rFonts w:ascii="Times New Roman" w:hAnsi="Times New Roman"/>
          <w:sz w:val="24"/>
          <w:szCs w:val="24"/>
        </w:rPr>
        <w:t>Bryan Pelfrey-Science</w:t>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p>
    <w:p w:rsidR="00EB2225" w:rsidRPr="00EB2225" w:rsidRDefault="00EB2225" w:rsidP="00EB2225">
      <w:pPr>
        <w:rPr>
          <w:sz w:val="24"/>
          <w:szCs w:val="24"/>
        </w:rPr>
      </w:pPr>
      <w:r w:rsidRPr="00EB2225">
        <w:rPr>
          <w:rFonts w:ascii="Times New Roman" w:hAnsi="Times New Roman"/>
          <w:sz w:val="24"/>
          <w:szCs w:val="24"/>
        </w:rPr>
        <w:t>Eric Hansen-Math</w:t>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p>
    <w:p w:rsidR="00EB2225" w:rsidRPr="00EB2225" w:rsidRDefault="00EB2225" w:rsidP="00EB2225">
      <w:pPr>
        <w:rPr>
          <w:rFonts w:ascii="Times New Roman" w:hAnsi="Times New Roman"/>
          <w:sz w:val="24"/>
          <w:szCs w:val="24"/>
        </w:rPr>
      </w:pPr>
      <w:r w:rsidRPr="00EB2225">
        <w:rPr>
          <w:rFonts w:ascii="Times New Roman" w:hAnsi="Times New Roman"/>
          <w:sz w:val="24"/>
          <w:szCs w:val="24"/>
        </w:rPr>
        <w:t>Donnie Shanks-SS</w:t>
      </w:r>
    </w:p>
    <w:p w:rsidR="00EB2225" w:rsidRPr="00EB2225" w:rsidRDefault="00EB2225" w:rsidP="00EB2225">
      <w:pPr>
        <w:rPr>
          <w:sz w:val="24"/>
          <w:szCs w:val="24"/>
        </w:rPr>
      </w:pPr>
      <w:r w:rsidRPr="00EB2225">
        <w:rPr>
          <w:rFonts w:ascii="Times New Roman" w:hAnsi="Times New Roman"/>
          <w:sz w:val="24"/>
          <w:szCs w:val="24"/>
        </w:rPr>
        <w:t>New Teacher - Open</w:t>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p>
    <w:p w:rsidR="00EB2225" w:rsidRPr="00EB2225" w:rsidRDefault="00EB2225" w:rsidP="00EB2225">
      <w:pPr>
        <w:rPr>
          <w:sz w:val="24"/>
          <w:szCs w:val="24"/>
        </w:rPr>
      </w:pP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p>
    <w:p w:rsidR="00EB2225" w:rsidRPr="00EB2225" w:rsidRDefault="00EB2225" w:rsidP="00EB2225">
      <w:pPr>
        <w:rPr>
          <w:sz w:val="24"/>
          <w:szCs w:val="24"/>
        </w:rPr>
      </w:pPr>
      <w:r w:rsidRPr="00EB2225">
        <w:rPr>
          <w:rFonts w:ascii="Times New Roman" w:hAnsi="Times New Roman"/>
          <w:b/>
          <w:sz w:val="24"/>
          <w:szCs w:val="24"/>
          <w:u w:val="single"/>
        </w:rPr>
        <w:t>7</w:t>
      </w:r>
      <w:r w:rsidRPr="00EB2225">
        <w:rPr>
          <w:rFonts w:ascii="Times New Roman" w:hAnsi="Times New Roman"/>
          <w:b/>
          <w:sz w:val="24"/>
          <w:szCs w:val="24"/>
          <w:u w:val="single"/>
          <w:vertAlign w:val="superscript"/>
        </w:rPr>
        <w:t>th</w:t>
      </w:r>
      <w:r w:rsidRPr="00EB2225">
        <w:rPr>
          <w:rFonts w:ascii="Times New Roman" w:hAnsi="Times New Roman"/>
          <w:b/>
          <w:sz w:val="24"/>
          <w:szCs w:val="24"/>
          <w:u w:val="single"/>
        </w:rPr>
        <w:t xml:space="preserve"> Grade</w:t>
      </w:r>
    </w:p>
    <w:p w:rsidR="00EB2225" w:rsidRPr="00EB2225" w:rsidRDefault="00EB2225" w:rsidP="00EB2225">
      <w:pPr>
        <w:rPr>
          <w:sz w:val="24"/>
          <w:szCs w:val="24"/>
        </w:rPr>
      </w:pPr>
      <w:r w:rsidRPr="00EB2225">
        <w:rPr>
          <w:rFonts w:ascii="Times New Roman" w:hAnsi="Times New Roman"/>
          <w:sz w:val="24"/>
          <w:szCs w:val="24"/>
        </w:rPr>
        <w:t>Open Teaching Position-SS</w:t>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p>
    <w:p w:rsidR="00EB2225" w:rsidRPr="00EB2225" w:rsidRDefault="00EB2225" w:rsidP="00EB2225">
      <w:pPr>
        <w:rPr>
          <w:sz w:val="24"/>
          <w:szCs w:val="24"/>
        </w:rPr>
      </w:pPr>
      <w:r w:rsidRPr="00EB2225">
        <w:rPr>
          <w:rFonts w:ascii="Times New Roman" w:hAnsi="Times New Roman"/>
          <w:sz w:val="24"/>
          <w:szCs w:val="24"/>
        </w:rPr>
        <w:t>Steve Wilson-SS/Tech Lab.</w:t>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p>
    <w:p w:rsidR="00EB2225" w:rsidRPr="00EB2225" w:rsidRDefault="00EB2225" w:rsidP="00EB2225">
      <w:pPr>
        <w:rPr>
          <w:sz w:val="24"/>
          <w:szCs w:val="24"/>
        </w:rPr>
      </w:pPr>
      <w:r w:rsidRPr="00EB2225">
        <w:rPr>
          <w:rFonts w:ascii="Times New Roman" w:hAnsi="Times New Roman"/>
          <w:sz w:val="24"/>
          <w:szCs w:val="24"/>
        </w:rPr>
        <w:t>Beth Aitken-LA</w:t>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p>
    <w:p w:rsidR="00EB2225" w:rsidRPr="00EB2225" w:rsidRDefault="00EB2225" w:rsidP="00EB2225">
      <w:pPr>
        <w:rPr>
          <w:sz w:val="24"/>
          <w:szCs w:val="24"/>
        </w:rPr>
      </w:pPr>
      <w:r w:rsidRPr="00EB2225">
        <w:rPr>
          <w:rFonts w:ascii="Times New Roman" w:hAnsi="Times New Roman"/>
          <w:sz w:val="24"/>
          <w:szCs w:val="24"/>
        </w:rPr>
        <w:t>Adrienne Wright-Math</w:t>
      </w:r>
    </w:p>
    <w:p w:rsidR="00EB2225" w:rsidRPr="00EB2225" w:rsidRDefault="00EB2225" w:rsidP="00EB2225">
      <w:pPr>
        <w:rPr>
          <w:sz w:val="24"/>
          <w:szCs w:val="24"/>
        </w:rPr>
      </w:pPr>
      <w:r w:rsidRPr="00EB2225">
        <w:rPr>
          <w:rFonts w:ascii="Times New Roman" w:hAnsi="Times New Roman"/>
          <w:sz w:val="24"/>
          <w:szCs w:val="24"/>
        </w:rPr>
        <w:t xml:space="preserve">Brian </w:t>
      </w:r>
      <w:proofErr w:type="spellStart"/>
      <w:r w:rsidRPr="00EB2225">
        <w:rPr>
          <w:rFonts w:ascii="Times New Roman" w:hAnsi="Times New Roman"/>
          <w:sz w:val="24"/>
          <w:szCs w:val="24"/>
        </w:rPr>
        <w:t>Tankesley</w:t>
      </w:r>
      <w:proofErr w:type="spellEnd"/>
      <w:r w:rsidRPr="00EB2225">
        <w:rPr>
          <w:rFonts w:ascii="Times New Roman" w:hAnsi="Times New Roman"/>
          <w:sz w:val="24"/>
          <w:szCs w:val="24"/>
        </w:rPr>
        <w:t>-Science</w:t>
      </w:r>
      <w:r w:rsidRPr="00EB2225">
        <w:rPr>
          <w:rFonts w:ascii="Times New Roman" w:hAnsi="Times New Roman"/>
          <w:sz w:val="24"/>
          <w:szCs w:val="24"/>
        </w:rPr>
        <w:tab/>
      </w:r>
    </w:p>
    <w:p w:rsidR="00EB2225" w:rsidRPr="00EB2225" w:rsidRDefault="00EB2225" w:rsidP="00EB2225">
      <w:pPr>
        <w:rPr>
          <w:sz w:val="24"/>
          <w:szCs w:val="24"/>
        </w:rPr>
      </w:pP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p>
    <w:p w:rsidR="00EB2225" w:rsidRPr="00EB2225" w:rsidRDefault="00EB2225" w:rsidP="00EB2225">
      <w:pPr>
        <w:rPr>
          <w:sz w:val="24"/>
          <w:szCs w:val="24"/>
        </w:rPr>
      </w:pPr>
      <w:r w:rsidRPr="00EB2225">
        <w:rPr>
          <w:rFonts w:ascii="Times New Roman" w:hAnsi="Times New Roman"/>
          <w:b/>
          <w:sz w:val="24"/>
          <w:szCs w:val="24"/>
          <w:u w:val="single"/>
        </w:rPr>
        <w:t>8</w:t>
      </w:r>
      <w:r w:rsidRPr="00EB2225">
        <w:rPr>
          <w:rFonts w:ascii="Times New Roman" w:hAnsi="Times New Roman"/>
          <w:b/>
          <w:sz w:val="24"/>
          <w:szCs w:val="24"/>
          <w:u w:val="single"/>
          <w:vertAlign w:val="superscript"/>
        </w:rPr>
        <w:t>th</w:t>
      </w:r>
      <w:r w:rsidRPr="00EB2225">
        <w:rPr>
          <w:rFonts w:ascii="Times New Roman" w:hAnsi="Times New Roman"/>
          <w:b/>
          <w:sz w:val="24"/>
          <w:szCs w:val="24"/>
          <w:u w:val="single"/>
        </w:rPr>
        <w:t xml:space="preserve"> Grade</w:t>
      </w:r>
    </w:p>
    <w:p w:rsidR="00EB2225" w:rsidRPr="00EB2225" w:rsidRDefault="00EB2225" w:rsidP="00EB2225">
      <w:pPr>
        <w:rPr>
          <w:sz w:val="24"/>
          <w:szCs w:val="24"/>
        </w:rPr>
      </w:pPr>
      <w:r w:rsidRPr="00EB2225">
        <w:rPr>
          <w:rFonts w:ascii="Times New Roman" w:hAnsi="Times New Roman"/>
          <w:sz w:val="24"/>
          <w:szCs w:val="24"/>
        </w:rPr>
        <w:t xml:space="preserve">Lena </w:t>
      </w:r>
      <w:proofErr w:type="spellStart"/>
      <w:r w:rsidRPr="00EB2225">
        <w:rPr>
          <w:rFonts w:ascii="Times New Roman" w:hAnsi="Times New Roman"/>
          <w:sz w:val="24"/>
          <w:szCs w:val="24"/>
        </w:rPr>
        <w:t>DiBartolomeo</w:t>
      </w:r>
      <w:proofErr w:type="spellEnd"/>
      <w:r w:rsidRPr="00EB2225">
        <w:rPr>
          <w:rFonts w:ascii="Times New Roman" w:hAnsi="Times New Roman"/>
          <w:sz w:val="24"/>
          <w:szCs w:val="24"/>
        </w:rPr>
        <w:t>-SS</w:t>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p>
    <w:p w:rsidR="00EB2225" w:rsidRPr="00EB2225" w:rsidRDefault="00EB2225" w:rsidP="00EB2225">
      <w:pPr>
        <w:rPr>
          <w:sz w:val="24"/>
          <w:szCs w:val="24"/>
        </w:rPr>
      </w:pPr>
      <w:r w:rsidRPr="00EB2225">
        <w:rPr>
          <w:rFonts w:ascii="Times New Roman" w:hAnsi="Times New Roman"/>
          <w:sz w:val="24"/>
          <w:szCs w:val="24"/>
        </w:rPr>
        <w:t xml:space="preserve">Robin </w:t>
      </w:r>
      <w:proofErr w:type="spellStart"/>
      <w:r w:rsidRPr="00EB2225">
        <w:rPr>
          <w:rFonts w:ascii="Times New Roman" w:hAnsi="Times New Roman"/>
          <w:sz w:val="24"/>
          <w:szCs w:val="24"/>
        </w:rPr>
        <w:t>Tankesley</w:t>
      </w:r>
      <w:proofErr w:type="spellEnd"/>
      <w:r w:rsidRPr="00EB2225">
        <w:rPr>
          <w:rFonts w:ascii="Times New Roman" w:hAnsi="Times New Roman"/>
          <w:sz w:val="24"/>
          <w:szCs w:val="24"/>
        </w:rPr>
        <w:t>-LA</w:t>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p>
    <w:p w:rsidR="00EB2225" w:rsidRPr="00EB2225" w:rsidRDefault="00EB2225" w:rsidP="00EB2225">
      <w:pPr>
        <w:rPr>
          <w:sz w:val="24"/>
          <w:szCs w:val="24"/>
        </w:rPr>
      </w:pPr>
      <w:r w:rsidRPr="00EB2225">
        <w:rPr>
          <w:rFonts w:ascii="Times New Roman" w:hAnsi="Times New Roman"/>
          <w:sz w:val="24"/>
          <w:szCs w:val="24"/>
        </w:rPr>
        <w:t xml:space="preserve">Rhonda </w:t>
      </w:r>
      <w:proofErr w:type="spellStart"/>
      <w:r w:rsidRPr="00EB2225">
        <w:rPr>
          <w:rFonts w:ascii="Times New Roman" w:hAnsi="Times New Roman"/>
          <w:sz w:val="24"/>
          <w:szCs w:val="24"/>
        </w:rPr>
        <w:t>Koeppe</w:t>
      </w:r>
      <w:proofErr w:type="spellEnd"/>
      <w:r w:rsidRPr="00EB2225">
        <w:rPr>
          <w:rFonts w:ascii="Times New Roman" w:hAnsi="Times New Roman"/>
          <w:sz w:val="24"/>
          <w:szCs w:val="24"/>
        </w:rPr>
        <w:t>-Science</w:t>
      </w:r>
    </w:p>
    <w:p w:rsidR="00EB2225" w:rsidRPr="00EB2225" w:rsidRDefault="00EB2225" w:rsidP="00EB2225">
      <w:pPr>
        <w:rPr>
          <w:sz w:val="24"/>
          <w:szCs w:val="24"/>
        </w:rPr>
      </w:pPr>
      <w:r w:rsidRPr="00EB2225">
        <w:rPr>
          <w:rFonts w:ascii="Times New Roman" w:hAnsi="Times New Roman"/>
          <w:sz w:val="24"/>
          <w:szCs w:val="24"/>
        </w:rPr>
        <w:t>Abbie Monroe-Math</w:t>
      </w:r>
    </w:p>
    <w:p w:rsidR="00EB2225" w:rsidRPr="00EB2225" w:rsidRDefault="00EB2225" w:rsidP="00EB2225">
      <w:pPr>
        <w:rPr>
          <w:sz w:val="24"/>
          <w:szCs w:val="24"/>
        </w:rPr>
      </w:pP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p>
    <w:p w:rsidR="00EB2225" w:rsidRPr="00EB2225" w:rsidRDefault="00EB2225" w:rsidP="00EB2225">
      <w:pPr>
        <w:rPr>
          <w:sz w:val="24"/>
          <w:szCs w:val="24"/>
        </w:rPr>
      </w:pPr>
      <w:r w:rsidRPr="00EB2225">
        <w:rPr>
          <w:rFonts w:ascii="Times New Roman" w:hAnsi="Times New Roman"/>
          <w:b/>
          <w:sz w:val="24"/>
          <w:szCs w:val="24"/>
          <w:u w:val="single"/>
        </w:rPr>
        <w:t>PE</w:t>
      </w:r>
    </w:p>
    <w:p w:rsidR="00EB2225" w:rsidRPr="00EB2225" w:rsidRDefault="00EB2225" w:rsidP="00EB2225">
      <w:pPr>
        <w:rPr>
          <w:sz w:val="24"/>
          <w:szCs w:val="24"/>
        </w:rPr>
      </w:pPr>
      <w:r w:rsidRPr="00EB2225">
        <w:rPr>
          <w:rFonts w:ascii="Times New Roman" w:hAnsi="Times New Roman"/>
          <w:sz w:val="24"/>
          <w:szCs w:val="24"/>
        </w:rPr>
        <w:t>Steve Stone</w:t>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p>
    <w:p w:rsidR="00EB2225" w:rsidRPr="00EB2225" w:rsidRDefault="00EB2225" w:rsidP="00EB2225">
      <w:pPr>
        <w:rPr>
          <w:sz w:val="24"/>
          <w:szCs w:val="24"/>
        </w:rPr>
      </w:pPr>
      <w:r w:rsidRPr="00EB2225">
        <w:rPr>
          <w:rFonts w:ascii="Times New Roman" w:hAnsi="Times New Roman"/>
          <w:sz w:val="24"/>
          <w:szCs w:val="24"/>
        </w:rPr>
        <w:t>Debbie Miller</w:t>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p>
    <w:p w:rsidR="00EB2225" w:rsidRPr="00EB2225" w:rsidRDefault="00EB2225" w:rsidP="00EB2225">
      <w:pPr>
        <w:rPr>
          <w:sz w:val="24"/>
          <w:szCs w:val="24"/>
        </w:rPr>
      </w:pP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p>
    <w:p w:rsidR="00EB2225" w:rsidRPr="00EB2225" w:rsidRDefault="00EB2225" w:rsidP="00EB2225">
      <w:pPr>
        <w:rPr>
          <w:sz w:val="24"/>
          <w:szCs w:val="24"/>
        </w:rPr>
      </w:pPr>
      <w:r w:rsidRPr="00EB2225">
        <w:rPr>
          <w:rFonts w:ascii="Times New Roman" w:hAnsi="Times New Roman"/>
          <w:b/>
          <w:sz w:val="24"/>
          <w:szCs w:val="24"/>
          <w:u w:val="single"/>
        </w:rPr>
        <w:t>Sped.</w:t>
      </w:r>
    </w:p>
    <w:p w:rsidR="00EB2225" w:rsidRPr="00EB2225" w:rsidRDefault="00EB2225" w:rsidP="00EB2225">
      <w:pPr>
        <w:rPr>
          <w:sz w:val="24"/>
          <w:szCs w:val="24"/>
        </w:rPr>
      </w:pPr>
      <w:proofErr w:type="spellStart"/>
      <w:r w:rsidRPr="00EB2225">
        <w:rPr>
          <w:rFonts w:ascii="Times New Roman" w:hAnsi="Times New Roman"/>
          <w:sz w:val="24"/>
          <w:szCs w:val="24"/>
        </w:rPr>
        <w:t>Tammey</w:t>
      </w:r>
      <w:proofErr w:type="spellEnd"/>
      <w:r w:rsidRPr="00EB2225">
        <w:rPr>
          <w:rFonts w:ascii="Times New Roman" w:hAnsi="Times New Roman"/>
          <w:sz w:val="24"/>
          <w:szCs w:val="24"/>
        </w:rPr>
        <w:t xml:space="preserve"> Carter</w:t>
      </w:r>
      <w:r w:rsidRPr="00EB2225">
        <w:rPr>
          <w:rFonts w:ascii="Times New Roman" w:hAnsi="Times New Roman"/>
          <w:sz w:val="24"/>
          <w:szCs w:val="24"/>
        </w:rPr>
        <w:tab/>
      </w:r>
    </w:p>
    <w:p w:rsidR="00EB2225" w:rsidRPr="00EB2225" w:rsidRDefault="00EB2225" w:rsidP="00EB2225">
      <w:pPr>
        <w:rPr>
          <w:sz w:val="24"/>
          <w:szCs w:val="24"/>
        </w:rPr>
      </w:pPr>
      <w:r w:rsidRPr="00EB2225">
        <w:rPr>
          <w:rFonts w:ascii="Times New Roman" w:hAnsi="Times New Roman"/>
          <w:sz w:val="24"/>
          <w:szCs w:val="24"/>
        </w:rPr>
        <w:t xml:space="preserve">Stacy </w:t>
      </w:r>
      <w:proofErr w:type="spellStart"/>
      <w:r w:rsidRPr="00EB2225">
        <w:rPr>
          <w:rFonts w:ascii="Times New Roman" w:hAnsi="Times New Roman"/>
          <w:sz w:val="24"/>
          <w:szCs w:val="24"/>
        </w:rPr>
        <w:t>Munger</w:t>
      </w:r>
      <w:proofErr w:type="spellEnd"/>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p>
    <w:p w:rsidR="00EB2225" w:rsidRPr="00EB2225" w:rsidRDefault="00EB2225" w:rsidP="00EB2225">
      <w:pPr>
        <w:rPr>
          <w:sz w:val="24"/>
          <w:szCs w:val="24"/>
        </w:rPr>
      </w:pPr>
    </w:p>
    <w:p w:rsidR="00EB2225" w:rsidRPr="00EB2225" w:rsidRDefault="00EB2225" w:rsidP="00EB2225">
      <w:pPr>
        <w:rPr>
          <w:sz w:val="24"/>
          <w:szCs w:val="24"/>
        </w:rPr>
      </w:pPr>
      <w:r w:rsidRPr="00EB2225">
        <w:rPr>
          <w:rFonts w:ascii="Times New Roman" w:hAnsi="Times New Roman"/>
          <w:b/>
          <w:sz w:val="24"/>
          <w:szCs w:val="24"/>
          <w:u w:val="single"/>
        </w:rPr>
        <w:t>Title 1</w:t>
      </w:r>
    </w:p>
    <w:p w:rsidR="00EB2225" w:rsidRPr="00EB2225" w:rsidRDefault="00EB2225" w:rsidP="00EB2225">
      <w:pPr>
        <w:rPr>
          <w:sz w:val="24"/>
          <w:szCs w:val="24"/>
        </w:rPr>
      </w:pPr>
      <w:r w:rsidRPr="00EB2225">
        <w:rPr>
          <w:rFonts w:ascii="Times New Roman" w:hAnsi="Times New Roman"/>
          <w:sz w:val="24"/>
          <w:szCs w:val="24"/>
        </w:rPr>
        <w:t>Mark Colbert-Math</w:t>
      </w:r>
    </w:p>
    <w:p w:rsidR="00EB2225" w:rsidRPr="00EB2225" w:rsidRDefault="00EB2225" w:rsidP="00EB2225">
      <w:pPr>
        <w:rPr>
          <w:sz w:val="24"/>
          <w:szCs w:val="24"/>
        </w:rPr>
      </w:pPr>
      <w:r w:rsidRPr="00EB2225">
        <w:rPr>
          <w:rFonts w:ascii="Times New Roman" w:hAnsi="Times New Roman"/>
          <w:sz w:val="24"/>
          <w:szCs w:val="24"/>
        </w:rPr>
        <w:t>Laura Norman-Reading</w:t>
      </w:r>
    </w:p>
    <w:p w:rsidR="00EB2225" w:rsidRPr="00EB2225" w:rsidRDefault="00EB2225" w:rsidP="00EB2225">
      <w:pPr>
        <w:rPr>
          <w:sz w:val="24"/>
          <w:szCs w:val="24"/>
        </w:rPr>
      </w:pPr>
      <w:r w:rsidRPr="00EB2225">
        <w:rPr>
          <w:rFonts w:ascii="Times New Roman" w:hAnsi="Times New Roman"/>
          <w:sz w:val="24"/>
          <w:szCs w:val="24"/>
        </w:rPr>
        <w:t>New Teacher - Part time Reading</w:t>
      </w:r>
    </w:p>
    <w:p w:rsidR="00EB2225" w:rsidRPr="00EB2225" w:rsidRDefault="00EB2225" w:rsidP="00EB2225">
      <w:pPr>
        <w:rPr>
          <w:sz w:val="24"/>
          <w:szCs w:val="24"/>
        </w:rPr>
      </w:pPr>
    </w:p>
    <w:p w:rsidR="00EB2225" w:rsidRPr="00EB2225" w:rsidRDefault="00EB2225" w:rsidP="00EB2225">
      <w:pPr>
        <w:rPr>
          <w:sz w:val="24"/>
          <w:szCs w:val="24"/>
        </w:rPr>
      </w:pPr>
      <w:r w:rsidRPr="00EB2225">
        <w:rPr>
          <w:rFonts w:ascii="Times New Roman" w:hAnsi="Times New Roman"/>
          <w:b/>
          <w:sz w:val="24"/>
          <w:szCs w:val="24"/>
          <w:u w:val="single"/>
        </w:rPr>
        <w:t>Music</w:t>
      </w:r>
    </w:p>
    <w:p w:rsidR="00EB2225" w:rsidRPr="00EB2225" w:rsidRDefault="00EB2225" w:rsidP="00EB2225">
      <w:pPr>
        <w:rPr>
          <w:sz w:val="24"/>
          <w:szCs w:val="24"/>
        </w:rPr>
      </w:pPr>
      <w:r w:rsidRPr="00EB2225">
        <w:rPr>
          <w:rFonts w:ascii="Times New Roman" w:hAnsi="Times New Roman"/>
          <w:sz w:val="24"/>
          <w:szCs w:val="24"/>
        </w:rPr>
        <w:t>Charity Worden</w:t>
      </w:r>
    </w:p>
    <w:p w:rsidR="00EB2225" w:rsidRPr="00EB2225" w:rsidRDefault="00EB2225" w:rsidP="00EB2225">
      <w:pPr>
        <w:rPr>
          <w:sz w:val="24"/>
          <w:szCs w:val="24"/>
        </w:rPr>
      </w:pPr>
    </w:p>
    <w:p w:rsidR="00EB2225" w:rsidRPr="00EB2225" w:rsidRDefault="00EB2225" w:rsidP="00EB2225">
      <w:pPr>
        <w:rPr>
          <w:sz w:val="24"/>
          <w:szCs w:val="24"/>
        </w:rPr>
      </w:pPr>
      <w:r w:rsidRPr="00EB2225">
        <w:rPr>
          <w:rFonts w:ascii="Times New Roman" w:hAnsi="Times New Roman"/>
          <w:b/>
          <w:sz w:val="24"/>
          <w:szCs w:val="24"/>
          <w:u w:val="single"/>
        </w:rPr>
        <w:t>Counselor</w:t>
      </w:r>
    </w:p>
    <w:p w:rsidR="00EB2225" w:rsidRPr="00EB2225" w:rsidRDefault="00EB2225" w:rsidP="00EB2225">
      <w:pPr>
        <w:rPr>
          <w:sz w:val="24"/>
          <w:szCs w:val="24"/>
        </w:rPr>
      </w:pPr>
      <w:r w:rsidRPr="00EB2225">
        <w:rPr>
          <w:rFonts w:ascii="Times New Roman" w:hAnsi="Times New Roman"/>
          <w:sz w:val="24"/>
          <w:szCs w:val="24"/>
        </w:rPr>
        <w:t>Sara Boland</w:t>
      </w:r>
    </w:p>
    <w:p w:rsidR="00EB2225" w:rsidRPr="00EB2225" w:rsidRDefault="00EB2225" w:rsidP="00EB2225">
      <w:pPr>
        <w:rPr>
          <w:sz w:val="24"/>
          <w:szCs w:val="24"/>
        </w:rPr>
      </w:pPr>
    </w:p>
    <w:p w:rsidR="00EB2225" w:rsidRPr="00EB2225" w:rsidRDefault="00EB2225" w:rsidP="00EB2225">
      <w:pPr>
        <w:rPr>
          <w:sz w:val="24"/>
          <w:szCs w:val="24"/>
        </w:rPr>
      </w:pPr>
      <w:r w:rsidRPr="00EB2225">
        <w:rPr>
          <w:rFonts w:ascii="Times New Roman" w:hAnsi="Times New Roman"/>
          <w:b/>
          <w:sz w:val="24"/>
          <w:szCs w:val="24"/>
          <w:u w:val="single"/>
        </w:rPr>
        <w:t>District Nurse</w:t>
      </w:r>
    </w:p>
    <w:p w:rsidR="00EB2225" w:rsidRPr="00EB2225" w:rsidRDefault="00EB2225" w:rsidP="00EB2225">
      <w:pPr>
        <w:rPr>
          <w:sz w:val="24"/>
          <w:szCs w:val="24"/>
        </w:rPr>
      </w:pPr>
      <w:r w:rsidRPr="00EB2225">
        <w:rPr>
          <w:rFonts w:ascii="Times New Roman" w:hAnsi="Times New Roman"/>
          <w:sz w:val="24"/>
          <w:szCs w:val="24"/>
        </w:rPr>
        <w:t>Sue Collier</w:t>
      </w:r>
    </w:p>
    <w:p w:rsidR="00EB2225" w:rsidRPr="00EB2225" w:rsidRDefault="00EB2225" w:rsidP="00EB2225">
      <w:pPr>
        <w:rPr>
          <w:sz w:val="24"/>
          <w:szCs w:val="24"/>
        </w:rPr>
      </w:pPr>
    </w:p>
    <w:p w:rsidR="00EB2225" w:rsidRPr="00EB2225" w:rsidRDefault="00EB2225" w:rsidP="00EB2225">
      <w:pPr>
        <w:keepNext/>
        <w:spacing w:before="240" w:after="60"/>
        <w:outlineLvl w:val="0"/>
        <w:rPr>
          <w:b/>
          <w:sz w:val="24"/>
          <w:szCs w:val="24"/>
        </w:rPr>
      </w:pPr>
      <w:r w:rsidRPr="00EB2225">
        <w:rPr>
          <w:rFonts w:ascii="Times New Roman" w:hAnsi="Times New Roman"/>
          <w:b/>
          <w:sz w:val="24"/>
          <w:szCs w:val="24"/>
        </w:rPr>
        <w:tab/>
      </w:r>
      <w:r w:rsidRPr="00EB2225">
        <w:rPr>
          <w:rFonts w:ascii="Times New Roman" w:hAnsi="Times New Roman"/>
          <w:b/>
          <w:sz w:val="24"/>
          <w:szCs w:val="24"/>
        </w:rPr>
        <w:tab/>
      </w:r>
      <w:r w:rsidRPr="00EB2225">
        <w:rPr>
          <w:rFonts w:ascii="Times New Roman" w:hAnsi="Times New Roman"/>
          <w:b/>
          <w:sz w:val="24"/>
          <w:szCs w:val="24"/>
        </w:rPr>
        <w:tab/>
      </w:r>
      <w:r w:rsidRPr="00EB2225">
        <w:rPr>
          <w:rFonts w:ascii="Times New Roman" w:hAnsi="Times New Roman"/>
          <w:b/>
          <w:sz w:val="24"/>
          <w:szCs w:val="24"/>
        </w:rPr>
        <w:tab/>
      </w:r>
      <w:r w:rsidRPr="00EB2225">
        <w:rPr>
          <w:rFonts w:ascii="Times New Roman" w:hAnsi="Times New Roman"/>
          <w:b/>
          <w:sz w:val="24"/>
          <w:szCs w:val="24"/>
        </w:rPr>
        <w:tab/>
      </w:r>
      <w:r w:rsidRPr="00EB2225">
        <w:rPr>
          <w:rFonts w:ascii="Times New Roman" w:hAnsi="Times New Roman"/>
          <w:b/>
          <w:sz w:val="24"/>
          <w:szCs w:val="24"/>
        </w:rPr>
        <w:tab/>
        <w:t>Accommodation School</w:t>
      </w:r>
    </w:p>
    <w:p w:rsidR="00EB2225" w:rsidRPr="00EB2225" w:rsidRDefault="00EB2225" w:rsidP="00EB2225">
      <w:pPr>
        <w:rPr>
          <w:sz w:val="24"/>
          <w:szCs w:val="24"/>
        </w:rPr>
      </w:pP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t xml:space="preserve">2016/2017 Certified </w:t>
      </w:r>
    </w:p>
    <w:p w:rsidR="00EB2225" w:rsidRPr="00EB2225" w:rsidRDefault="00EB2225" w:rsidP="00EB2225">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r>
      <w:r w:rsidRPr="00EB2225">
        <w:rPr>
          <w:rFonts w:ascii="Times New Roman" w:hAnsi="Times New Roman"/>
          <w:sz w:val="24"/>
          <w:szCs w:val="24"/>
        </w:rPr>
        <w:tab/>
        <w:t xml:space="preserve">Marie </w:t>
      </w:r>
      <w:proofErr w:type="spellStart"/>
      <w:r w:rsidRPr="00EB2225">
        <w:rPr>
          <w:rFonts w:ascii="Times New Roman" w:hAnsi="Times New Roman"/>
          <w:sz w:val="24"/>
          <w:szCs w:val="24"/>
        </w:rPr>
        <w:t>Gustin</w:t>
      </w:r>
      <w:proofErr w:type="spellEnd"/>
      <w:r w:rsidRPr="00EB2225">
        <w:rPr>
          <w:rFonts w:ascii="Times New Roman" w:hAnsi="Times New Roman"/>
          <w:sz w:val="24"/>
          <w:szCs w:val="24"/>
        </w:rPr>
        <w:t>- Teacher</w:t>
      </w:r>
    </w:p>
    <w:p w:rsidR="00EB2225" w:rsidRPr="00EB2225" w:rsidRDefault="00EB2225" w:rsidP="00EB2225">
      <w:r w:rsidRPr="00EB2225">
        <w:br w:type="page"/>
      </w:r>
    </w:p>
    <w:p w:rsidR="00EB2225" w:rsidRPr="00EB2225" w:rsidRDefault="00EB2225" w:rsidP="00EB2225"/>
    <w:p w:rsidR="00EB2225" w:rsidRPr="00EB2225" w:rsidRDefault="00EB2225" w:rsidP="00EB2225">
      <w:r w:rsidRPr="00EB2225">
        <w:rPr>
          <w:b/>
          <w:sz w:val="24"/>
        </w:rPr>
        <w:tab/>
      </w:r>
      <w:r w:rsidRPr="00EB2225">
        <w:rPr>
          <w:b/>
          <w:sz w:val="24"/>
        </w:rPr>
        <w:tab/>
      </w:r>
      <w:r w:rsidRPr="00EB2225">
        <w:rPr>
          <w:b/>
          <w:sz w:val="24"/>
        </w:rPr>
        <w:tab/>
      </w:r>
      <w:r w:rsidRPr="00EB2225">
        <w:rPr>
          <w:b/>
          <w:sz w:val="24"/>
        </w:rPr>
        <w:tab/>
        <w:t xml:space="preserve"> CVES Returning Certified Staff 2016-2017</w:t>
      </w:r>
    </w:p>
    <w:p w:rsidR="00EB2225" w:rsidRPr="00EB2225" w:rsidRDefault="00EB2225" w:rsidP="00EB2225"/>
    <w:p w:rsidR="00EB2225" w:rsidRPr="00EB2225" w:rsidRDefault="00EB2225" w:rsidP="00EB2225">
      <w:r w:rsidRPr="00EB2225">
        <w:rPr>
          <w:b/>
          <w:sz w:val="24"/>
        </w:rPr>
        <w:t>To: CVUSD Governing Board</w:t>
      </w:r>
    </w:p>
    <w:p w:rsidR="00EB2225" w:rsidRPr="00EB2225" w:rsidRDefault="00EB2225" w:rsidP="00EB2225">
      <w:r w:rsidRPr="00EB2225">
        <w:rPr>
          <w:b/>
          <w:sz w:val="24"/>
        </w:rPr>
        <w:t>From: Britta Booth, Principal</w:t>
      </w:r>
    </w:p>
    <w:p w:rsidR="00EB2225" w:rsidRPr="00EB2225" w:rsidRDefault="00EB2225" w:rsidP="00EB2225"/>
    <w:p w:rsidR="00EB2225" w:rsidRPr="00EB2225" w:rsidRDefault="00EB2225" w:rsidP="00EB2225">
      <w:r w:rsidRPr="00EB2225">
        <w:rPr>
          <w:b/>
          <w:sz w:val="24"/>
        </w:rPr>
        <w:t>Certified Staff</w:t>
      </w:r>
    </w:p>
    <w:p w:rsidR="00EB2225" w:rsidRPr="00EB2225" w:rsidRDefault="00EB2225" w:rsidP="00EB2225"/>
    <w:tbl>
      <w:tblPr>
        <w:tblStyle w:val="TableGrid"/>
        <w:tblW w:w="7465" w:type="dxa"/>
        <w:tblLayout w:type="fixed"/>
        <w:tblLook w:val="04A0" w:firstRow="1" w:lastRow="0" w:firstColumn="1" w:lastColumn="0" w:noHBand="0" w:noVBand="1"/>
      </w:tblPr>
      <w:tblGrid>
        <w:gridCol w:w="3307"/>
        <w:gridCol w:w="13"/>
        <w:gridCol w:w="4145"/>
      </w:tblGrid>
      <w:tr w:rsidR="00EB2225" w:rsidRPr="00EB2225" w:rsidTr="0051745C">
        <w:trPr>
          <w:trHeight w:val="288"/>
        </w:trPr>
        <w:tc>
          <w:tcPr>
            <w:tcW w:w="3307" w:type="dxa"/>
          </w:tcPr>
          <w:p w:rsidR="00EB2225" w:rsidRPr="00EB2225" w:rsidRDefault="00EB2225" w:rsidP="00EB2225">
            <w:r w:rsidRPr="00EB2225">
              <w:rPr>
                <w:rFonts w:ascii="Calibri" w:hAnsi="Calibri"/>
                <w:color w:val="000000"/>
              </w:rPr>
              <w:t xml:space="preserve">Grubbs, </w:t>
            </w:r>
            <w:proofErr w:type="spellStart"/>
            <w:r w:rsidRPr="00EB2225">
              <w:rPr>
                <w:rFonts w:ascii="Calibri" w:hAnsi="Calibri"/>
                <w:color w:val="000000"/>
              </w:rPr>
              <w:t>Angi</w:t>
            </w:r>
            <w:proofErr w:type="spellEnd"/>
            <w:r w:rsidRPr="00EB2225">
              <w:rPr>
                <w:rFonts w:ascii="Calibri" w:hAnsi="Calibri"/>
                <w:color w:val="000000"/>
              </w:rPr>
              <w:t xml:space="preserve"> </w:t>
            </w:r>
          </w:p>
        </w:tc>
        <w:tc>
          <w:tcPr>
            <w:tcW w:w="4158" w:type="dxa"/>
            <w:gridSpan w:val="2"/>
          </w:tcPr>
          <w:p w:rsidR="00EB2225" w:rsidRPr="00EB2225" w:rsidRDefault="00EB2225" w:rsidP="00EB2225">
            <w:proofErr w:type="spellStart"/>
            <w:r w:rsidRPr="00EB2225">
              <w:rPr>
                <w:rFonts w:ascii="Calibri" w:hAnsi="Calibri"/>
                <w:color w:val="000000"/>
              </w:rPr>
              <w:t>Reddell</w:t>
            </w:r>
            <w:proofErr w:type="spellEnd"/>
            <w:r w:rsidRPr="00EB2225">
              <w:rPr>
                <w:rFonts w:ascii="Calibri" w:hAnsi="Calibri"/>
                <w:color w:val="000000"/>
              </w:rPr>
              <w:t xml:space="preserve">, Sandie </w:t>
            </w:r>
          </w:p>
        </w:tc>
      </w:tr>
      <w:tr w:rsidR="00EB2225" w:rsidRPr="00EB2225" w:rsidTr="0051745C">
        <w:trPr>
          <w:trHeight w:val="288"/>
        </w:trPr>
        <w:tc>
          <w:tcPr>
            <w:tcW w:w="3307" w:type="dxa"/>
          </w:tcPr>
          <w:p w:rsidR="00EB2225" w:rsidRPr="00EB2225" w:rsidRDefault="00EB2225" w:rsidP="00EB2225">
            <w:proofErr w:type="spellStart"/>
            <w:r w:rsidRPr="00EB2225">
              <w:rPr>
                <w:rFonts w:ascii="Calibri" w:hAnsi="Calibri"/>
                <w:color w:val="000000"/>
              </w:rPr>
              <w:t>Hendrikse</w:t>
            </w:r>
            <w:proofErr w:type="spellEnd"/>
            <w:r w:rsidRPr="00EB2225">
              <w:rPr>
                <w:rFonts w:ascii="Calibri" w:hAnsi="Calibri"/>
                <w:color w:val="000000"/>
              </w:rPr>
              <w:t xml:space="preserve">, Grant </w:t>
            </w:r>
          </w:p>
        </w:tc>
        <w:tc>
          <w:tcPr>
            <w:tcW w:w="4158" w:type="dxa"/>
            <w:gridSpan w:val="2"/>
          </w:tcPr>
          <w:p w:rsidR="00EB2225" w:rsidRPr="00EB2225" w:rsidRDefault="00EB2225" w:rsidP="00EB2225">
            <w:r w:rsidRPr="00EB2225">
              <w:rPr>
                <w:rFonts w:ascii="Calibri" w:hAnsi="Calibri"/>
                <w:color w:val="000000"/>
              </w:rPr>
              <w:t xml:space="preserve">Rodriguez, Lucy </w:t>
            </w:r>
          </w:p>
        </w:tc>
      </w:tr>
      <w:tr w:rsidR="00EB2225" w:rsidRPr="00EB2225" w:rsidTr="0051745C">
        <w:trPr>
          <w:trHeight w:val="288"/>
        </w:trPr>
        <w:tc>
          <w:tcPr>
            <w:tcW w:w="3307" w:type="dxa"/>
          </w:tcPr>
          <w:p w:rsidR="00EB2225" w:rsidRPr="00EB2225" w:rsidRDefault="00EB2225" w:rsidP="00EB2225">
            <w:r w:rsidRPr="00EB2225">
              <w:rPr>
                <w:rFonts w:ascii="Calibri" w:hAnsi="Calibri"/>
                <w:color w:val="000000"/>
              </w:rPr>
              <w:t>Hicks, Lori</w:t>
            </w:r>
          </w:p>
        </w:tc>
        <w:tc>
          <w:tcPr>
            <w:tcW w:w="4158" w:type="dxa"/>
            <w:gridSpan w:val="2"/>
          </w:tcPr>
          <w:p w:rsidR="00EB2225" w:rsidRPr="00EB2225" w:rsidRDefault="00EB2225" w:rsidP="00EB2225">
            <w:r w:rsidRPr="00EB2225">
              <w:rPr>
                <w:rFonts w:ascii="Calibri" w:hAnsi="Calibri"/>
                <w:color w:val="000000"/>
              </w:rPr>
              <w:t xml:space="preserve">Sheehan, George-Ann </w:t>
            </w:r>
          </w:p>
        </w:tc>
      </w:tr>
      <w:tr w:rsidR="00EB2225" w:rsidRPr="00EB2225" w:rsidTr="0051745C">
        <w:trPr>
          <w:trHeight w:val="288"/>
        </w:trPr>
        <w:tc>
          <w:tcPr>
            <w:tcW w:w="3307" w:type="dxa"/>
          </w:tcPr>
          <w:p w:rsidR="00EB2225" w:rsidRPr="00EB2225" w:rsidRDefault="00EB2225" w:rsidP="00EB2225">
            <w:r w:rsidRPr="00EB2225">
              <w:rPr>
                <w:rFonts w:ascii="Calibri" w:hAnsi="Calibri"/>
                <w:color w:val="000000"/>
              </w:rPr>
              <w:t>Howe, Melissa</w:t>
            </w:r>
          </w:p>
        </w:tc>
        <w:tc>
          <w:tcPr>
            <w:tcW w:w="4158" w:type="dxa"/>
            <w:gridSpan w:val="2"/>
          </w:tcPr>
          <w:p w:rsidR="00EB2225" w:rsidRPr="00EB2225" w:rsidRDefault="00EB2225" w:rsidP="00EB2225">
            <w:r w:rsidRPr="00EB2225">
              <w:rPr>
                <w:rFonts w:ascii="Calibri" w:hAnsi="Calibri"/>
                <w:color w:val="000000"/>
              </w:rPr>
              <w:t>Showers, Lori</w:t>
            </w:r>
          </w:p>
        </w:tc>
      </w:tr>
      <w:tr w:rsidR="00EB2225" w:rsidRPr="00EB2225" w:rsidTr="0051745C">
        <w:trPr>
          <w:trHeight w:val="288"/>
        </w:trPr>
        <w:tc>
          <w:tcPr>
            <w:tcW w:w="3307" w:type="dxa"/>
          </w:tcPr>
          <w:p w:rsidR="00EB2225" w:rsidRPr="00EB2225" w:rsidRDefault="00EB2225" w:rsidP="00EB2225">
            <w:r w:rsidRPr="00EB2225">
              <w:rPr>
                <w:rFonts w:ascii="Calibri" w:hAnsi="Calibri"/>
                <w:color w:val="000000"/>
              </w:rPr>
              <w:t>Hughes, Pam</w:t>
            </w:r>
          </w:p>
        </w:tc>
        <w:tc>
          <w:tcPr>
            <w:tcW w:w="4158" w:type="dxa"/>
            <w:gridSpan w:val="2"/>
          </w:tcPr>
          <w:p w:rsidR="00EB2225" w:rsidRPr="00EB2225" w:rsidRDefault="00EB2225" w:rsidP="00EB2225">
            <w:proofErr w:type="spellStart"/>
            <w:r w:rsidRPr="00EB2225">
              <w:rPr>
                <w:rFonts w:ascii="Calibri" w:hAnsi="Calibri"/>
                <w:color w:val="000000"/>
              </w:rPr>
              <w:t>Surber</w:t>
            </w:r>
            <w:proofErr w:type="spellEnd"/>
            <w:r w:rsidRPr="00EB2225">
              <w:rPr>
                <w:rFonts w:ascii="Calibri" w:hAnsi="Calibri"/>
                <w:color w:val="000000"/>
              </w:rPr>
              <w:t>, Shelley</w:t>
            </w:r>
          </w:p>
        </w:tc>
      </w:tr>
      <w:tr w:rsidR="00EB2225" w:rsidRPr="00EB2225" w:rsidTr="0051745C">
        <w:trPr>
          <w:trHeight w:val="288"/>
        </w:trPr>
        <w:tc>
          <w:tcPr>
            <w:tcW w:w="3307" w:type="dxa"/>
          </w:tcPr>
          <w:p w:rsidR="00EB2225" w:rsidRPr="00EB2225" w:rsidRDefault="00EB2225" w:rsidP="00EB2225">
            <w:r w:rsidRPr="00EB2225">
              <w:rPr>
                <w:rFonts w:ascii="Calibri" w:hAnsi="Calibri"/>
                <w:color w:val="000000"/>
              </w:rPr>
              <w:t>Jackson, Jenny</w:t>
            </w:r>
          </w:p>
        </w:tc>
        <w:tc>
          <w:tcPr>
            <w:tcW w:w="4158" w:type="dxa"/>
            <w:gridSpan w:val="2"/>
          </w:tcPr>
          <w:p w:rsidR="00EB2225" w:rsidRPr="00EB2225" w:rsidRDefault="00EB2225" w:rsidP="00EB2225">
            <w:r w:rsidRPr="00EB2225">
              <w:rPr>
                <w:rFonts w:ascii="Calibri" w:hAnsi="Calibri"/>
                <w:color w:val="000000"/>
              </w:rPr>
              <w:t xml:space="preserve">Van </w:t>
            </w:r>
            <w:proofErr w:type="spellStart"/>
            <w:r w:rsidRPr="00EB2225">
              <w:rPr>
                <w:rFonts w:ascii="Calibri" w:hAnsi="Calibri"/>
                <w:color w:val="000000"/>
              </w:rPr>
              <w:t>Denburgh</w:t>
            </w:r>
            <w:proofErr w:type="spellEnd"/>
            <w:r w:rsidRPr="00EB2225">
              <w:rPr>
                <w:rFonts w:ascii="Calibri" w:hAnsi="Calibri"/>
                <w:color w:val="000000"/>
              </w:rPr>
              <w:t xml:space="preserve">, Amy </w:t>
            </w:r>
          </w:p>
        </w:tc>
      </w:tr>
      <w:tr w:rsidR="00EB2225" w:rsidRPr="00EB2225" w:rsidTr="0051745C">
        <w:trPr>
          <w:trHeight w:val="288"/>
        </w:trPr>
        <w:tc>
          <w:tcPr>
            <w:tcW w:w="3307" w:type="dxa"/>
          </w:tcPr>
          <w:p w:rsidR="00EB2225" w:rsidRPr="00EB2225" w:rsidRDefault="00EB2225" w:rsidP="00EB2225">
            <w:r w:rsidRPr="00EB2225">
              <w:rPr>
                <w:rFonts w:ascii="Calibri" w:hAnsi="Calibri"/>
                <w:color w:val="000000"/>
              </w:rPr>
              <w:t>Justus, Debbie</w:t>
            </w:r>
          </w:p>
        </w:tc>
        <w:tc>
          <w:tcPr>
            <w:tcW w:w="4158" w:type="dxa"/>
            <w:gridSpan w:val="2"/>
          </w:tcPr>
          <w:p w:rsidR="00EB2225" w:rsidRPr="00EB2225" w:rsidRDefault="00EB2225" w:rsidP="00EB2225">
            <w:proofErr w:type="spellStart"/>
            <w:r w:rsidRPr="00EB2225">
              <w:rPr>
                <w:rFonts w:ascii="Calibri" w:hAnsi="Calibri"/>
                <w:color w:val="000000"/>
              </w:rPr>
              <w:t>Vargo</w:t>
            </w:r>
            <w:proofErr w:type="spellEnd"/>
            <w:r w:rsidRPr="00EB2225">
              <w:rPr>
                <w:rFonts w:ascii="Calibri" w:hAnsi="Calibri"/>
                <w:color w:val="000000"/>
              </w:rPr>
              <w:t xml:space="preserve">, Kim </w:t>
            </w:r>
          </w:p>
        </w:tc>
      </w:tr>
      <w:tr w:rsidR="00EB2225" w:rsidRPr="00EB2225" w:rsidTr="0051745C">
        <w:trPr>
          <w:trHeight w:val="288"/>
        </w:trPr>
        <w:tc>
          <w:tcPr>
            <w:tcW w:w="3307" w:type="dxa"/>
          </w:tcPr>
          <w:p w:rsidR="00EB2225" w:rsidRPr="00EB2225" w:rsidRDefault="00EB2225" w:rsidP="00EB2225">
            <w:r w:rsidRPr="00EB2225">
              <w:rPr>
                <w:rFonts w:ascii="Calibri" w:hAnsi="Calibri"/>
                <w:color w:val="000000"/>
              </w:rPr>
              <w:t xml:space="preserve">King, Stephanie </w:t>
            </w:r>
          </w:p>
        </w:tc>
        <w:tc>
          <w:tcPr>
            <w:tcW w:w="4158" w:type="dxa"/>
            <w:gridSpan w:val="2"/>
          </w:tcPr>
          <w:p w:rsidR="00EB2225" w:rsidRPr="00EB2225" w:rsidRDefault="00EB2225" w:rsidP="00EB2225">
            <w:r w:rsidRPr="00EB2225">
              <w:rPr>
                <w:rFonts w:ascii="Calibri" w:hAnsi="Calibri"/>
                <w:color w:val="000000"/>
              </w:rPr>
              <w:t xml:space="preserve">Wattenbarger, Tami </w:t>
            </w:r>
          </w:p>
        </w:tc>
      </w:tr>
      <w:tr w:rsidR="00EB2225" w:rsidRPr="00EB2225" w:rsidTr="0051745C">
        <w:trPr>
          <w:trHeight w:val="288"/>
        </w:trPr>
        <w:tc>
          <w:tcPr>
            <w:tcW w:w="3307" w:type="dxa"/>
          </w:tcPr>
          <w:p w:rsidR="00EB2225" w:rsidRPr="00EB2225" w:rsidRDefault="00EB2225" w:rsidP="00EB2225">
            <w:r w:rsidRPr="00EB2225">
              <w:rPr>
                <w:rFonts w:ascii="Calibri" w:hAnsi="Calibri"/>
                <w:color w:val="000000"/>
              </w:rPr>
              <w:t xml:space="preserve">Lewy, Brian </w:t>
            </w:r>
          </w:p>
        </w:tc>
        <w:tc>
          <w:tcPr>
            <w:tcW w:w="4158" w:type="dxa"/>
            <w:gridSpan w:val="2"/>
          </w:tcPr>
          <w:p w:rsidR="00EB2225" w:rsidRPr="00EB2225" w:rsidRDefault="00EB2225" w:rsidP="00EB2225">
            <w:r w:rsidRPr="00EB2225">
              <w:rPr>
                <w:rFonts w:ascii="Calibri" w:hAnsi="Calibri"/>
                <w:color w:val="000000"/>
              </w:rPr>
              <w:t>White, Janna</w:t>
            </w:r>
          </w:p>
        </w:tc>
      </w:tr>
      <w:tr w:rsidR="00EB2225" w:rsidRPr="00EB2225" w:rsidTr="0051745C">
        <w:trPr>
          <w:trHeight w:val="288"/>
        </w:trPr>
        <w:tc>
          <w:tcPr>
            <w:tcW w:w="3307" w:type="dxa"/>
          </w:tcPr>
          <w:p w:rsidR="00EB2225" w:rsidRPr="00EB2225" w:rsidRDefault="00EB2225" w:rsidP="00EB2225">
            <w:r w:rsidRPr="00EB2225">
              <w:rPr>
                <w:rFonts w:ascii="Calibri" w:hAnsi="Calibri"/>
                <w:color w:val="000000"/>
              </w:rPr>
              <w:t>Lewy, Latoya</w:t>
            </w:r>
          </w:p>
        </w:tc>
        <w:tc>
          <w:tcPr>
            <w:tcW w:w="4158" w:type="dxa"/>
            <w:gridSpan w:val="2"/>
          </w:tcPr>
          <w:p w:rsidR="00EB2225" w:rsidRPr="00EB2225" w:rsidRDefault="00EB2225" w:rsidP="00EB2225">
            <w:r w:rsidRPr="00EB2225">
              <w:rPr>
                <w:rFonts w:ascii="Calibri" w:hAnsi="Calibri"/>
                <w:color w:val="000000"/>
              </w:rPr>
              <w:t xml:space="preserve">Young, Lisa </w:t>
            </w:r>
          </w:p>
        </w:tc>
      </w:tr>
      <w:tr w:rsidR="00EB2225" w:rsidRPr="00EB2225" w:rsidTr="0051745C">
        <w:trPr>
          <w:trHeight w:val="288"/>
        </w:trPr>
        <w:tc>
          <w:tcPr>
            <w:tcW w:w="3307" w:type="dxa"/>
          </w:tcPr>
          <w:p w:rsidR="00EB2225" w:rsidRPr="00EB2225" w:rsidRDefault="00EB2225" w:rsidP="00EB2225">
            <w:r w:rsidRPr="00EB2225">
              <w:rPr>
                <w:rFonts w:ascii="Calibri" w:hAnsi="Calibri"/>
                <w:color w:val="000000"/>
              </w:rPr>
              <w:t xml:space="preserve">Lowman, Lindsey </w:t>
            </w:r>
          </w:p>
        </w:tc>
        <w:tc>
          <w:tcPr>
            <w:tcW w:w="4158" w:type="dxa"/>
            <w:gridSpan w:val="2"/>
          </w:tcPr>
          <w:p w:rsidR="00EB2225" w:rsidRPr="00EB2225" w:rsidRDefault="00EB2225" w:rsidP="00EB2225">
            <w:proofErr w:type="spellStart"/>
            <w:r w:rsidRPr="00EB2225">
              <w:t>Crownoble</w:t>
            </w:r>
            <w:proofErr w:type="spellEnd"/>
            <w:r w:rsidRPr="00EB2225">
              <w:t>, Karen</w:t>
            </w:r>
          </w:p>
        </w:tc>
      </w:tr>
      <w:tr w:rsidR="00EB2225" w:rsidRPr="00EB2225" w:rsidTr="0051745C">
        <w:trPr>
          <w:trHeight w:val="288"/>
        </w:trPr>
        <w:tc>
          <w:tcPr>
            <w:tcW w:w="3307" w:type="dxa"/>
          </w:tcPr>
          <w:p w:rsidR="00EB2225" w:rsidRPr="00EB2225" w:rsidRDefault="00EB2225" w:rsidP="00EB2225">
            <w:proofErr w:type="spellStart"/>
            <w:r w:rsidRPr="00EB2225">
              <w:rPr>
                <w:rFonts w:ascii="Calibri" w:hAnsi="Calibri"/>
                <w:color w:val="000000"/>
              </w:rPr>
              <w:t>Meheut</w:t>
            </w:r>
            <w:proofErr w:type="spellEnd"/>
            <w:r w:rsidRPr="00EB2225">
              <w:rPr>
                <w:rFonts w:ascii="Calibri" w:hAnsi="Calibri"/>
                <w:color w:val="000000"/>
              </w:rPr>
              <w:t xml:space="preserve">, Victoria </w:t>
            </w:r>
          </w:p>
        </w:tc>
        <w:tc>
          <w:tcPr>
            <w:tcW w:w="4158" w:type="dxa"/>
            <w:gridSpan w:val="2"/>
          </w:tcPr>
          <w:p w:rsidR="00EB2225" w:rsidRPr="00EB2225" w:rsidRDefault="00EB2225" w:rsidP="00EB2225">
            <w:r w:rsidRPr="00EB2225">
              <w:t>Gilbert, Christine</w:t>
            </w:r>
          </w:p>
        </w:tc>
      </w:tr>
      <w:tr w:rsidR="00EB2225" w:rsidRPr="00EB2225" w:rsidTr="0051745C">
        <w:trPr>
          <w:trHeight w:val="288"/>
        </w:trPr>
        <w:tc>
          <w:tcPr>
            <w:tcW w:w="3307" w:type="dxa"/>
          </w:tcPr>
          <w:p w:rsidR="00EB2225" w:rsidRPr="00EB2225" w:rsidRDefault="00EB2225" w:rsidP="00EB2225"/>
        </w:tc>
        <w:tc>
          <w:tcPr>
            <w:tcW w:w="4158" w:type="dxa"/>
            <w:gridSpan w:val="2"/>
          </w:tcPr>
          <w:p w:rsidR="00EB2225" w:rsidRPr="00EB2225" w:rsidRDefault="00EB2225" w:rsidP="00EB2225">
            <w:r w:rsidRPr="00EB2225">
              <w:rPr>
                <w:rFonts w:ascii="Calibri" w:hAnsi="Calibri"/>
                <w:b/>
                <w:color w:val="000000"/>
              </w:rPr>
              <w:t>Counselor</w:t>
            </w:r>
            <w:r w:rsidRPr="00EB2225">
              <w:rPr>
                <w:rFonts w:ascii="Calibri" w:hAnsi="Calibri"/>
                <w:color w:val="000000"/>
              </w:rPr>
              <w:t xml:space="preserve">  </w:t>
            </w:r>
          </w:p>
        </w:tc>
      </w:tr>
      <w:tr w:rsidR="00EB2225" w:rsidRPr="00EB2225" w:rsidTr="0051745C">
        <w:trPr>
          <w:trHeight w:val="288"/>
        </w:trPr>
        <w:tc>
          <w:tcPr>
            <w:tcW w:w="3307" w:type="dxa"/>
          </w:tcPr>
          <w:p w:rsidR="00EB2225" w:rsidRPr="00EB2225" w:rsidRDefault="00EB2225" w:rsidP="00EB2225">
            <w:r w:rsidRPr="00EB2225">
              <w:rPr>
                <w:rFonts w:ascii="Calibri" w:hAnsi="Calibri"/>
                <w:color w:val="000000"/>
              </w:rPr>
              <w:t>Meyer, Denise</w:t>
            </w:r>
          </w:p>
        </w:tc>
        <w:tc>
          <w:tcPr>
            <w:tcW w:w="4158" w:type="dxa"/>
            <w:gridSpan w:val="2"/>
          </w:tcPr>
          <w:p w:rsidR="00EB2225" w:rsidRPr="00EB2225" w:rsidRDefault="00EB2225" w:rsidP="00EB2225">
            <w:r w:rsidRPr="00EB2225">
              <w:rPr>
                <w:rFonts w:ascii="Calibri" w:hAnsi="Calibri"/>
                <w:color w:val="000000"/>
              </w:rPr>
              <w:t xml:space="preserve">Mc </w:t>
            </w:r>
            <w:proofErr w:type="spellStart"/>
            <w:r w:rsidRPr="00EB2225">
              <w:rPr>
                <w:rFonts w:ascii="Calibri" w:hAnsi="Calibri"/>
                <w:color w:val="000000"/>
              </w:rPr>
              <w:t>Ilvaine</w:t>
            </w:r>
            <w:proofErr w:type="spellEnd"/>
            <w:r w:rsidRPr="00EB2225">
              <w:rPr>
                <w:rFonts w:ascii="Calibri" w:hAnsi="Calibri"/>
                <w:color w:val="000000"/>
              </w:rPr>
              <w:t xml:space="preserve">, Rebecca </w:t>
            </w:r>
          </w:p>
        </w:tc>
      </w:tr>
      <w:tr w:rsidR="00EB2225" w:rsidRPr="00EB2225" w:rsidTr="0051745C">
        <w:trPr>
          <w:trHeight w:val="288"/>
        </w:trPr>
        <w:tc>
          <w:tcPr>
            <w:tcW w:w="3307" w:type="dxa"/>
          </w:tcPr>
          <w:p w:rsidR="00EB2225" w:rsidRPr="00EB2225" w:rsidRDefault="00EB2225" w:rsidP="00EB2225">
            <w:proofErr w:type="spellStart"/>
            <w:r w:rsidRPr="00EB2225">
              <w:rPr>
                <w:rFonts w:ascii="Calibri" w:hAnsi="Calibri"/>
                <w:color w:val="000000"/>
              </w:rPr>
              <w:t>Mezulis</w:t>
            </w:r>
            <w:proofErr w:type="spellEnd"/>
            <w:r w:rsidRPr="00EB2225">
              <w:rPr>
                <w:rFonts w:ascii="Calibri" w:hAnsi="Calibri"/>
                <w:color w:val="000000"/>
              </w:rPr>
              <w:t xml:space="preserve">, Kirsten </w:t>
            </w:r>
          </w:p>
        </w:tc>
        <w:tc>
          <w:tcPr>
            <w:tcW w:w="4158" w:type="dxa"/>
            <w:gridSpan w:val="2"/>
          </w:tcPr>
          <w:p w:rsidR="00EB2225" w:rsidRPr="00EB2225" w:rsidRDefault="00EB2225" w:rsidP="00EB2225">
            <w:pPr>
              <w:jc w:val="right"/>
            </w:pPr>
          </w:p>
        </w:tc>
      </w:tr>
      <w:tr w:rsidR="00EB2225" w:rsidRPr="00EB2225" w:rsidTr="0051745C">
        <w:trPr>
          <w:trHeight w:val="288"/>
        </w:trPr>
        <w:tc>
          <w:tcPr>
            <w:tcW w:w="3307" w:type="dxa"/>
          </w:tcPr>
          <w:p w:rsidR="00EB2225" w:rsidRPr="00EB2225" w:rsidRDefault="00EB2225" w:rsidP="00EB2225">
            <w:r w:rsidRPr="00EB2225">
              <w:rPr>
                <w:rFonts w:ascii="Calibri" w:hAnsi="Calibri"/>
                <w:color w:val="000000"/>
              </w:rPr>
              <w:t>Mina, Lisa</w:t>
            </w:r>
          </w:p>
        </w:tc>
        <w:tc>
          <w:tcPr>
            <w:tcW w:w="4158" w:type="dxa"/>
            <w:gridSpan w:val="2"/>
          </w:tcPr>
          <w:p w:rsidR="00EB2225" w:rsidRPr="00EB2225" w:rsidRDefault="00EB2225" w:rsidP="00EB2225">
            <w:r w:rsidRPr="00EB2225">
              <w:rPr>
                <w:rFonts w:ascii="Calibri" w:hAnsi="Calibri"/>
                <w:b/>
                <w:color w:val="000000"/>
              </w:rPr>
              <w:t>District School Psychologist</w:t>
            </w:r>
            <w:r w:rsidRPr="00EB2225">
              <w:rPr>
                <w:rFonts w:ascii="Calibri" w:hAnsi="Calibri"/>
                <w:color w:val="000000"/>
              </w:rPr>
              <w:t xml:space="preserve"> </w:t>
            </w:r>
          </w:p>
        </w:tc>
      </w:tr>
      <w:tr w:rsidR="00EB2225" w:rsidRPr="00EB2225" w:rsidTr="0051745C">
        <w:trPr>
          <w:trHeight w:val="288"/>
        </w:trPr>
        <w:tc>
          <w:tcPr>
            <w:tcW w:w="3307" w:type="dxa"/>
          </w:tcPr>
          <w:p w:rsidR="00EB2225" w:rsidRPr="00EB2225" w:rsidRDefault="00EB2225" w:rsidP="00EB2225">
            <w:proofErr w:type="spellStart"/>
            <w:r w:rsidRPr="00EB2225">
              <w:rPr>
                <w:rFonts w:ascii="Calibri" w:hAnsi="Calibri"/>
                <w:color w:val="000000"/>
              </w:rPr>
              <w:t>Murlless</w:t>
            </w:r>
            <w:proofErr w:type="spellEnd"/>
            <w:r w:rsidRPr="00EB2225">
              <w:rPr>
                <w:rFonts w:ascii="Calibri" w:hAnsi="Calibri"/>
                <w:color w:val="000000"/>
              </w:rPr>
              <w:t>, Kathleen</w:t>
            </w:r>
          </w:p>
        </w:tc>
        <w:tc>
          <w:tcPr>
            <w:tcW w:w="4158" w:type="dxa"/>
            <w:gridSpan w:val="2"/>
          </w:tcPr>
          <w:p w:rsidR="00EB2225" w:rsidRPr="00EB2225" w:rsidRDefault="00EB2225" w:rsidP="00EB2225">
            <w:r w:rsidRPr="00EB2225">
              <w:rPr>
                <w:rFonts w:ascii="Calibri" w:hAnsi="Calibri"/>
                <w:color w:val="000000"/>
              </w:rPr>
              <w:t>Story-</w:t>
            </w:r>
            <w:proofErr w:type="spellStart"/>
            <w:r w:rsidRPr="00EB2225">
              <w:rPr>
                <w:rFonts w:ascii="Calibri" w:hAnsi="Calibri"/>
                <w:color w:val="000000"/>
              </w:rPr>
              <w:t>Worssham</w:t>
            </w:r>
            <w:proofErr w:type="spellEnd"/>
            <w:r w:rsidRPr="00EB2225">
              <w:rPr>
                <w:rFonts w:ascii="Calibri" w:hAnsi="Calibri"/>
                <w:color w:val="000000"/>
              </w:rPr>
              <w:t>, Sammy Lynn</w:t>
            </w:r>
          </w:p>
        </w:tc>
      </w:tr>
      <w:tr w:rsidR="00EB2225" w:rsidRPr="00EB2225" w:rsidTr="0051745C">
        <w:trPr>
          <w:trHeight w:val="288"/>
        </w:trPr>
        <w:tc>
          <w:tcPr>
            <w:tcW w:w="3307" w:type="dxa"/>
          </w:tcPr>
          <w:p w:rsidR="00EB2225" w:rsidRPr="00EB2225" w:rsidRDefault="00EB2225" w:rsidP="00EB2225">
            <w:r w:rsidRPr="00EB2225">
              <w:rPr>
                <w:rFonts w:ascii="Calibri" w:hAnsi="Calibri"/>
                <w:color w:val="000000"/>
              </w:rPr>
              <w:t xml:space="preserve">Padilla, Felicia </w:t>
            </w:r>
          </w:p>
        </w:tc>
        <w:tc>
          <w:tcPr>
            <w:tcW w:w="4158" w:type="dxa"/>
            <w:gridSpan w:val="2"/>
          </w:tcPr>
          <w:p w:rsidR="00EB2225" w:rsidRPr="00EB2225" w:rsidRDefault="00EB2225" w:rsidP="00EB2225">
            <w:pPr>
              <w:jc w:val="right"/>
            </w:pPr>
          </w:p>
        </w:tc>
      </w:tr>
      <w:tr w:rsidR="00EB2225" w:rsidRPr="00EB2225" w:rsidTr="0051745C">
        <w:tc>
          <w:tcPr>
            <w:tcW w:w="3320" w:type="dxa"/>
            <w:gridSpan w:val="2"/>
          </w:tcPr>
          <w:p w:rsidR="00EB2225" w:rsidRPr="00EB2225" w:rsidRDefault="00EB2225" w:rsidP="00EB2225">
            <w:r w:rsidRPr="00EB2225">
              <w:t>Andrews, Deb</w:t>
            </w:r>
          </w:p>
        </w:tc>
        <w:tc>
          <w:tcPr>
            <w:tcW w:w="4145" w:type="dxa"/>
          </w:tcPr>
          <w:p w:rsidR="00EB2225" w:rsidRPr="00EB2225" w:rsidRDefault="00EB2225" w:rsidP="00EB2225"/>
        </w:tc>
      </w:tr>
      <w:tr w:rsidR="00EB2225" w:rsidRPr="00EB2225" w:rsidTr="0051745C">
        <w:tc>
          <w:tcPr>
            <w:tcW w:w="3320" w:type="dxa"/>
            <w:gridSpan w:val="2"/>
          </w:tcPr>
          <w:p w:rsidR="00EB2225" w:rsidRPr="00EB2225" w:rsidRDefault="00EB2225" w:rsidP="00EB2225">
            <w:r w:rsidRPr="00EB2225">
              <w:t>Ayers, Brenda</w:t>
            </w:r>
          </w:p>
        </w:tc>
        <w:tc>
          <w:tcPr>
            <w:tcW w:w="4145" w:type="dxa"/>
          </w:tcPr>
          <w:p w:rsidR="00EB2225" w:rsidRPr="00EB2225" w:rsidRDefault="00EB2225" w:rsidP="00EB2225"/>
        </w:tc>
      </w:tr>
      <w:tr w:rsidR="00EB2225" w:rsidRPr="00EB2225" w:rsidTr="0051745C">
        <w:tc>
          <w:tcPr>
            <w:tcW w:w="3320" w:type="dxa"/>
            <w:gridSpan w:val="2"/>
          </w:tcPr>
          <w:p w:rsidR="00EB2225" w:rsidRPr="00EB2225" w:rsidRDefault="00EB2225" w:rsidP="00EB2225">
            <w:r w:rsidRPr="00EB2225">
              <w:t>Benson, Janell</w:t>
            </w:r>
          </w:p>
        </w:tc>
        <w:tc>
          <w:tcPr>
            <w:tcW w:w="4145" w:type="dxa"/>
          </w:tcPr>
          <w:p w:rsidR="00EB2225" w:rsidRPr="00EB2225" w:rsidRDefault="00EB2225" w:rsidP="00EB2225"/>
        </w:tc>
      </w:tr>
      <w:tr w:rsidR="00EB2225" w:rsidRPr="00EB2225" w:rsidTr="0051745C">
        <w:tc>
          <w:tcPr>
            <w:tcW w:w="3320" w:type="dxa"/>
            <w:gridSpan w:val="2"/>
          </w:tcPr>
          <w:p w:rsidR="00EB2225" w:rsidRPr="00EB2225" w:rsidRDefault="00EB2225" w:rsidP="00EB2225">
            <w:r w:rsidRPr="00EB2225">
              <w:t xml:space="preserve">Brooks, </w:t>
            </w:r>
            <w:proofErr w:type="spellStart"/>
            <w:r w:rsidRPr="00EB2225">
              <w:t>Calli</w:t>
            </w:r>
            <w:proofErr w:type="spellEnd"/>
          </w:p>
        </w:tc>
        <w:tc>
          <w:tcPr>
            <w:tcW w:w="4145" w:type="dxa"/>
          </w:tcPr>
          <w:p w:rsidR="00EB2225" w:rsidRPr="00EB2225" w:rsidRDefault="00EB2225" w:rsidP="00EB2225"/>
        </w:tc>
      </w:tr>
      <w:tr w:rsidR="00EB2225" w:rsidRPr="00EB2225" w:rsidTr="0051745C">
        <w:tc>
          <w:tcPr>
            <w:tcW w:w="3320" w:type="dxa"/>
            <w:gridSpan w:val="2"/>
          </w:tcPr>
          <w:p w:rsidR="00EB2225" w:rsidRPr="00EB2225" w:rsidRDefault="00EB2225" w:rsidP="00EB2225">
            <w:r w:rsidRPr="00EB2225">
              <w:t>Castillo, Karen</w:t>
            </w:r>
          </w:p>
        </w:tc>
        <w:tc>
          <w:tcPr>
            <w:tcW w:w="4145" w:type="dxa"/>
          </w:tcPr>
          <w:p w:rsidR="00EB2225" w:rsidRPr="00EB2225" w:rsidRDefault="00EB2225" w:rsidP="00EB2225"/>
        </w:tc>
      </w:tr>
      <w:tr w:rsidR="00EB2225" w:rsidRPr="00EB2225" w:rsidTr="0051745C">
        <w:tc>
          <w:tcPr>
            <w:tcW w:w="3320" w:type="dxa"/>
            <w:gridSpan w:val="2"/>
          </w:tcPr>
          <w:p w:rsidR="00EB2225" w:rsidRPr="00EB2225" w:rsidRDefault="00EB2225" w:rsidP="00EB2225">
            <w:r w:rsidRPr="00EB2225">
              <w:t>Copper, Boyd</w:t>
            </w:r>
          </w:p>
        </w:tc>
        <w:tc>
          <w:tcPr>
            <w:tcW w:w="4145" w:type="dxa"/>
          </w:tcPr>
          <w:p w:rsidR="00EB2225" w:rsidRPr="00EB2225" w:rsidRDefault="00EB2225" w:rsidP="00EB2225"/>
        </w:tc>
      </w:tr>
      <w:tr w:rsidR="00EB2225" w:rsidRPr="00EB2225" w:rsidTr="0051745C">
        <w:tc>
          <w:tcPr>
            <w:tcW w:w="3320" w:type="dxa"/>
            <w:gridSpan w:val="2"/>
          </w:tcPr>
          <w:p w:rsidR="00EB2225" w:rsidRPr="00EB2225" w:rsidRDefault="00EB2225" w:rsidP="00EB2225">
            <w:proofErr w:type="spellStart"/>
            <w:r w:rsidRPr="00EB2225">
              <w:t>Eckel</w:t>
            </w:r>
            <w:proofErr w:type="spellEnd"/>
            <w:r w:rsidRPr="00EB2225">
              <w:t>, Megan</w:t>
            </w:r>
          </w:p>
        </w:tc>
        <w:tc>
          <w:tcPr>
            <w:tcW w:w="4145" w:type="dxa"/>
          </w:tcPr>
          <w:p w:rsidR="00EB2225" w:rsidRPr="00EB2225" w:rsidRDefault="00EB2225" w:rsidP="00EB2225"/>
        </w:tc>
      </w:tr>
      <w:tr w:rsidR="00EB2225" w:rsidRPr="00EB2225" w:rsidTr="0051745C">
        <w:tc>
          <w:tcPr>
            <w:tcW w:w="3320" w:type="dxa"/>
            <w:gridSpan w:val="2"/>
          </w:tcPr>
          <w:p w:rsidR="00EB2225" w:rsidRPr="00EB2225" w:rsidRDefault="00EB2225" w:rsidP="00EB2225">
            <w:proofErr w:type="spellStart"/>
            <w:r w:rsidRPr="00EB2225">
              <w:t>Elsea</w:t>
            </w:r>
            <w:proofErr w:type="spellEnd"/>
            <w:r w:rsidRPr="00EB2225">
              <w:t xml:space="preserve">, </w:t>
            </w:r>
            <w:proofErr w:type="spellStart"/>
            <w:r w:rsidRPr="00EB2225">
              <w:t>Jonee</w:t>
            </w:r>
            <w:proofErr w:type="spellEnd"/>
          </w:p>
        </w:tc>
        <w:tc>
          <w:tcPr>
            <w:tcW w:w="4145" w:type="dxa"/>
          </w:tcPr>
          <w:p w:rsidR="00EB2225" w:rsidRPr="00EB2225" w:rsidRDefault="00EB2225" w:rsidP="00EB2225"/>
        </w:tc>
      </w:tr>
      <w:tr w:rsidR="00EB2225" w:rsidRPr="00EB2225" w:rsidTr="0051745C">
        <w:tc>
          <w:tcPr>
            <w:tcW w:w="3320" w:type="dxa"/>
            <w:gridSpan w:val="2"/>
          </w:tcPr>
          <w:p w:rsidR="00EB2225" w:rsidRPr="00EB2225" w:rsidRDefault="00EB2225" w:rsidP="00EB2225">
            <w:r w:rsidRPr="00EB2225">
              <w:t>Godfrey, Deborah</w:t>
            </w:r>
          </w:p>
        </w:tc>
        <w:tc>
          <w:tcPr>
            <w:tcW w:w="4145" w:type="dxa"/>
          </w:tcPr>
          <w:p w:rsidR="00EB2225" w:rsidRPr="00EB2225" w:rsidRDefault="00EB2225" w:rsidP="00EB2225"/>
        </w:tc>
      </w:tr>
    </w:tbl>
    <w:p w:rsidR="00EB2225" w:rsidRPr="00EB2225" w:rsidRDefault="00EB2225" w:rsidP="00EB2225"/>
    <w:p w:rsidR="00EB2225" w:rsidRPr="00EB2225" w:rsidRDefault="00EB2225" w:rsidP="00EB2225"/>
    <w:p w:rsidR="00EB2225" w:rsidRPr="00EB2225" w:rsidRDefault="00EB2225" w:rsidP="00EB2225">
      <w:r w:rsidRPr="00EB2225">
        <w:br w:type="page"/>
      </w:r>
    </w:p>
    <w:p w:rsidR="00EB2225" w:rsidRPr="00EB2225" w:rsidRDefault="00EB2225" w:rsidP="00EB2225">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35" w:name="_topic_eDiscussionandpossibleactiontoap"/>
      <w:bookmarkEnd w:id="35"/>
      <w:r w:rsidRPr="00EB2225">
        <w:rPr>
          <w:rFonts w:ascii="Tahoma" w:hAnsi="Tahoma"/>
          <w:b/>
          <w:color w:val="4F81BD"/>
          <w:sz w:val="26"/>
        </w:rPr>
        <w:lastRenderedPageBreak/>
        <w:t xml:space="preserve">C. </w:t>
      </w:r>
      <w:r w:rsidRPr="00EB2225">
        <w:rPr>
          <w:rFonts w:ascii="Tahoma" w:hAnsi="Tahoma"/>
          <w:b/>
          <w:color w:val="4F81BD"/>
          <w:sz w:val="26"/>
        </w:rPr>
        <w:tab/>
        <w:t>Discussion and possible action to approve work appointments to the listed classified staff for the 2016-2017 School Year</w:t>
      </w:r>
    </w:p>
    <w:p w:rsidR="00EB2225" w:rsidRPr="00EB2225" w:rsidRDefault="00EB2225" w:rsidP="00EB2225">
      <w:r w:rsidRPr="00EB2225">
        <w:t xml:space="preserve">Action Requested: A motion to approve work appointments to the listed classified staff members for the 2016-2017 School year </w:t>
      </w:r>
    </w:p>
    <w:p w:rsidR="00EB2225" w:rsidRPr="00EB2225" w:rsidRDefault="00EB2225" w:rsidP="00EB2225">
      <w:pPr>
        <w:jc w:val="center"/>
      </w:pPr>
      <w:r w:rsidRPr="00EB2225">
        <w:rPr>
          <w:rFonts w:ascii="Helvetica" w:hAnsi="Helvetica"/>
          <w:b/>
          <w:color w:val="000000"/>
          <w:sz w:val="32"/>
        </w:rPr>
        <w:t>District Classified</w:t>
      </w:r>
    </w:p>
    <w:p w:rsidR="00EB2225" w:rsidRPr="00EB2225" w:rsidRDefault="00EB2225" w:rsidP="00EB2225">
      <w:pPr>
        <w:jc w:val="center"/>
      </w:pPr>
      <w:r w:rsidRPr="00EB2225">
        <w:rPr>
          <w:rFonts w:ascii="Helvetica" w:hAnsi="Helvetica"/>
          <w:b/>
          <w:color w:val="000000"/>
          <w:sz w:val="32"/>
        </w:rPr>
        <w:t>2016-2017 Returning Staff</w:t>
      </w:r>
    </w:p>
    <w:p w:rsidR="00EB2225" w:rsidRPr="00EB2225" w:rsidRDefault="00EB2225" w:rsidP="00EB2225">
      <w:pPr>
        <w:jc w:val="center"/>
      </w:pPr>
    </w:p>
    <w:p w:rsidR="00EB2225" w:rsidRPr="00EB2225" w:rsidRDefault="00EB2225" w:rsidP="00EB2225">
      <w:r w:rsidRPr="00EB2225">
        <w:rPr>
          <w:rFonts w:ascii="Helvetica" w:hAnsi="Helvetica"/>
          <w:b/>
          <w:color w:val="000000"/>
        </w:rPr>
        <w:t>DATE:</w:t>
      </w:r>
      <w:r w:rsidRPr="00EB2225">
        <w:rPr>
          <w:rFonts w:ascii="Helvetica" w:hAnsi="Helvetica"/>
          <w:color w:val="000000"/>
        </w:rPr>
        <w:tab/>
        <w:t>March 28, 2016</w:t>
      </w:r>
    </w:p>
    <w:p w:rsidR="00EB2225" w:rsidRPr="00EB2225" w:rsidRDefault="00EB2225" w:rsidP="00EB2225">
      <w:r w:rsidRPr="00EB2225">
        <w:rPr>
          <w:rFonts w:ascii="Helvetica" w:hAnsi="Helvetica"/>
          <w:b/>
          <w:color w:val="000000"/>
        </w:rPr>
        <w:t>TO:</w:t>
      </w:r>
      <w:r w:rsidRPr="00EB2225">
        <w:rPr>
          <w:rFonts w:ascii="Helvetica" w:hAnsi="Helvetica"/>
          <w:color w:val="000000"/>
        </w:rPr>
        <w:tab/>
        <w:t xml:space="preserve">Governing Board  </w:t>
      </w:r>
    </w:p>
    <w:p w:rsidR="00EB2225" w:rsidRPr="00EB2225" w:rsidRDefault="00EB2225" w:rsidP="00EB2225">
      <w:r w:rsidRPr="00EB2225">
        <w:rPr>
          <w:rFonts w:ascii="Helvetica" w:hAnsi="Helvetica"/>
          <w:b/>
          <w:color w:val="000000"/>
        </w:rPr>
        <w:t>FROM:</w:t>
      </w:r>
      <w:r w:rsidRPr="00EB2225">
        <w:rPr>
          <w:rFonts w:ascii="Helvetica" w:hAnsi="Helvetica"/>
          <w:color w:val="000000"/>
        </w:rPr>
        <w:tab/>
        <w:t>Dr. Goodwin</w:t>
      </w:r>
    </w:p>
    <w:p w:rsidR="00EB2225" w:rsidRPr="00EB2225" w:rsidRDefault="00EB2225" w:rsidP="00EB2225">
      <w:r w:rsidRPr="00EB2225">
        <w:rPr>
          <w:rFonts w:ascii="Helvetica" w:hAnsi="Helvetica"/>
          <w:b/>
          <w:color w:val="000000"/>
        </w:rPr>
        <w:t>RE:</w:t>
      </w:r>
      <w:r w:rsidRPr="00EB2225">
        <w:rPr>
          <w:rFonts w:ascii="Helvetica" w:hAnsi="Helvetica"/>
          <w:color w:val="000000"/>
        </w:rPr>
        <w:tab/>
        <w:t>2016-2017 Staff renewals</w:t>
      </w:r>
    </w:p>
    <w:p w:rsidR="00EB2225" w:rsidRPr="00EB2225" w:rsidRDefault="00EB2225" w:rsidP="00EB2225"/>
    <w:p w:rsidR="00EB2225" w:rsidRPr="00EB2225" w:rsidRDefault="00EB2225" w:rsidP="00EB2225">
      <w:pPr>
        <w:rPr>
          <w:u w:val="single"/>
        </w:rPr>
        <w:sectPr w:rsidR="00EB2225" w:rsidRPr="00EB2225" w:rsidSect="00EB2225">
          <w:headerReference w:type="default" r:id="rId20"/>
          <w:footerReference w:type="default" r:id="rId21"/>
          <w:headerReference w:type="first" r:id="rId22"/>
          <w:footerReference w:type="first" r:id="rId23"/>
          <w:type w:val="continuous"/>
          <w:pgSz w:w="11905" w:h="16838"/>
          <w:pgMar w:top="960" w:right="960" w:bottom="960" w:left="960" w:header="480" w:footer="480" w:gutter="0"/>
          <w:cols w:space="720"/>
          <w:titlePg/>
        </w:sectPr>
      </w:pPr>
    </w:p>
    <w:p w:rsidR="00EB2225" w:rsidRPr="00EB2225" w:rsidRDefault="00EB2225" w:rsidP="00EB2225">
      <w:r w:rsidRPr="00EB2225">
        <w:rPr>
          <w:u w:val="single"/>
        </w:rPr>
        <w:t>District Office:</w:t>
      </w:r>
    </w:p>
    <w:p w:rsidR="00EB2225" w:rsidRPr="00EB2225" w:rsidRDefault="00EB2225" w:rsidP="00EB2225">
      <w:r w:rsidRPr="00EB2225">
        <w:t>Mary Hudson, Governing Board/Administrative Assistant</w:t>
      </w:r>
    </w:p>
    <w:p w:rsidR="00EB2225" w:rsidRPr="00EB2225" w:rsidRDefault="00EB2225" w:rsidP="00EB2225">
      <w:r w:rsidRPr="00EB2225">
        <w:t>Tiffany Johnson, Human Resources/Payroll</w:t>
      </w:r>
    </w:p>
    <w:p w:rsidR="00EB2225" w:rsidRPr="00EB2225" w:rsidRDefault="00EB2225" w:rsidP="00EB2225">
      <w:r w:rsidRPr="00EB2225">
        <w:t>Becky Santo, Account Payable</w:t>
      </w:r>
    </w:p>
    <w:p w:rsidR="00EB2225" w:rsidRPr="00EB2225" w:rsidRDefault="00EB2225" w:rsidP="00EB2225"/>
    <w:p w:rsidR="00EB2225" w:rsidRPr="00EB2225" w:rsidRDefault="00EB2225" w:rsidP="00EB2225">
      <w:r w:rsidRPr="00EB2225">
        <w:rPr>
          <w:u w:val="single"/>
        </w:rPr>
        <w:t>Technology</w:t>
      </w:r>
    </w:p>
    <w:p w:rsidR="00EB2225" w:rsidRPr="00EB2225" w:rsidRDefault="00EB2225" w:rsidP="00EB2225">
      <w:r w:rsidRPr="00EB2225">
        <w:t xml:space="preserve">Aaron Moya, IT Director (Part time) </w:t>
      </w:r>
    </w:p>
    <w:p w:rsidR="00EB2225" w:rsidRPr="00EB2225" w:rsidRDefault="00EB2225" w:rsidP="00EB2225">
      <w:r w:rsidRPr="00EB2225">
        <w:t xml:space="preserve">Chris Hancock, Technician </w:t>
      </w:r>
    </w:p>
    <w:p w:rsidR="00EB2225" w:rsidRPr="00EB2225" w:rsidRDefault="00EB2225" w:rsidP="00EB2225">
      <w:pPr>
        <w:spacing w:after="160" w:line="259" w:lineRule="auto"/>
      </w:pPr>
      <w:r w:rsidRPr="00EB2225">
        <w:t xml:space="preserve">Lance Ricci, Technician </w:t>
      </w:r>
    </w:p>
    <w:p w:rsidR="00EB2225" w:rsidRPr="00EB2225" w:rsidRDefault="00EB2225" w:rsidP="00EB2225">
      <w:r w:rsidRPr="00EB2225">
        <w:t xml:space="preserve">Gary </w:t>
      </w:r>
      <w:proofErr w:type="spellStart"/>
      <w:r w:rsidRPr="00EB2225">
        <w:t>Lagoy</w:t>
      </w:r>
      <w:proofErr w:type="spellEnd"/>
      <w:r w:rsidRPr="00EB2225">
        <w:t>, Title I Technician</w:t>
      </w:r>
    </w:p>
    <w:p w:rsidR="00EB2225" w:rsidRPr="00EB2225" w:rsidRDefault="00EB2225" w:rsidP="00EB2225"/>
    <w:p w:rsidR="00EB2225" w:rsidRPr="00EB2225" w:rsidRDefault="00EB2225" w:rsidP="00EB2225">
      <w:r w:rsidRPr="00EB2225">
        <w:rPr>
          <w:u w:val="single"/>
        </w:rPr>
        <w:t>Federal Projects</w:t>
      </w:r>
    </w:p>
    <w:p w:rsidR="00EB2225" w:rsidRPr="00EB2225" w:rsidRDefault="00EB2225" w:rsidP="00EB2225">
      <w:r w:rsidRPr="00EB2225">
        <w:t xml:space="preserve">Rhonda Austin, SAIS/Title I </w:t>
      </w:r>
    </w:p>
    <w:p w:rsidR="00EB2225" w:rsidRPr="00EB2225" w:rsidRDefault="00EB2225" w:rsidP="00EB2225">
      <w:r w:rsidRPr="00EB2225">
        <w:t xml:space="preserve">Laurie Stevens, Title VII </w:t>
      </w:r>
    </w:p>
    <w:p w:rsidR="00EB2225" w:rsidRPr="00EB2225" w:rsidRDefault="00EB2225" w:rsidP="00EB2225"/>
    <w:p w:rsidR="00EB2225" w:rsidRPr="00EB2225" w:rsidRDefault="00EB2225" w:rsidP="00EB2225">
      <w:pPr>
        <w:rPr>
          <w:u w:val="single"/>
        </w:rPr>
      </w:pPr>
      <w:r w:rsidRPr="00EB2225">
        <w:rPr>
          <w:u w:val="single"/>
        </w:rPr>
        <w:t>Special Education</w:t>
      </w:r>
    </w:p>
    <w:p w:rsidR="00EB2225" w:rsidRPr="00EB2225" w:rsidRDefault="00EB2225" w:rsidP="00EB2225">
      <w:r w:rsidRPr="00EB2225">
        <w:t xml:space="preserve">Jocelyn </w:t>
      </w:r>
      <w:proofErr w:type="spellStart"/>
      <w:r w:rsidRPr="00EB2225">
        <w:t>Alvey</w:t>
      </w:r>
      <w:proofErr w:type="spellEnd"/>
      <w:r w:rsidRPr="00EB2225">
        <w:t>, Student Services Coordinator</w:t>
      </w:r>
    </w:p>
    <w:p w:rsidR="00EB2225" w:rsidRPr="00EB2225" w:rsidRDefault="00EB2225" w:rsidP="00EB2225"/>
    <w:p w:rsidR="00EB2225" w:rsidRPr="00EB2225" w:rsidRDefault="00EB2225" w:rsidP="00EB2225">
      <w:r w:rsidRPr="00EB2225">
        <w:rPr>
          <w:u w:val="single"/>
        </w:rPr>
        <w:t>Support Service Leaders</w:t>
      </w:r>
    </w:p>
    <w:p w:rsidR="00EB2225" w:rsidRPr="00EB2225" w:rsidRDefault="00EB2225" w:rsidP="00EB2225">
      <w:r w:rsidRPr="00EB2225">
        <w:t xml:space="preserve">Denise </w:t>
      </w:r>
      <w:proofErr w:type="spellStart"/>
      <w:r w:rsidRPr="00EB2225">
        <w:t>Conslalvo</w:t>
      </w:r>
      <w:proofErr w:type="spellEnd"/>
      <w:r w:rsidRPr="00EB2225">
        <w:t xml:space="preserve">, Facilities and Transportation </w:t>
      </w:r>
    </w:p>
    <w:p w:rsidR="00EB2225" w:rsidRPr="00EB2225" w:rsidRDefault="00EB2225" w:rsidP="00EB2225">
      <w:proofErr w:type="spellStart"/>
      <w:r w:rsidRPr="00EB2225">
        <w:t>Rainee</w:t>
      </w:r>
      <w:proofErr w:type="spellEnd"/>
      <w:r w:rsidRPr="00EB2225">
        <w:t xml:space="preserve"> Armstrong, Transportation and Facilities</w:t>
      </w:r>
    </w:p>
    <w:p w:rsidR="00EB2225" w:rsidRPr="00EB2225" w:rsidRDefault="00EB2225" w:rsidP="00EB2225">
      <w:r w:rsidRPr="00EB2225">
        <w:t xml:space="preserve">James Frank, Grounds and Maintenance </w:t>
      </w:r>
    </w:p>
    <w:p w:rsidR="00EB2225" w:rsidRPr="00EB2225" w:rsidRDefault="00EB2225" w:rsidP="00EB2225"/>
    <w:p w:rsidR="00EB2225" w:rsidRPr="00EB2225" w:rsidRDefault="00EB2225" w:rsidP="00EB2225">
      <w:r w:rsidRPr="00EB2225">
        <w:rPr>
          <w:u w:val="single"/>
        </w:rPr>
        <w:t>Bus Drivers</w:t>
      </w:r>
    </w:p>
    <w:p w:rsidR="00EB2225" w:rsidRPr="00EB2225" w:rsidRDefault="00EB2225" w:rsidP="00EB2225">
      <w:proofErr w:type="spellStart"/>
      <w:r w:rsidRPr="00EB2225">
        <w:t>Gaynel</w:t>
      </w:r>
      <w:proofErr w:type="spellEnd"/>
      <w:r w:rsidRPr="00EB2225">
        <w:t xml:space="preserve"> Arsenault</w:t>
      </w:r>
    </w:p>
    <w:p w:rsidR="00EB2225" w:rsidRPr="00EB2225" w:rsidRDefault="00EB2225" w:rsidP="00EB2225">
      <w:r w:rsidRPr="00EB2225">
        <w:t>Jon Ashby</w:t>
      </w:r>
    </w:p>
    <w:p w:rsidR="00EB2225" w:rsidRPr="00EB2225" w:rsidRDefault="00EB2225" w:rsidP="00EB2225">
      <w:r w:rsidRPr="00EB2225">
        <w:t xml:space="preserve">Matson </w:t>
      </w:r>
      <w:proofErr w:type="spellStart"/>
      <w:r w:rsidRPr="00EB2225">
        <w:t>Breaky</w:t>
      </w:r>
      <w:proofErr w:type="spellEnd"/>
    </w:p>
    <w:p w:rsidR="00EB2225" w:rsidRPr="00EB2225" w:rsidRDefault="00EB2225" w:rsidP="00EB2225">
      <w:proofErr w:type="spellStart"/>
      <w:r w:rsidRPr="00EB2225">
        <w:t>Raylene</w:t>
      </w:r>
      <w:proofErr w:type="spellEnd"/>
      <w:r w:rsidRPr="00EB2225">
        <w:t xml:space="preserve"> Contreras</w:t>
      </w:r>
    </w:p>
    <w:p w:rsidR="00EB2225" w:rsidRPr="00EB2225" w:rsidRDefault="00EB2225" w:rsidP="00EB2225">
      <w:r w:rsidRPr="00EB2225">
        <w:t xml:space="preserve">Sarina </w:t>
      </w:r>
      <w:proofErr w:type="spellStart"/>
      <w:r w:rsidRPr="00EB2225">
        <w:t>Drozd</w:t>
      </w:r>
      <w:proofErr w:type="spellEnd"/>
    </w:p>
    <w:p w:rsidR="00EB2225" w:rsidRPr="00EB2225" w:rsidRDefault="00EB2225" w:rsidP="00EB2225">
      <w:r w:rsidRPr="00EB2225">
        <w:t>Kathleen Dumas</w:t>
      </w:r>
    </w:p>
    <w:p w:rsidR="00EB2225" w:rsidRPr="00EB2225" w:rsidRDefault="00EB2225" w:rsidP="00EB2225">
      <w:r w:rsidRPr="00EB2225">
        <w:t>Jennifer Dutton</w:t>
      </w:r>
    </w:p>
    <w:p w:rsidR="00EB2225" w:rsidRPr="00EB2225" w:rsidRDefault="00EB2225" w:rsidP="00EB2225">
      <w:r w:rsidRPr="00EB2225">
        <w:t>Cindy Eaton</w:t>
      </w:r>
    </w:p>
    <w:p w:rsidR="00EB2225" w:rsidRPr="00EB2225" w:rsidRDefault="00EB2225" w:rsidP="00EB2225">
      <w:r w:rsidRPr="00EB2225">
        <w:t>Raymond Freeman</w:t>
      </w:r>
    </w:p>
    <w:p w:rsidR="00EB2225" w:rsidRPr="00EB2225" w:rsidRDefault="00EB2225" w:rsidP="00EB2225">
      <w:r w:rsidRPr="00EB2225">
        <w:t>Jeffrey Galloway</w:t>
      </w:r>
    </w:p>
    <w:p w:rsidR="00EB2225" w:rsidRPr="00EB2225" w:rsidRDefault="00EB2225" w:rsidP="00EB2225">
      <w:r w:rsidRPr="00EB2225">
        <w:t>Amy Hancock</w:t>
      </w:r>
    </w:p>
    <w:p w:rsidR="00EB2225" w:rsidRPr="00EB2225" w:rsidRDefault="00EB2225" w:rsidP="00EB2225">
      <w:r w:rsidRPr="00EB2225">
        <w:t>Lorraine Koontz</w:t>
      </w:r>
    </w:p>
    <w:p w:rsidR="00EB2225" w:rsidRPr="00EB2225" w:rsidRDefault="00EB2225" w:rsidP="00EB2225">
      <w:r w:rsidRPr="00EB2225">
        <w:t>John Petrie</w:t>
      </w:r>
    </w:p>
    <w:p w:rsidR="00EB2225" w:rsidRPr="00EB2225" w:rsidRDefault="00EB2225" w:rsidP="00EB2225">
      <w:r w:rsidRPr="00EB2225">
        <w:t>Randy Strickland</w:t>
      </w:r>
    </w:p>
    <w:p w:rsidR="00EB2225" w:rsidRPr="00EB2225" w:rsidRDefault="00EB2225" w:rsidP="00EB2225">
      <w:r w:rsidRPr="00EB2225">
        <w:t>Jennifer Yeager</w:t>
      </w:r>
    </w:p>
    <w:p w:rsidR="00EB2225" w:rsidRPr="00EB2225" w:rsidRDefault="00EB2225" w:rsidP="00EB2225"/>
    <w:p w:rsidR="00EB2225" w:rsidRPr="00EB2225" w:rsidRDefault="00EB2225" w:rsidP="00EB2225">
      <w:r w:rsidRPr="00EB2225">
        <w:rPr>
          <w:u w:val="single"/>
        </w:rPr>
        <w:t>Mechanics</w:t>
      </w:r>
    </w:p>
    <w:p w:rsidR="00EB2225" w:rsidRPr="00EB2225" w:rsidRDefault="00EB2225" w:rsidP="00EB2225">
      <w:r w:rsidRPr="00EB2225">
        <w:t xml:space="preserve">Tim Conerly </w:t>
      </w:r>
    </w:p>
    <w:p w:rsidR="00EB2225" w:rsidRPr="00EB2225" w:rsidRDefault="00EB2225" w:rsidP="00EB2225">
      <w:r w:rsidRPr="00EB2225">
        <w:t>John Gaffney</w:t>
      </w:r>
    </w:p>
    <w:p w:rsidR="00EB2225" w:rsidRPr="00EB2225" w:rsidRDefault="00EB2225" w:rsidP="00EB2225">
      <w:r w:rsidRPr="00EB2225">
        <w:t xml:space="preserve">Bruce </w:t>
      </w:r>
      <w:proofErr w:type="spellStart"/>
      <w:r w:rsidRPr="00EB2225">
        <w:t>Westburg</w:t>
      </w:r>
      <w:proofErr w:type="spellEnd"/>
    </w:p>
    <w:p w:rsidR="00EB2225" w:rsidRPr="00EB2225" w:rsidRDefault="00EB2225" w:rsidP="00EB2225"/>
    <w:p w:rsidR="00EB2225" w:rsidRPr="00EB2225" w:rsidRDefault="00EB2225" w:rsidP="00EB2225"/>
    <w:p w:rsidR="00EB2225" w:rsidRPr="00EB2225" w:rsidRDefault="00EB2225" w:rsidP="00EB2225"/>
    <w:p w:rsidR="00EB2225" w:rsidRPr="00EB2225" w:rsidRDefault="00EB2225" w:rsidP="00EB2225"/>
    <w:p w:rsidR="00EB2225" w:rsidRPr="00EB2225" w:rsidRDefault="00EB2225" w:rsidP="00EB2225"/>
    <w:p w:rsidR="00EB2225" w:rsidRPr="00EB2225" w:rsidRDefault="00EB2225" w:rsidP="00EB2225">
      <w:r w:rsidRPr="00EB2225">
        <w:rPr>
          <w:u w:val="single"/>
        </w:rPr>
        <w:t>Grounds</w:t>
      </w:r>
    </w:p>
    <w:p w:rsidR="00EB2225" w:rsidRPr="00EB2225" w:rsidRDefault="00EB2225" w:rsidP="00EB2225">
      <w:r w:rsidRPr="00EB2225">
        <w:t>Mike Baker</w:t>
      </w:r>
    </w:p>
    <w:p w:rsidR="00EB2225" w:rsidRPr="00EB2225" w:rsidRDefault="00EB2225" w:rsidP="00EB2225">
      <w:r w:rsidRPr="00EB2225">
        <w:t xml:space="preserve">Robert </w:t>
      </w:r>
      <w:proofErr w:type="spellStart"/>
      <w:r w:rsidRPr="00EB2225">
        <w:t>Plante</w:t>
      </w:r>
      <w:proofErr w:type="spellEnd"/>
    </w:p>
    <w:p w:rsidR="00EB2225" w:rsidRPr="00EB2225" w:rsidRDefault="00EB2225" w:rsidP="00EB2225"/>
    <w:p w:rsidR="00EB2225" w:rsidRPr="00EB2225" w:rsidRDefault="00EB2225" w:rsidP="00EB2225">
      <w:r w:rsidRPr="00EB2225">
        <w:rPr>
          <w:u w:val="single"/>
        </w:rPr>
        <w:t>Custodial</w:t>
      </w:r>
    </w:p>
    <w:p w:rsidR="00EB2225" w:rsidRPr="00EB2225" w:rsidRDefault="00EB2225" w:rsidP="00EB2225">
      <w:r w:rsidRPr="00EB2225">
        <w:t>Patricia Barker</w:t>
      </w:r>
    </w:p>
    <w:p w:rsidR="00EB2225" w:rsidRPr="00EB2225" w:rsidRDefault="00EB2225" w:rsidP="00EB2225">
      <w:r w:rsidRPr="00EB2225">
        <w:t xml:space="preserve">Daniel </w:t>
      </w:r>
      <w:proofErr w:type="spellStart"/>
      <w:r w:rsidRPr="00EB2225">
        <w:t>Kleinman</w:t>
      </w:r>
      <w:proofErr w:type="spellEnd"/>
    </w:p>
    <w:p w:rsidR="00EB2225" w:rsidRPr="00EB2225" w:rsidRDefault="00EB2225" w:rsidP="00EB2225">
      <w:r w:rsidRPr="00EB2225">
        <w:t>Samantha Lamb</w:t>
      </w:r>
    </w:p>
    <w:p w:rsidR="00EB2225" w:rsidRPr="00EB2225" w:rsidRDefault="00EB2225" w:rsidP="00EB2225">
      <w:r w:rsidRPr="00EB2225">
        <w:t xml:space="preserve">John </w:t>
      </w:r>
      <w:proofErr w:type="spellStart"/>
      <w:r w:rsidRPr="00EB2225">
        <w:t>Meckem</w:t>
      </w:r>
      <w:proofErr w:type="spellEnd"/>
    </w:p>
    <w:p w:rsidR="00EB2225" w:rsidRPr="00EB2225" w:rsidRDefault="00EB2225" w:rsidP="00EB2225">
      <w:r w:rsidRPr="00EB2225">
        <w:t>Diana Miles</w:t>
      </w:r>
    </w:p>
    <w:p w:rsidR="00EB2225" w:rsidRPr="00EB2225" w:rsidRDefault="00EB2225" w:rsidP="00EB2225"/>
    <w:p w:rsidR="00EB2225" w:rsidRPr="00EB2225" w:rsidRDefault="00EB2225" w:rsidP="00EB2225">
      <w:r w:rsidRPr="00EB2225">
        <w:rPr>
          <w:u w:val="single"/>
        </w:rPr>
        <w:t>Maintenance</w:t>
      </w:r>
    </w:p>
    <w:p w:rsidR="00EB2225" w:rsidRPr="00EB2225" w:rsidRDefault="00EB2225" w:rsidP="00EB2225">
      <w:r w:rsidRPr="00EB2225">
        <w:t>Walt Hallberg</w:t>
      </w:r>
    </w:p>
    <w:p w:rsidR="00EB2225" w:rsidRPr="00EB2225" w:rsidRDefault="00EB2225" w:rsidP="00EB2225">
      <w:r w:rsidRPr="00EB2225">
        <w:t xml:space="preserve">David </w:t>
      </w:r>
      <w:proofErr w:type="spellStart"/>
      <w:r w:rsidRPr="00EB2225">
        <w:t>Harbeson</w:t>
      </w:r>
      <w:proofErr w:type="spellEnd"/>
    </w:p>
    <w:p w:rsidR="00EB2225" w:rsidRPr="00EB2225" w:rsidRDefault="00EB2225" w:rsidP="00EB2225">
      <w:pPr>
        <w:sectPr w:rsidR="00EB2225" w:rsidRPr="00EB2225" w:rsidSect="001428A6">
          <w:type w:val="continuous"/>
          <w:pgSz w:w="11905" w:h="16838"/>
          <w:pgMar w:top="960" w:right="960" w:bottom="960" w:left="960" w:header="480" w:footer="480" w:gutter="0"/>
          <w:cols w:num="2" w:space="720"/>
          <w:titlePg/>
        </w:sectPr>
      </w:pPr>
    </w:p>
    <w:p w:rsidR="00EB2225" w:rsidRDefault="00EB2225" w:rsidP="00EB2225"/>
    <w:p w:rsidR="00EB2225" w:rsidRDefault="00EB2225" w:rsidP="00EB2225"/>
    <w:p w:rsidR="00EB2225" w:rsidRDefault="00EB2225" w:rsidP="00EB2225"/>
    <w:p w:rsidR="00EB2225" w:rsidRDefault="00EB2225" w:rsidP="00EB2225"/>
    <w:p w:rsidR="00EB2225" w:rsidRDefault="00EB2225" w:rsidP="00EB2225"/>
    <w:p w:rsidR="00EB2225" w:rsidRDefault="00EB2225" w:rsidP="00EB2225"/>
    <w:p w:rsidR="00EB2225" w:rsidRDefault="00EB2225" w:rsidP="00EB2225"/>
    <w:p w:rsidR="00EB2225" w:rsidRDefault="00EB2225" w:rsidP="00EB2225"/>
    <w:p w:rsidR="00EB2225" w:rsidRDefault="00EB2225" w:rsidP="00EB2225"/>
    <w:p w:rsidR="00EB2225" w:rsidRDefault="00EB2225" w:rsidP="00EB2225"/>
    <w:p w:rsidR="00EB2225" w:rsidRDefault="00EB2225" w:rsidP="00EB2225"/>
    <w:p w:rsidR="00EB2225" w:rsidRDefault="00EB2225" w:rsidP="00EB2225"/>
    <w:p w:rsidR="00EB2225" w:rsidRDefault="00EB2225" w:rsidP="00EB2225"/>
    <w:p w:rsidR="00EB2225" w:rsidRDefault="00EB2225" w:rsidP="00EB2225"/>
    <w:p w:rsidR="00EB2225" w:rsidRDefault="00EB2225" w:rsidP="00EB2225"/>
    <w:p w:rsidR="00EB2225" w:rsidRPr="00EB2225" w:rsidRDefault="00EB2225" w:rsidP="00EB2225"/>
    <w:p w:rsidR="00EB2225" w:rsidRPr="00EB2225" w:rsidRDefault="00EB2225" w:rsidP="00EB2225">
      <w:pPr>
        <w:jc w:val="center"/>
      </w:pPr>
      <w:r w:rsidRPr="00EB2225">
        <w:rPr>
          <w:rFonts w:ascii="Helvetica" w:hAnsi="Helvetica"/>
          <w:b/>
          <w:color w:val="000000"/>
          <w:sz w:val="32"/>
        </w:rPr>
        <w:lastRenderedPageBreak/>
        <w:t>CAMP VERDE HIGH SCHOOL</w:t>
      </w:r>
    </w:p>
    <w:p w:rsidR="00EB2225" w:rsidRPr="00EB2225" w:rsidRDefault="00EB2225" w:rsidP="00EB2225">
      <w:pPr>
        <w:jc w:val="center"/>
      </w:pPr>
      <w:r w:rsidRPr="00EB2225">
        <w:rPr>
          <w:rFonts w:ascii="Helvetica" w:hAnsi="Helvetica"/>
          <w:b/>
          <w:color w:val="000000"/>
          <w:sz w:val="32"/>
        </w:rPr>
        <w:t>2016-2017 Classified STAFFING RECOMMENDATIONS</w:t>
      </w:r>
    </w:p>
    <w:p w:rsidR="00EB2225" w:rsidRPr="00EB2225" w:rsidRDefault="00EB2225" w:rsidP="00EB2225">
      <w:pPr>
        <w:jc w:val="center"/>
      </w:pPr>
    </w:p>
    <w:p w:rsidR="00EB2225" w:rsidRPr="00EB2225" w:rsidRDefault="00EB2225" w:rsidP="00EB2225"/>
    <w:p w:rsidR="00EB2225" w:rsidRPr="00EB2225" w:rsidRDefault="00EB2225" w:rsidP="00EB2225">
      <w:r w:rsidRPr="00EB2225">
        <w:rPr>
          <w:rFonts w:ascii="Helvetica" w:hAnsi="Helvetica"/>
          <w:b/>
          <w:color w:val="000000"/>
        </w:rPr>
        <w:t>DATE:</w:t>
      </w:r>
      <w:r w:rsidRPr="00EB2225">
        <w:rPr>
          <w:rFonts w:ascii="Helvetica" w:hAnsi="Helvetica"/>
          <w:color w:val="000000"/>
        </w:rPr>
        <w:tab/>
        <w:t>March 31, 2016</w:t>
      </w:r>
    </w:p>
    <w:p w:rsidR="00EB2225" w:rsidRPr="00EB2225" w:rsidRDefault="00EB2225" w:rsidP="00EB2225"/>
    <w:p w:rsidR="00EB2225" w:rsidRPr="00EB2225" w:rsidRDefault="00EB2225" w:rsidP="00EB2225">
      <w:r w:rsidRPr="00EB2225">
        <w:rPr>
          <w:rFonts w:ascii="Helvetica" w:hAnsi="Helvetica"/>
          <w:b/>
          <w:color w:val="000000"/>
        </w:rPr>
        <w:t xml:space="preserve">TO: </w:t>
      </w:r>
      <w:r w:rsidRPr="00EB2225">
        <w:rPr>
          <w:rFonts w:ascii="Helvetica" w:hAnsi="Helvetica"/>
          <w:color w:val="000000"/>
        </w:rPr>
        <w:t>Camp Verde Unified School District Board of Education</w:t>
      </w:r>
    </w:p>
    <w:p w:rsidR="00EB2225" w:rsidRPr="00EB2225" w:rsidRDefault="00EB2225" w:rsidP="00EB2225"/>
    <w:p w:rsidR="00EB2225" w:rsidRPr="00EB2225" w:rsidRDefault="00EB2225" w:rsidP="00EB2225">
      <w:r w:rsidRPr="00EB2225">
        <w:rPr>
          <w:rFonts w:ascii="Helvetica" w:hAnsi="Helvetica"/>
          <w:b/>
          <w:color w:val="000000"/>
        </w:rPr>
        <w:t>FROM:</w:t>
      </w:r>
      <w:r w:rsidRPr="00EB2225">
        <w:rPr>
          <w:rFonts w:ascii="Helvetica" w:hAnsi="Helvetica"/>
          <w:color w:val="000000"/>
        </w:rPr>
        <w:tab/>
        <w:t>Robert Weir, CVHS Principal</w:t>
      </w:r>
    </w:p>
    <w:p w:rsidR="00EB2225" w:rsidRPr="00EB2225" w:rsidRDefault="00EB2225" w:rsidP="00EB2225"/>
    <w:p w:rsidR="00EB2225" w:rsidRPr="00EB2225" w:rsidRDefault="00EB2225" w:rsidP="00EB2225">
      <w:r w:rsidRPr="00EB2225">
        <w:rPr>
          <w:rFonts w:ascii="Helvetica" w:hAnsi="Helvetica"/>
          <w:b/>
          <w:color w:val="000000"/>
        </w:rPr>
        <w:t>RE:</w:t>
      </w:r>
      <w:r w:rsidRPr="00EB2225">
        <w:rPr>
          <w:rFonts w:ascii="Helvetica" w:hAnsi="Helvetica"/>
          <w:color w:val="000000"/>
        </w:rPr>
        <w:tab/>
        <w:t>2016-2017 CVHS Contract Renewals and New Positions</w:t>
      </w:r>
    </w:p>
    <w:p w:rsidR="00EB2225" w:rsidRPr="00EB2225" w:rsidRDefault="00EB2225" w:rsidP="00EB2225"/>
    <w:p w:rsidR="00EB2225" w:rsidRPr="00EB2225" w:rsidRDefault="00EB2225" w:rsidP="00EB2225">
      <w:r w:rsidRPr="00EB2225">
        <w:rPr>
          <w:rFonts w:ascii="Helvetica" w:hAnsi="Helvetica"/>
          <w:b/>
          <w:color w:val="000000"/>
        </w:rPr>
        <w:t>CLASSIFIED WORK AGREEMENTS:</w:t>
      </w:r>
    </w:p>
    <w:p w:rsidR="00EB2225" w:rsidRPr="00EB2225" w:rsidRDefault="00EB2225" w:rsidP="00EB2225"/>
    <w:p w:rsidR="00EB2225" w:rsidRPr="00EB2225" w:rsidRDefault="00EB2225" w:rsidP="00EB2225">
      <w:r w:rsidRPr="00EB2225">
        <w:rPr>
          <w:rFonts w:ascii="Helvetica" w:hAnsi="Helvetica"/>
          <w:color w:val="000000"/>
        </w:rPr>
        <w:tab/>
        <w:t>Secretaries:</w:t>
      </w:r>
    </w:p>
    <w:p w:rsidR="00EB2225" w:rsidRPr="00EB2225" w:rsidRDefault="00EB2225" w:rsidP="00EB2225">
      <w:r w:rsidRPr="00EB2225">
        <w:rPr>
          <w:rFonts w:ascii="Helvetica" w:hAnsi="Helvetica"/>
          <w:color w:val="000000"/>
        </w:rPr>
        <w:tab/>
        <w:t>Jill Rayburn</w:t>
      </w:r>
      <w:r w:rsidRPr="00EB2225">
        <w:rPr>
          <w:rFonts w:ascii="Helvetica" w:hAnsi="Helvetica"/>
          <w:color w:val="000000"/>
        </w:rPr>
        <w:tab/>
        <w:t xml:space="preserve">             Principal Secretary/Accounts Receivable/Payable</w:t>
      </w:r>
    </w:p>
    <w:p w:rsidR="00EB2225" w:rsidRPr="00EB2225" w:rsidRDefault="00EB2225" w:rsidP="00EB2225">
      <w:pPr>
        <w:ind w:firstLine="576"/>
      </w:pPr>
      <w:r w:rsidRPr="00EB2225">
        <w:rPr>
          <w:rFonts w:ascii="Helvetica" w:hAnsi="Helvetica"/>
          <w:color w:val="000000"/>
        </w:rPr>
        <w:t xml:space="preserve">   Amy Johnson</w:t>
      </w:r>
      <w:r w:rsidRPr="00EB2225">
        <w:rPr>
          <w:rFonts w:ascii="Helvetica" w:hAnsi="Helvetica"/>
          <w:color w:val="000000"/>
        </w:rPr>
        <w:tab/>
      </w:r>
      <w:r w:rsidRPr="00EB2225">
        <w:rPr>
          <w:rFonts w:ascii="Helvetica" w:hAnsi="Helvetica"/>
          <w:color w:val="000000"/>
        </w:rPr>
        <w:tab/>
        <w:t xml:space="preserve">Discipline/CTE Accountability/Athletic Secretary/ </w:t>
      </w:r>
      <w:r w:rsidRPr="00EB2225">
        <w:rPr>
          <w:rFonts w:ascii="Helvetica" w:hAnsi="Helvetica"/>
          <w:color w:val="000000"/>
        </w:rPr>
        <w:tab/>
      </w:r>
      <w:r w:rsidRPr="00EB2225">
        <w:rPr>
          <w:rFonts w:ascii="Helvetica" w:hAnsi="Helvetica"/>
          <w:color w:val="000000"/>
        </w:rPr>
        <w:tab/>
      </w:r>
      <w:r w:rsidRPr="00EB2225">
        <w:rPr>
          <w:rFonts w:ascii="Helvetica" w:hAnsi="Helvetica"/>
          <w:color w:val="000000"/>
        </w:rPr>
        <w:tab/>
      </w:r>
    </w:p>
    <w:p w:rsidR="00EB2225" w:rsidRPr="00EB2225" w:rsidRDefault="00EB2225" w:rsidP="00EB2225">
      <w:r w:rsidRPr="00EB2225">
        <w:rPr>
          <w:rFonts w:ascii="Helvetica" w:hAnsi="Helvetica"/>
          <w:color w:val="000000"/>
        </w:rPr>
        <w:tab/>
        <w:t>Sandee Moore</w:t>
      </w:r>
      <w:r w:rsidRPr="00EB2225">
        <w:rPr>
          <w:rFonts w:ascii="Helvetica" w:hAnsi="Helvetica"/>
          <w:color w:val="000000"/>
        </w:rPr>
        <w:tab/>
      </w:r>
      <w:r w:rsidRPr="00EB2225">
        <w:rPr>
          <w:rFonts w:ascii="Helvetica" w:hAnsi="Helvetica"/>
          <w:color w:val="000000"/>
        </w:rPr>
        <w:tab/>
        <w:t>Attendance/Counseling Secretary/Register</w:t>
      </w:r>
      <w:r w:rsidRPr="00EB2225">
        <w:rPr>
          <w:rFonts w:ascii="Helvetica" w:hAnsi="Helvetica"/>
          <w:color w:val="000000"/>
        </w:rPr>
        <w:tab/>
      </w:r>
    </w:p>
    <w:p w:rsidR="00EB2225" w:rsidRPr="00EB2225" w:rsidRDefault="00EB2225" w:rsidP="00EB2225"/>
    <w:p w:rsidR="00EB2225" w:rsidRPr="00EB2225" w:rsidRDefault="00EB2225" w:rsidP="00EB2225">
      <w:r w:rsidRPr="00EB2225">
        <w:rPr>
          <w:rFonts w:ascii="Helvetica" w:hAnsi="Helvetica"/>
          <w:color w:val="000000"/>
        </w:rPr>
        <w:tab/>
        <w:t>Health Office Aide &amp; Print Center Clerk:</w:t>
      </w:r>
    </w:p>
    <w:p w:rsidR="00EB2225" w:rsidRPr="00EB2225" w:rsidRDefault="00EB2225" w:rsidP="00EB2225">
      <w:r w:rsidRPr="00EB2225">
        <w:rPr>
          <w:rFonts w:ascii="Helvetica" w:hAnsi="Helvetica"/>
          <w:color w:val="000000"/>
        </w:rPr>
        <w:tab/>
        <w:t>Jessica Petty</w:t>
      </w:r>
      <w:r w:rsidRPr="00EB2225">
        <w:rPr>
          <w:rFonts w:ascii="Helvetica" w:hAnsi="Helvetica"/>
          <w:color w:val="000000"/>
        </w:rPr>
        <w:tab/>
        <w:t xml:space="preserve">     Health Aide/District Print Center Clerk</w:t>
      </w:r>
    </w:p>
    <w:p w:rsidR="00EB2225" w:rsidRPr="00EB2225" w:rsidRDefault="00EB2225" w:rsidP="00EB2225"/>
    <w:p w:rsidR="00EB2225" w:rsidRPr="00EB2225" w:rsidRDefault="00EB2225" w:rsidP="00EB2225">
      <w:r w:rsidRPr="00EB2225">
        <w:rPr>
          <w:rFonts w:ascii="Helvetica" w:hAnsi="Helvetica"/>
          <w:color w:val="000000"/>
        </w:rPr>
        <w:tab/>
        <w:t>Paraprofessionals/Monitors/Tutors:</w:t>
      </w:r>
    </w:p>
    <w:p w:rsidR="00EB2225" w:rsidRPr="00EB2225" w:rsidRDefault="00EB2225" w:rsidP="00EB2225">
      <w:r w:rsidRPr="00EB2225">
        <w:rPr>
          <w:rFonts w:ascii="Helvetica" w:hAnsi="Helvetica"/>
          <w:color w:val="000000"/>
        </w:rPr>
        <w:tab/>
        <w:t>Adrian Selby</w:t>
      </w:r>
      <w:r w:rsidRPr="00EB2225">
        <w:rPr>
          <w:rFonts w:ascii="Helvetica" w:hAnsi="Helvetica"/>
          <w:color w:val="000000"/>
        </w:rPr>
        <w:tab/>
      </w:r>
      <w:r w:rsidRPr="00EB2225">
        <w:rPr>
          <w:rFonts w:ascii="Helvetica" w:hAnsi="Helvetica"/>
          <w:color w:val="000000"/>
        </w:rPr>
        <w:tab/>
        <w:t xml:space="preserve">Special Education Paraprofessional </w:t>
      </w:r>
    </w:p>
    <w:p w:rsidR="00EB2225" w:rsidRPr="00EB2225" w:rsidRDefault="00EB2225" w:rsidP="00EB2225">
      <w:r w:rsidRPr="00EB2225">
        <w:rPr>
          <w:rFonts w:ascii="Helvetica" w:hAnsi="Helvetica"/>
          <w:color w:val="000000"/>
        </w:rPr>
        <w:tab/>
        <w:t>Desiree Trujillo</w:t>
      </w:r>
      <w:r w:rsidRPr="00EB2225">
        <w:rPr>
          <w:rFonts w:ascii="Helvetica" w:hAnsi="Helvetica"/>
          <w:color w:val="000000"/>
        </w:rPr>
        <w:tab/>
      </w:r>
      <w:r w:rsidRPr="00EB2225">
        <w:rPr>
          <w:rFonts w:ascii="Helvetica" w:hAnsi="Helvetica"/>
          <w:color w:val="000000"/>
        </w:rPr>
        <w:tab/>
        <w:t>Native American Tutor</w:t>
      </w:r>
    </w:p>
    <w:p w:rsidR="00EB2225" w:rsidRPr="00EB2225" w:rsidRDefault="00EB2225" w:rsidP="00EB2225">
      <w:r w:rsidRPr="00EB2225">
        <w:rPr>
          <w:rFonts w:ascii="Helvetica" w:hAnsi="Helvetica"/>
          <w:color w:val="000000"/>
        </w:rPr>
        <w:tab/>
        <w:t>Rick Watkins</w:t>
      </w:r>
      <w:r w:rsidRPr="00EB2225">
        <w:rPr>
          <w:rFonts w:ascii="Helvetica" w:hAnsi="Helvetica"/>
          <w:color w:val="000000"/>
        </w:rPr>
        <w:tab/>
      </w:r>
      <w:r w:rsidRPr="00EB2225">
        <w:rPr>
          <w:rFonts w:ascii="Helvetica" w:hAnsi="Helvetica"/>
          <w:color w:val="000000"/>
        </w:rPr>
        <w:tab/>
        <w:t>Campus Security/Monitor</w:t>
      </w:r>
    </w:p>
    <w:p w:rsidR="00EB2225" w:rsidRPr="00EB2225" w:rsidRDefault="00EB2225" w:rsidP="00EB2225">
      <w:r w:rsidRPr="00EB2225">
        <w:rPr>
          <w:rFonts w:ascii="Helvetica" w:hAnsi="Helvetica"/>
          <w:color w:val="000000"/>
        </w:rPr>
        <w:tab/>
        <w:t xml:space="preserve">Kathy </w:t>
      </w:r>
      <w:proofErr w:type="spellStart"/>
      <w:r w:rsidRPr="00EB2225">
        <w:rPr>
          <w:rFonts w:ascii="Helvetica" w:hAnsi="Helvetica"/>
          <w:color w:val="000000"/>
        </w:rPr>
        <w:t>Izzo</w:t>
      </w:r>
      <w:proofErr w:type="spellEnd"/>
      <w:r w:rsidRPr="00EB2225">
        <w:rPr>
          <w:rFonts w:ascii="Helvetica" w:hAnsi="Helvetica"/>
          <w:color w:val="000000"/>
        </w:rPr>
        <w:t xml:space="preserve"> </w:t>
      </w:r>
      <w:r w:rsidRPr="00EB2225">
        <w:rPr>
          <w:rFonts w:ascii="Helvetica" w:hAnsi="Helvetica"/>
          <w:color w:val="000000"/>
        </w:rPr>
        <w:tab/>
      </w:r>
      <w:r w:rsidRPr="00EB2225">
        <w:rPr>
          <w:rFonts w:ascii="Helvetica" w:hAnsi="Helvetica"/>
          <w:color w:val="000000"/>
        </w:rPr>
        <w:tab/>
        <w:t xml:space="preserve">Special Education Paraprofessional </w:t>
      </w:r>
    </w:p>
    <w:p w:rsidR="00EB2225" w:rsidRPr="00EB2225" w:rsidRDefault="00EB2225" w:rsidP="00EB2225"/>
    <w:p w:rsidR="00EB2225" w:rsidRPr="00EB2225" w:rsidRDefault="00EB2225" w:rsidP="00EB2225">
      <w:r w:rsidRPr="00EB2225">
        <w:br w:type="page"/>
      </w:r>
    </w:p>
    <w:p w:rsidR="00EB2225" w:rsidRPr="00EB2225" w:rsidRDefault="00EB2225" w:rsidP="00EB2225">
      <w:pPr>
        <w:jc w:val="center"/>
      </w:pPr>
      <w:r w:rsidRPr="00EB2225">
        <w:rPr>
          <w:rFonts w:ascii="Helvetica" w:hAnsi="Helvetica"/>
          <w:b/>
          <w:color w:val="000000"/>
          <w:sz w:val="32"/>
        </w:rPr>
        <w:lastRenderedPageBreak/>
        <w:t>South Verde High School</w:t>
      </w:r>
    </w:p>
    <w:p w:rsidR="00EB2225" w:rsidRPr="00EB2225" w:rsidRDefault="00EB2225" w:rsidP="00EB2225">
      <w:pPr>
        <w:jc w:val="center"/>
      </w:pPr>
      <w:r w:rsidRPr="00EB2225">
        <w:rPr>
          <w:rFonts w:ascii="Helvetica" w:hAnsi="Helvetica"/>
          <w:b/>
          <w:color w:val="000000"/>
          <w:sz w:val="32"/>
        </w:rPr>
        <w:t>2016-2017 Returning Staff</w:t>
      </w:r>
    </w:p>
    <w:p w:rsidR="00EB2225" w:rsidRPr="00EB2225" w:rsidRDefault="00EB2225" w:rsidP="00EB2225">
      <w:pPr>
        <w:jc w:val="center"/>
      </w:pPr>
    </w:p>
    <w:p w:rsidR="00EB2225" w:rsidRPr="00EB2225" w:rsidRDefault="00EB2225" w:rsidP="00EB2225"/>
    <w:p w:rsidR="00EB2225" w:rsidRPr="00EB2225" w:rsidRDefault="00EB2225" w:rsidP="00EB2225">
      <w:r w:rsidRPr="00EB2225">
        <w:rPr>
          <w:rFonts w:ascii="Helvetica" w:hAnsi="Helvetica"/>
          <w:b/>
          <w:color w:val="000000"/>
        </w:rPr>
        <w:t>DATE:</w:t>
      </w:r>
      <w:r w:rsidRPr="00EB2225">
        <w:rPr>
          <w:rFonts w:ascii="Helvetica" w:hAnsi="Helvetica"/>
          <w:color w:val="000000"/>
        </w:rPr>
        <w:tab/>
        <w:t>March 28, 2016</w:t>
      </w:r>
    </w:p>
    <w:p w:rsidR="00EB2225" w:rsidRPr="00EB2225" w:rsidRDefault="00EB2225" w:rsidP="00EB2225"/>
    <w:p w:rsidR="00EB2225" w:rsidRPr="00EB2225" w:rsidRDefault="00EB2225" w:rsidP="00EB2225">
      <w:r w:rsidRPr="00EB2225">
        <w:rPr>
          <w:rFonts w:ascii="Helvetica" w:hAnsi="Helvetica"/>
          <w:b/>
          <w:color w:val="000000"/>
        </w:rPr>
        <w:t xml:space="preserve">TO: </w:t>
      </w:r>
      <w:r w:rsidRPr="00EB2225">
        <w:rPr>
          <w:rFonts w:ascii="Helvetica" w:hAnsi="Helvetica"/>
          <w:color w:val="000000"/>
        </w:rPr>
        <w:t xml:space="preserve">Camp Verde Unified School District Board </w:t>
      </w:r>
    </w:p>
    <w:p w:rsidR="00EB2225" w:rsidRPr="00EB2225" w:rsidRDefault="00EB2225" w:rsidP="00EB2225"/>
    <w:p w:rsidR="00EB2225" w:rsidRPr="00EB2225" w:rsidRDefault="00EB2225" w:rsidP="00EB2225">
      <w:r w:rsidRPr="00EB2225">
        <w:rPr>
          <w:rFonts w:ascii="Helvetica" w:hAnsi="Helvetica"/>
          <w:b/>
          <w:color w:val="000000"/>
        </w:rPr>
        <w:t>FROM:</w:t>
      </w:r>
      <w:r w:rsidRPr="00EB2225">
        <w:rPr>
          <w:rFonts w:ascii="Helvetica" w:hAnsi="Helvetica"/>
          <w:color w:val="000000"/>
        </w:rPr>
        <w:tab/>
        <w:t xml:space="preserve">Marie </w:t>
      </w:r>
      <w:proofErr w:type="spellStart"/>
      <w:r w:rsidRPr="00EB2225">
        <w:rPr>
          <w:rFonts w:ascii="Helvetica" w:hAnsi="Helvetica"/>
          <w:color w:val="000000"/>
        </w:rPr>
        <w:t>Zawel</w:t>
      </w:r>
      <w:proofErr w:type="spellEnd"/>
      <w:r w:rsidRPr="00EB2225">
        <w:rPr>
          <w:rFonts w:ascii="Helvetica" w:hAnsi="Helvetica"/>
          <w:color w:val="000000"/>
        </w:rPr>
        <w:t>, Administrator</w:t>
      </w:r>
    </w:p>
    <w:p w:rsidR="00EB2225" w:rsidRPr="00EB2225" w:rsidRDefault="00EB2225" w:rsidP="00EB2225"/>
    <w:p w:rsidR="00EB2225" w:rsidRPr="00EB2225" w:rsidRDefault="00EB2225" w:rsidP="00EB2225">
      <w:r w:rsidRPr="00EB2225">
        <w:rPr>
          <w:rFonts w:ascii="Helvetica" w:hAnsi="Helvetica"/>
          <w:b/>
          <w:color w:val="000000"/>
        </w:rPr>
        <w:t xml:space="preserve">RE: </w:t>
      </w:r>
      <w:r w:rsidRPr="00EB2225">
        <w:rPr>
          <w:rFonts w:ascii="Helvetica" w:hAnsi="Helvetica"/>
          <w:color w:val="000000"/>
        </w:rPr>
        <w:t xml:space="preserve">2016-2017 SVHS Contract Renewals </w:t>
      </w:r>
    </w:p>
    <w:p w:rsidR="00EB2225" w:rsidRPr="00EB2225" w:rsidRDefault="00EB2225" w:rsidP="00EB2225"/>
    <w:p w:rsidR="00EB2225" w:rsidRPr="00EB2225" w:rsidRDefault="00EB2225" w:rsidP="00EB2225"/>
    <w:p w:rsidR="00EB2225" w:rsidRPr="00EB2225" w:rsidRDefault="00EB2225" w:rsidP="00EB2225">
      <w:r w:rsidRPr="00EB2225">
        <w:rPr>
          <w:rFonts w:ascii="Helvetica" w:hAnsi="Helvetica"/>
          <w:color w:val="000000"/>
        </w:rPr>
        <w:t>Classified:</w:t>
      </w:r>
    </w:p>
    <w:p w:rsidR="00EB2225" w:rsidRPr="00EB2225" w:rsidRDefault="00EB2225" w:rsidP="00EB2225">
      <w:r w:rsidRPr="00EB2225">
        <w:rPr>
          <w:rFonts w:ascii="Helvetica" w:hAnsi="Helvetica"/>
          <w:color w:val="000000"/>
        </w:rPr>
        <w:tab/>
        <w:t>Luke Hicks - Lab Aide/PE/Athletics</w:t>
      </w:r>
    </w:p>
    <w:p w:rsidR="00EB2225" w:rsidRPr="00EB2225" w:rsidRDefault="00EB2225" w:rsidP="00EB2225">
      <w:r w:rsidRPr="00EB2225">
        <w:rPr>
          <w:rFonts w:ascii="Helvetica" w:hAnsi="Helvetica"/>
          <w:color w:val="000000"/>
        </w:rPr>
        <w:tab/>
        <w:t>Deon Murphy- Lab Aide</w:t>
      </w:r>
    </w:p>
    <w:p w:rsidR="00EB2225" w:rsidRPr="00EB2225" w:rsidRDefault="00EB2225" w:rsidP="00EB2225">
      <w:r w:rsidRPr="00EB2225">
        <w:rPr>
          <w:rFonts w:ascii="Helvetica" w:hAnsi="Helvetica"/>
          <w:color w:val="000000"/>
        </w:rPr>
        <w:tab/>
        <w:t>Gail Wilson - Administrative Assistant</w:t>
      </w:r>
    </w:p>
    <w:p w:rsidR="00EB2225" w:rsidRPr="00EB2225" w:rsidRDefault="00EB2225" w:rsidP="00EB2225"/>
    <w:p w:rsidR="00EB2225" w:rsidRPr="00EB2225" w:rsidRDefault="00EB2225" w:rsidP="00EB2225">
      <w:r w:rsidRPr="00EB2225">
        <w:br w:type="page"/>
      </w:r>
    </w:p>
    <w:p w:rsidR="00EB2225" w:rsidRPr="00EB2225" w:rsidRDefault="00EB2225" w:rsidP="00EB2225">
      <w:pPr>
        <w:jc w:val="center"/>
      </w:pPr>
      <w:r w:rsidRPr="00EB2225">
        <w:rPr>
          <w:b/>
          <w:sz w:val="24"/>
        </w:rPr>
        <w:lastRenderedPageBreak/>
        <w:t xml:space="preserve">Camp Verde Middle School </w:t>
      </w:r>
    </w:p>
    <w:p w:rsidR="00EB2225" w:rsidRPr="00EB2225" w:rsidRDefault="00EB2225" w:rsidP="00EB2225">
      <w:r w:rsidRPr="00EB2225">
        <w:rPr>
          <w:b/>
          <w:sz w:val="24"/>
        </w:rPr>
        <w:tab/>
      </w:r>
      <w:r w:rsidRPr="00EB2225">
        <w:rPr>
          <w:b/>
          <w:sz w:val="24"/>
        </w:rPr>
        <w:tab/>
      </w:r>
      <w:r w:rsidRPr="00EB2225">
        <w:rPr>
          <w:b/>
          <w:sz w:val="24"/>
        </w:rPr>
        <w:tab/>
      </w:r>
      <w:r w:rsidRPr="00EB2225">
        <w:rPr>
          <w:b/>
          <w:sz w:val="24"/>
        </w:rPr>
        <w:tab/>
        <w:t xml:space="preserve">          Returning Staff 2016-2017</w:t>
      </w:r>
    </w:p>
    <w:p w:rsidR="00EB2225" w:rsidRPr="00EB2225" w:rsidRDefault="00EB2225" w:rsidP="00EB2225"/>
    <w:p w:rsidR="00EB2225" w:rsidRPr="00EB2225" w:rsidRDefault="00EB2225" w:rsidP="00EB2225">
      <w:r w:rsidRPr="00EB2225">
        <w:rPr>
          <w:b/>
          <w:sz w:val="24"/>
        </w:rPr>
        <w:t>To: CVUSD Governing Board</w:t>
      </w:r>
    </w:p>
    <w:p w:rsidR="00EB2225" w:rsidRPr="00EB2225" w:rsidRDefault="00EB2225" w:rsidP="00EB2225">
      <w:r w:rsidRPr="00EB2225">
        <w:rPr>
          <w:b/>
          <w:sz w:val="24"/>
        </w:rPr>
        <w:t>From: Danny Howe, Principal</w:t>
      </w:r>
    </w:p>
    <w:p w:rsidR="00EB2225" w:rsidRPr="00EB2225" w:rsidRDefault="00EB2225" w:rsidP="00EB2225"/>
    <w:p w:rsidR="00EB2225" w:rsidRPr="00EB2225" w:rsidRDefault="00EB2225" w:rsidP="00EB2225"/>
    <w:p w:rsidR="00EB2225" w:rsidRPr="00EB2225" w:rsidRDefault="00EB2225" w:rsidP="00EB2225">
      <w:r w:rsidRPr="00EB2225">
        <w:rPr>
          <w:rFonts w:ascii="Times New Roman" w:hAnsi="Times New Roman"/>
          <w:b/>
          <w:sz w:val="28"/>
          <w:u w:val="single"/>
        </w:rPr>
        <w:t>Sped. Aides</w:t>
      </w:r>
    </w:p>
    <w:p w:rsidR="00EB2225" w:rsidRPr="00EB2225" w:rsidRDefault="00EB2225" w:rsidP="00EB2225">
      <w:r w:rsidRPr="00EB2225">
        <w:rPr>
          <w:rFonts w:ascii="Times New Roman" w:hAnsi="Times New Roman"/>
          <w:sz w:val="28"/>
        </w:rPr>
        <w:t xml:space="preserve">Tayler </w:t>
      </w:r>
      <w:proofErr w:type="spellStart"/>
      <w:r w:rsidRPr="00EB2225">
        <w:rPr>
          <w:rFonts w:ascii="Times New Roman" w:hAnsi="Times New Roman"/>
          <w:sz w:val="28"/>
        </w:rPr>
        <w:t>Rezzonico</w:t>
      </w:r>
      <w:proofErr w:type="spellEnd"/>
    </w:p>
    <w:p w:rsidR="00EB2225" w:rsidRPr="00EB2225" w:rsidRDefault="00EB2225" w:rsidP="00EB2225">
      <w:r w:rsidRPr="00EB2225">
        <w:rPr>
          <w:rFonts w:ascii="Times New Roman" w:hAnsi="Times New Roman"/>
          <w:sz w:val="28"/>
        </w:rPr>
        <w:t>Tanis Moore</w:t>
      </w:r>
    </w:p>
    <w:p w:rsidR="00EB2225" w:rsidRPr="00EB2225" w:rsidRDefault="00EB2225" w:rsidP="00EB2225">
      <w:r w:rsidRPr="00EB2225">
        <w:rPr>
          <w:rFonts w:ascii="Times New Roman" w:hAnsi="Times New Roman"/>
          <w:sz w:val="28"/>
        </w:rPr>
        <w:t>Maddie Reay</w:t>
      </w:r>
    </w:p>
    <w:p w:rsidR="00EB2225" w:rsidRPr="00EB2225" w:rsidRDefault="00EB2225" w:rsidP="00EB2225">
      <w:r w:rsidRPr="00EB2225">
        <w:rPr>
          <w:rFonts w:ascii="Times New Roman" w:hAnsi="Times New Roman"/>
          <w:sz w:val="28"/>
        </w:rPr>
        <w:t xml:space="preserve">Melina </w:t>
      </w:r>
      <w:proofErr w:type="spellStart"/>
      <w:r w:rsidRPr="00EB2225">
        <w:rPr>
          <w:rFonts w:ascii="Times New Roman" w:hAnsi="Times New Roman"/>
          <w:sz w:val="28"/>
        </w:rPr>
        <w:t>Kleinman</w:t>
      </w:r>
      <w:proofErr w:type="spellEnd"/>
    </w:p>
    <w:p w:rsidR="00EB2225" w:rsidRPr="00EB2225" w:rsidRDefault="00EB2225" w:rsidP="00EB2225">
      <w:r w:rsidRPr="00EB2225">
        <w:rPr>
          <w:rFonts w:ascii="Times New Roman" w:hAnsi="Times New Roman"/>
          <w:sz w:val="28"/>
        </w:rPr>
        <w:t>Jessie Murdock</w:t>
      </w:r>
    </w:p>
    <w:p w:rsidR="00EB2225" w:rsidRPr="00EB2225" w:rsidRDefault="00EB2225" w:rsidP="00EB2225"/>
    <w:p w:rsidR="00EB2225" w:rsidRPr="00EB2225" w:rsidRDefault="00EB2225" w:rsidP="00EB2225">
      <w:proofErr w:type="spellStart"/>
      <w:r w:rsidRPr="00EB2225">
        <w:rPr>
          <w:rFonts w:ascii="Times New Roman" w:hAnsi="Times New Roman"/>
          <w:b/>
          <w:sz w:val="28"/>
          <w:u w:val="single"/>
        </w:rPr>
        <w:t>Accom</w:t>
      </w:r>
      <w:proofErr w:type="spellEnd"/>
      <w:r w:rsidRPr="00EB2225">
        <w:rPr>
          <w:rFonts w:ascii="Times New Roman" w:hAnsi="Times New Roman"/>
          <w:b/>
          <w:sz w:val="28"/>
          <w:u w:val="single"/>
        </w:rPr>
        <w:t xml:space="preserve"> School Aide</w:t>
      </w:r>
    </w:p>
    <w:p w:rsidR="00EB2225" w:rsidRPr="00EB2225" w:rsidRDefault="00EB2225" w:rsidP="00EB2225">
      <w:r w:rsidRPr="00EB2225">
        <w:rPr>
          <w:rFonts w:ascii="Times New Roman" w:hAnsi="Times New Roman"/>
          <w:sz w:val="28"/>
        </w:rPr>
        <w:t xml:space="preserve">Melanie </w:t>
      </w:r>
      <w:proofErr w:type="spellStart"/>
      <w:r w:rsidRPr="00EB2225">
        <w:rPr>
          <w:rFonts w:ascii="Times New Roman" w:hAnsi="Times New Roman"/>
          <w:sz w:val="28"/>
        </w:rPr>
        <w:t>Pomerow</w:t>
      </w:r>
      <w:proofErr w:type="spellEnd"/>
    </w:p>
    <w:p w:rsidR="00EB2225" w:rsidRPr="00EB2225" w:rsidRDefault="00EB2225" w:rsidP="00EB2225"/>
    <w:p w:rsidR="00EB2225" w:rsidRPr="00EB2225" w:rsidRDefault="00EB2225" w:rsidP="00EB2225">
      <w:r w:rsidRPr="00EB2225">
        <w:rPr>
          <w:rFonts w:ascii="Times New Roman" w:hAnsi="Times New Roman"/>
          <w:b/>
          <w:sz w:val="28"/>
          <w:u w:val="single"/>
        </w:rPr>
        <w:t>Custodians</w:t>
      </w:r>
    </w:p>
    <w:p w:rsidR="00EB2225" w:rsidRPr="00EB2225" w:rsidRDefault="00EB2225" w:rsidP="00EB2225">
      <w:r w:rsidRPr="00EB2225">
        <w:rPr>
          <w:rFonts w:ascii="Times New Roman" w:hAnsi="Times New Roman"/>
          <w:sz w:val="28"/>
        </w:rPr>
        <w:t xml:space="preserve">Daniel </w:t>
      </w:r>
      <w:proofErr w:type="spellStart"/>
      <w:r w:rsidRPr="00EB2225">
        <w:rPr>
          <w:rFonts w:ascii="Times New Roman" w:hAnsi="Times New Roman"/>
          <w:sz w:val="28"/>
        </w:rPr>
        <w:t>Kleinman</w:t>
      </w:r>
      <w:proofErr w:type="spellEnd"/>
    </w:p>
    <w:p w:rsidR="00EB2225" w:rsidRPr="00EB2225" w:rsidRDefault="00EB2225" w:rsidP="00EB2225">
      <w:r w:rsidRPr="00EB2225">
        <w:rPr>
          <w:rFonts w:ascii="Times New Roman" w:hAnsi="Times New Roman"/>
          <w:sz w:val="28"/>
        </w:rPr>
        <w:t>Patricia Barker</w:t>
      </w:r>
    </w:p>
    <w:p w:rsidR="00EB2225" w:rsidRPr="00EB2225" w:rsidRDefault="00EB2225" w:rsidP="00EB2225"/>
    <w:p w:rsidR="00EB2225" w:rsidRPr="00EB2225" w:rsidRDefault="00EB2225" w:rsidP="00EB2225">
      <w:r w:rsidRPr="00EB2225">
        <w:rPr>
          <w:rFonts w:ascii="Times New Roman" w:hAnsi="Times New Roman"/>
          <w:b/>
          <w:sz w:val="28"/>
          <w:u w:val="single"/>
        </w:rPr>
        <w:t>Secretaries</w:t>
      </w:r>
    </w:p>
    <w:p w:rsidR="00EB2225" w:rsidRPr="00EB2225" w:rsidRDefault="00EB2225" w:rsidP="00EB2225">
      <w:r w:rsidRPr="00EB2225">
        <w:rPr>
          <w:rFonts w:ascii="Times New Roman" w:hAnsi="Times New Roman"/>
          <w:sz w:val="28"/>
        </w:rPr>
        <w:t>Diane Hough</w:t>
      </w:r>
    </w:p>
    <w:p w:rsidR="00EB2225" w:rsidRPr="00EB2225" w:rsidRDefault="00EB2225" w:rsidP="00EB2225">
      <w:r w:rsidRPr="00EB2225">
        <w:rPr>
          <w:rFonts w:ascii="Times New Roman" w:hAnsi="Times New Roman"/>
          <w:sz w:val="28"/>
        </w:rPr>
        <w:t>Teri Owen</w:t>
      </w:r>
    </w:p>
    <w:p w:rsidR="00EB2225" w:rsidRPr="00EB2225" w:rsidRDefault="00EB2225" w:rsidP="00EB2225">
      <w:r w:rsidRPr="00EB2225">
        <w:br w:type="page"/>
      </w:r>
    </w:p>
    <w:p w:rsidR="00EB2225" w:rsidRPr="00EB2225" w:rsidRDefault="00EB2225" w:rsidP="00EB2225">
      <w:r w:rsidRPr="00EB2225">
        <w:rPr>
          <w:b/>
          <w:sz w:val="24"/>
        </w:rPr>
        <w:lastRenderedPageBreak/>
        <w:t>CVES</w:t>
      </w:r>
      <w:r w:rsidRPr="00EB2225">
        <w:rPr>
          <w:b/>
          <w:sz w:val="24"/>
        </w:rPr>
        <w:tab/>
        <w:t>Returning Staff 2016-2017</w:t>
      </w:r>
    </w:p>
    <w:p w:rsidR="00EB2225" w:rsidRPr="00EB2225" w:rsidRDefault="00EB2225" w:rsidP="00EB2225"/>
    <w:p w:rsidR="00EB2225" w:rsidRPr="00EB2225" w:rsidRDefault="00EB2225" w:rsidP="00EB2225">
      <w:r w:rsidRPr="00EB2225">
        <w:rPr>
          <w:b/>
          <w:sz w:val="24"/>
        </w:rPr>
        <w:t>To: CVUSD Governing Board</w:t>
      </w:r>
    </w:p>
    <w:p w:rsidR="00EB2225" w:rsidRPr="00EB2225" w:rsidRDefault="00EB2225" w:rsidP="00EB2225">
      <w:r w:rsidRPr="00EB2225">
        <w:rPr>
          <w:b/>
          <w:sz w:val="24"/>
        </w:rPr>
        <w:t>From: Britta Booth, Principal</w:t>
      </w:r>
    </w:p>
    <w:p w:rsidR="00EB2225" w:rsidRPr="00EB2225" w:rsidRDefault="00EB2225" w:rsidP="00EB2225"/>
    <w:p w:rsidR="00EB2225" w:rsidRPr="00EB2225" w:rsidRDefault="00EB2225" w:rsidP="00EB2225">
      <w:r w:rsidRPr="00EB2225">
        <w:rPr>
          <w:b/>
          <w:sz w:val="24"/>
        </w:rPr>
        <w:t>Classified Staff</w:t>
      </w:r>
    </w:p>
    <w:tbl>
      <w:tblPr>
        <w:tblW w:w="7464" w:type="dxa"/>
        <w:tblInd w:w="-24" w:type="dxa"/>
        <w:tblLayout w:type="fixed"/>
        <w:tblCellMar>
          <w:left w:w="0" w:type="dxa"/>
          <w:right w:w="0" w:type="dxa"/>
        </w:tblCellMar>
        <w:tblLook w:val="0000" w:firstRow="0" w:lastRow="0" w:firstColumn="0" w:lastColumn="0" w:noHBand="0" w:noVBand="0"/>
      </w:tblPr>
      <w:tblGrid>
        <w:gridCol w:w="3304"/>
        <w:gridCol w:w="4160"/>
      </w:tblGrid>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shd w:val="clear" w:color="auto" w:fill="FFFF00"/>
          </w:tcPr>
          <w:p w:rsidR="00EB2225" w:rsidRPr="00EB2225" w:rsidRDefault="00EB2225" w:rsidP="00EB2225">
            <w:r w:rsidRPr="00EB2225">
              <w:rPr>
                <w:rFonts w:ascii="Calibri" w:hAnsi="Calibri"/>
                <w:color w:val="000000"/>
                <w:sz w:val="22"/>
                <w:u w:val="single"/>
              </w:rPr>
              <w:t>Title 1:</w:t>
            </w:r>
          </w:p>
        </w:tc>
        <w:tc>
          <w:tcPr>
            <w:tcW w:w="4140" w:type="dxa"/>
            <w:tcBorders>
              <w:top w:val="single" w:sz="5" w:space="0" w:color="auto"/>
              <w:left w:val="single" w:sz="5" w:space="0" w:color="auto"/>
              <w:bottom w:val="single" w:sz="5" w:space="0" w:color="auto"/>
              <w:right w:val="single" w:sz="5" w:space="0" w:color="auto"/>
            </w:tcBorders>
            <w:shd w:val="clear" w:color="auto" w:fill="FFFF00"/>
          </w:tcPr>
          <w:p w:rsidR="00EB2225" w:rsidRPr="00EB2225" w:rsidRDefault="00EB2225" w:rsidP="00EB2225">
            <w:r w:rsidRPr="00EB2225">
              <w:rPr>
                <w:rFonts w:ascii="Calibri" w:hAnsi="Calibri"/>
                <w:color w:val="000000"/>
                <w:sz w:val="22"/>
                <w:u w:val="single"/>
              </w:rPr>
              <w:t>Sp. Ed.</w:t>
            </w:r>
          </w:p>
        </w:tc>
      </w:tr>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rPr>
                <w:rFonts w:ascii="Calibri" w:hAnsi="Calibri"/>
                <w:color w:val="000000"/>
                <w:sz w:val="22"/>
              </w:rPr>
              <w:t>Brogdon, Christy</w:t>
            </w:r>
          </w:p>
        </w:tc>
        <w:tc>
          <w:tcPr>
            <w:tcW w:w="4140" w:type="dxa"/>
            <w:tcBorders>
              <w:top w:val="single" w:sz="5" w:space="0" w:color="auto"/>
              <w:left w:val="single" w:sz="5" w:space="0" w:color="auto"/>
              <w:bottom w:val="single" w:sz="5" w:space="0" w:color="auto"/>
              <w:right w:val="single" w:sz="5" w:space="0" w:color="auto"/>
            </w:tcBorders>
          </w:tcPr>
          <w:p w:rsidR="00EB2225" w:rsidRPr="00EB2225" w:rsidRDefault="00EB2225" w:rsidP="00EB2225">
            <w:proofErr w:type="spellStart"/>
            <w:r w:rsidRPr="00EB2225">
              <w:rPr>
                <w:rFonts w:ascii="Calibri" w:hAnsi="Calibri"/>
                <w:color w:val="000000"/>
                <w:sz w:val="22"/>
              </w:rPr>
              <w:t>Bassous</w:t>
            </w:r>
            <w:proofErr w:type="spellEnd"/>
            <w:r w:rsidRPr="00EB2225">
              <w:rPr>
                <w:rFonts w:ascii="Calibri" w:hAnsi="Calibri"/>
                <w:color w:val="000000"/>
                <w:sz w:val="22"/>
              </w:rPr>
              <w:t xml:space="preserve">, Jessica </w:t>
            </w:r>
          </w:p>
        </w:tc>
      </w:tr>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rPr>
                <w:rFonts w:ascii="Calibri" w:hAnsi="Calibri"/>
                <w:color w:val="000000"/>
                <w:sz w:val="22"/>
              </w:rPr>
              <w:t>Butler, Betty</w:t>
            </w:r>
          </w:p>
        </w:tc>
        <w:tc>
          <w:tcPr>
            <w:tcW w:w="4140" w:type="dxa"/>
            <w:tcBorders>
              <w:top w:val="single" w:sz="5" w:space="0" w:color="auto"/>
              <w:left w:val="single" w:sz="5" w:space="0" w:color="auto"/>
              <w:bottom w:val="single" w:sz="5" w:space="0" w:color="auto"/>
              <w:right w:val="single" w:sz="5" w:space="0" w:color="auto"/>
            </w:tcBorders>
          </w:tcPr>
          <w:p w:rsidR="00EB2225" w:rsidRPr="00EB2225" w:rsidRDefault="00EB2225" w:rsidP="00EB2225">
            <w:proofErr w:type="spellStart"/>
            <w:r w:rsidRPr="00EB2225">
              <w:rPr>
                <w:rFonts w:ascii="Calibri" w:hAnsi="Calibri"/>
                <w:color w:val="000000"/>
                <w:sz w:val="22"/>
              </w:rPr>
              <w:t>Bousman</w:t>
            </w:r>
            <w:proofErr w:type="spellEnd"/>
            <w:r w:rsidRPr="00EB2225">
              <w:rPr>
                <w:rFonts w:ascii="Calibri" w:hAnsi="Calibri"/>
                <w:color w:val="000000"/>
                <w:sz w:val="22"/>
              </w:rPr>
              <w:t>, Barbara</w:t>
            </w:r>
          </w:p>
        </w:tc>
      </w:tr>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rPr>
                <w:rFonts w:ascii="Calibri" w:hAnsi="Calibri"/>
                <w:color w:val="000000"/>
                <w:sz w:val="22"/>
              </w:rPr>
              <w:t>Cannon, Robin</w:t>
            </w:r>
          </w:p>
        </w:tc>
        <w:tc>
          <w:tcPr>
            <w:tcW w:w="4140"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rPr>
                <w:rFonts w:ascii="Calibri" w:hAnsi="Calibri"/>
                <w:color w:val="000000"/>
                <w:sz w:val="22"/>
              </w:rPr>
              <w:t xml:space="preserve">Collins, </w:t>
            </w:r>
            <w:proofErr w:type="spellStart"/>
            <w:r w:rsidRPr="00EB2225">
              <w:rPr>
                <w:rFonts w:ascii="Calibri" w:hAnsi="Calibri"/>
                <w:color w:val="000000"/>
                <w:sz w:val="22"/>
              </w:rPr>
              <w:t>Emberly</w:t>
            </w:r>
            <w:proofErr w:type="spellEnd"/>
            <w:r w:rsidRPr="00EB2225">
              <w:rPr>
                <w:rFonts w:ascii="Calibri" w:hAnsi="Calibri"/>
                <w:color w:val="000000"/>
                <w:sz w:val="22"/>
              </w:rPr>
              <w:t xml:space="preserve"> </w:t>
            </w:r>
          </w:p>
        </w:tc>
      </w:tr>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rPr>
                <w:rFonts w:ascii="Calibri" w:hAnsi="Calibri"/>
                <w:color w:val="000000"/>
                <w:sz w:val="22"/>
              </w:rPr>
              <w:t>Finney, Linda</w:t>
            </w:r>
          </w:p>
        </w:tc>
        <w:tc>
          <w:tcPr>
            <w:tcW w:w="4140" w:type="dxa"/>
            <w:tcBorders>
              <w:top w:val="single" w:sz="5" w:space="0" w:color="auto"/>
              <w:left w:val="single" w:sz="5" w:space="0" w:color="auto"/>
              <w:bottom w:val="single" w:sz="5" w:space="0" w:color="auto"/>
              <w:right w:val="single" w:sz="5" w:space="0" w:color="auto"/>
            </w:tcBorders>
          </w:tcPr>
          <w:p w:rsidR="00EB2225" w:rsidRPr="00EB2225" w:rsidRDefault="00EB2225" w:rsidP="00EB2225">
            <w:proofErr w:type="spellStart"/>
            <w:r w:rsidRPr="00EB2225">
              <w:rPr>
                <w:rFonts w:ascii="Calibri" w:hAnsi="Calibri"/>
                <w:color w:val="000000"/>
                <w:sz w:val="22"/>
              </w:rPr>
              <w:t>Starrak</w:t>
            </w:r>
            <w:proofErr w:type="spellEnd"/>
            <w:r w:rsidRPr="00EB2225">
              <w:rPr>
                <w:rFonts w:ascii="Calibri" w:hAnsi="Calibri"/>
                <w:color w:val="000000"/>
                <w:sz w:val="22"/>
              </w:rPr>
              <w:t>, Jeanne</w:t>
            </w:r>
          </w:p>
        </w:tc>
      </w:tr>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rPr>
                <w:rFonts w:ascii="Calibri" w:hAnsi="Calibri"/>
                <w:color w:val="000000"/>
                <w:sz w:val="22"/>
              </w:rPr>
              <w:t>Martin, Ann</w:t>
            </w:r>
          </w:p>
        </w:tc>
        <w:tc>
          <w:tcPr>
            <w:tcW w:w="4140"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rPr>
                <w:rFonts w:ascii="Calibri" w:hAnsi="Calibri"/>
                <w:color w:val="000000"/>
                <w:sz w:val="22"/>
              </w:rPr>
              <w:t>Stephens, Kelly</w:t>
            </w:r>
          </w:p>
        </w:tc>
      </w:tr>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rPr>
                <w:rFonts w:ascii="Calibri" w:hAnsi="Calibri"/>
                <w:color w:val="000000"/>
                <w:sz w:val="22"/>
              </w:rPr>
              <w:t>Morgan, Gary</w:t>
            </w:r>
          </w:p>
        </w:tc>
        <w:tc>
          <w:tcPr>
            <w:tcW w:w="4140"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rPr>
                <w:rFonts w:ascii="Calibri" w:hAnsi="Calibri"/>
                <w:color w:val="000000"/>
                <w:sz w:val="22"/>
              </w:rPr>
              <w:t xml:space="preserve"> </w:t>
            </w:r>
          </w:p>
        </w:tc>
      </w:tr>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rPr>
                <w:rFonts w:ascii="Calibri" w:hAnsi="Calibri"/>
                <w:color w:val="000000"/>
                <w:sz w:val="22"/>
              </w:rPr>
              <w:t>Smith, Nita</w:t>
            </w:r>
          </w:p>
        </w:tc>
        <w:tc>
          <w:tcPr>
            <w:tcW w:w="4140" w:type="dxa"/>
            <w:tcBorders>
              <w:top w:val="single" w:sz="5" w:space="0" w:color="auto"/>
              <w:left w:val="single" w:sz="5" w:space="0" w:color="auto"/>
              <w:bottom w:val="single" w:sz="5" w:space="0" w:color="auto"/>
              <w:right w:val="single" w:sz="5" w:space="0" w:color="auto"/>
            </w:tcBorders>
          </w:tcPr>
          <w:p w:rsidR="00EB2225" w:rsidRPr="00EB2225" w:rsidRDefault="00EB2225" w:rsidP="00EB2225">
            <w:pPr>
              <w:jc w:val="right"/>
            </w:pPr>
          </w:p>
        </w:tc>
      </w:tr>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rPr>
                <w:rFonts w:ascii="Calibri" w:hAnsi="Calibri"/>
                <w:color w:val="000000"/>
                <w:sz w:val="22"/>
              </w:rPr>
              <w:t>Strickland, Ellen</w:t>
            </w:r>
          </w:p>
        </w:tc>
        <w:tc>
          <w:tcPr>
            <w:tcW w:w="4140" w:type="dxa"/>
            <w:tcBorders>
              <w:top w:val="single" w:sz="5" w:space="0" w:color="auto"/>
              <w:left w:val="single" w:sz="5" w:space="0" w:color="auto"/>
              <w:bottom w:val="single" w:sz="5" w:space="0" w:color="auto"/>
              <w:right w:val="single" w:sz="5" w:space="0" w:color="auto"/>
            </w:tcBorders>
            <w:shd w:val="clear" w:color="auto" w:fill="FFFF00"/>
          </w:tcPr>
          <w:p w:rsidR="00EB2225" w:rsidRPr="00EB2225" w:rsidRDefault="00EB2225" w:rsidP="00EB2225">
            <w:r w:rsidRPr="00EB2225">
              <w:rPr>
                <w:rFonts w:ascii="Calibri" w:hAnsi="Calibri"/>
                <w:color w:val="000000"/>
                <w:sz w:val="22"/>
                <w:u w:val="single"/>
              </w:rPr>
              <w:t>Other:</w:t>
            </w:r>
          </w:p>
        </w:tc>
      </w:tr>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rPr>
                <w:rFonts w:ascii="Calibri" w:hAnsi="Calibri"/>
                <w:color w:val="000000"/>
                <w:sz w:val="22"/>
              </w:rPr>
              <w:t>Wade, Coleen</w:t>
            </w:r>
          </w:p>
        </w:tc>
        <w:tc>
          <w:tcPr>
            <w:tcW w:w="4140"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rPr>
                <w:rFonts w:ascii="Calibri" w:hAnsi="Calibri"/>
                <w:color w:val="000000"/>
                <w:sz w:val="22"/>
              </w:rPr>
              <w:t xml:space="preserve">Dickey, Peggy </w:t>
            </w:r>
          </w:p>
        </w:tc>
      </w:tr>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rPr>
                <w:rFonts w:ascii="Calibri" w:hAnsi="Calibri"/>
                <w:color w:val="000000"/>
                <w:sz w:val="22"/>
              </w:rPr>
              <w:t>Wagner, Tressa</w:t>
            </w:r>
          </w:p>
        </w:tc>
        <w:tc>
          <w:tcPr>
            <w:tcW w:w="4140" w:type="dxa"/>
            <w:tcBorders>
              <w:top w:val="single" w:sz="5" w:space="0" w:color="auto"/>
              <w:left w:val="single" w:sz="5" w:space="0" w:color="auto"/>
              <w:bottom w:val="single" w:sz="5" w:space="0" w:color="auto"/>
              <w:right w:val="single" w:sz="5" w:space="0" w:color="auto"/>
            </w:tcBorders>
          </w:tcPr>
          <w:p w:rsidR="00EB2225" w:rsidRPr="00EB2225" w:rsidRDefault="00EB2225" w:rsidP="00EB2225">
            <w:pPr>
              <w:jc w:val="right"/>
            </w:pPr>
          </w:p>
        </w:tc>
      </w:tr>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rPr>
                <w:rFonts w:ascii="Calibri" w:hAnsi="Calibri"/>
                <w:color w:val="000000"/>
                <w:sz w:val="22"/>
              </w:rPr>
              <w:t>Whitelaw, Debbie</w:t>
            </w:r>
          </w:p>
        </w:tc>
        <w:tc>
          <w:tcPr>
            <w:tcW w:w="4140" w:type="dxa"/>
            <w:tcBorders>
              <w:top w:val="single" w:sz="5" w:space="0" w:color="auto"/>
              <w:left w:val="single" w:sz="5" w:space="0" w:color="auto"/>
              <w:bottom w:val="single" w:sz="5" w:space="0" w:color="auto"/>
              <w:right w:val="single" w:sz="5" w:space="0" w:color="auto"/>
            </w:tcBorders>
          </w:tcPr>
          <w:p w:rsidR="00EB2225" w:rsidRPr="00EB2225" w:rsidRDefault="00EB2225" w:rsidP="00EB2225">
            <w:pPr>
              <w:jc w:val="right"/>
            </w:pPr>
          </w:p>
        </w:tc>
      </w:tr>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tcPr>
          <w:p w:rsidR="00EB2225" w:rsidRPr="00EB2225" w:rsidRDefault="00EB2225" w:rsidP="00EB2225">
            <w:pPr>
              <w:jc w:val="right"/>
            </w:pPr>
          </w:p>
        </w:tc>
        <w:tc>
          <w:tcPr>
            <w:tcW w:w="4140" w:type="dxa"/>
            <w:tcBorders>
              <w:top w:val="single" w:sz="5" w:space="0" w:color="auto"/>
              <w:left w:val="single" w:sz="5" w:space="0" w:color="auto"/>
              <w:bottom w:val="single" w:sz="5" w:space="0" w:color="auto"/>
              <w:right w:val="single" w:sz="5" w:space="0" w:color="auto"/>
            </w:tcBorders>
          </w:tcPr>
          <w:p w:rsidR="00EB2225" w:rsidRPr="00EB2225" w:rsidRDefault="00EB2225" w:rsidP="00EB2225">
            <w:pPr>
              <w:jc w:val="right"/>
            </w:pPr>
          </w:p>
        </w:tc>
      </w:tr>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shd w:val="clear" w:color="auto" w:fill="FFFF00"/>
          </w:tcPr>
          <w:p w:rsidR="00EB2225" w:rsidRPr="00EB2225" w:rsidRDefault="00EB2225" w:rsidP="00EB2225">
            <w:proofErr w:type="spellStart"/>
            <w:r w:rsidRPr="00EB2225">
              <w:rPr>
                <w:rFonts w:ascii="Calibri" w:hAnsi="Calibri"/>
                <w:color w:val="000000"/>
                <w:sz w:val="22"/>
                <w:u w:val="single"/>
              </w:rPr>
              <w:t>Sp.Ed</w:t>
            </w:r>
            <w:proofErr w:type="spellEnd"/>
            <w:r w:rsidRPr="00EB2225">
              <w:rPr>
                <w:rFonts w:ascii="Calibri" w:hAnsi="Calibri"/>
                <w:color w:val="000000"/>
                <w:sz w:val="22"/>
                <w:u w:val="single"/>
              </w:rPr>
              <w:t>. Preschool:</w:t>
            </w:r>
          </w:p>
        </w:tc>
        <w:tc>
          <w:tcPr>
            <w:tcW w:w="4140" w:type="dxa"/>
            <w:tcBorders>
              <w:top w:val="single" w:sz="5" w:space="0" w:color="auto"/>
              <w:left w:val="single" w:sz="5" w:space="0" w:color="auto"/>
              <w:bottom w:val="single" w:sz="5" w:space="0" w:color="auto"/>
              <w:right w:val="single" w:sz="5" w:space="0" w:color="auto"/>
            </w:tcBorders>
            <w:shd w:val="clear" w:color="auto" w:fill="FFFF00"/>
          </w:tcPr>
          <w:p w:rsidR="00EB2225" w:rsidRPr="00EB2225" w:rsidRDefault="00EB2225" w:rsidP="00EB2225">
            <w:r w:rsidRPr="00EB2225">
              <w:t xml:space="preserve">Secretaries </w:t>
            </w:r>
          </w:p>
        </w:tc>
      </w:tr>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rPr>
                <w:rFonts w:ascii="Calibri" w:hAnsi="Calibri"/>
                <w:color w:val="000000"/>
                <w:sz w:val="22"/>
              </w:rPr>
              <w:t>Black, Shay</w:t>
            </w:r>
          </w:p>
        </w:tc>
        <w:tc>
          <w:tcPr>
            <w:tcW w:w="4140"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t>Collins, Jennifer</w:t>
            </w:r>
          </w:p>
        </w:tc>
      </w:tr>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rPr>
                <w:rFonts w:ascii="Calibri" w:hAnsi="Calibri"/>
                <w:color w:val="000000"/>
                <w:sz w:val="22"/>
              </w:rPr>
              <w:t xml:space="preserve">Mathews, </w:t>
            </w:r>
            <w:proofErr w:type="spellStart"/>
            <w:r w:rsidRPr="00EB2225">
              <w:rPr>
                <w:rFonts w:ascii="Calibri" w:hAnsi="Calibri"/>
                <w:color w:val="000000"/>
                <w:sz w:val="22"/>
              </w:rPr>
              <w:t>Doree</w:t>
            </w:r>
            <w:proofErr w:type="spellEnd"/>
          </w:p>
        </w:tc>
        <w:tc>
          <w:tcPr>
            <w:tcW w:w="4140" w:type="dxa"/>
            <w:tcBorders>
              <w:top w:val="single" w:sz="5" w:space="0" w:color="auto"/>
              <w:left w:val="single" w:sz="5" w:space="0" w:color="auto"/>
              <w:bottom w:val="single" w:sz="5" w:space="0" w:color="auto"/>
              <w:right w:val="single" w:sz="5" w:space="0" w:color="auto"/>
            </w:tcBorders>
          </w:tcPr>
          <w:p w:rsidR="00EB2225" w:rsidRPr="00EB2225" w:rsidRDefault="00EB2225" w:rsidP="00EB2225">
            <w:r w:rsidRPr="00EB2225">
              <w:t xml:space="preserve">Johnson, Brianna </w:t>
            </w:r>
          </w:p>
        </w:tc>
      </w:tr>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tcPr>
          <w:p w:rsidR="00EB2225" w:rsidRPr="00EB2225" w:rsidRDefault="00EB2225" w:rsidP="00EB2225">
            <w:pPr>
              <w:rPr>
                <w:rFonts w:ascii="Calibri" w:hAnsi="Calibri"/>
                <w:color w:val="000000"/>
                <w:sz w:val="22"/>
              </w:rPr>
            </w:pPr>
            <w:r w:rsidRPr="00EB2225">
              <w:t>Gardner, Shari</w:t>
            </w:r>
          </w:p>
        </w:tc>
        <w:tc>
          <w:tcPr>
            <w:tcW w:w="4140" w:type="dxa"/>
            <w:tcBorders>
              <w:top w:val="single" w:sz="5" w:space="0" w:color="auto"/>
              <w:left w:val="single" w:sz="5" w:space="0" w:color="auto"/>
              <w:bottom w:val="single" w:sz="5" w:space="0" w:color="auto"/>
              <w:right w:val="single" w:sz="5" w:space="0" w:color="auto"/>
            </w:tcBorders>
          </w:tcPr>
          <w:p w:rsidR="00EB2225" w:rsidRPr="00EB2225" w:rsidRDefault="00EB2225" w:rsidP="00EB2225">
            <w:pPr>
              <w:jc w:val="right"/>
            </w:pPr>
          </w:p>
        </w:tc>
      </w:tr>
      <w:tr w:rsidR="00EB2225" w:rsidRPr="00EB2225" w:rsidTr="0051745C">
        <w:trPr>
          <w:trHeight w:val="288"/>
        </w:trPr>
        <w:tc>
          <w:tcPr>
            <w:tcW w:w="3288" w:type="dxa"/>
            <w:tcBorders>
              <w:top w:val="single" w:sz="5" w:space="0" w:color="auto"/>
              <w:left w:val="single" w:sz="5" w:space="0" w:color="auto"/>
              <w:bottom w:val="single" w:sz="5" w:space="0" w:color="auto"/>
              <w:right w:val="single" w:sz="5" w:space="0" w:color="auto"/>
            </w:tcBorders>
          </w:tcPr>
          <w:p w:rsidR="00EB2225" w:rsidRPr="00EB2225" w:rsidRDefault="00EB2225" w:rsidP="00EB2225">
            <w:pPr>
              <w:rPr>
                <w:rFonts w:ascii="Calibri" w:hAnsi="Calibri"/>
                <w:color w:val="000000"/>
                <w:sz w:val="22"/>
              </w:rPr>
            </w:pPr>
          </w:p>
        </w:tc>
        <w:tc>
          <w:tcPr>
            <w:tcW w:w="4140" w:type="dxa"/>
            <w:tcBorders>
              <w:top w:val="single" w:sz="5" w:space="0" w:color="auto"/>
              <w:left w:val="single" w:sz="5" w:space="0" w:color="auto"/>
              <w:bottom w:val="single" w:sz="5" w:space="0" w:color="auto"/>
              <w:right w:val="single" w:sz="5" w:space="0" w:color="auto"/>
            </w:tcBorders>
          </w:tcPr>
          <w:p w:rsidR="00EB2225" w:rsidRPr="00EB2225" w:rsidRDefault="00EB2225" w:rsidP="00EB2225">
            <w:pPr>
              <w:jc w:val="right"/>
            </w:pPr>
          </w:p>
        </w:tc>
      </w:tr>
    </w:tbl>
    <w:p w:rsidR="00EB2225" w:rsidRPr="00EB2225" w:rsidRDefault="00EB2225" w:rsidP="00EB2225">
      <w:pPr>
        <w:spacing w:after="160" w:line="259" w:lineRule="auto"/>
        <w:rPr>
          <w:rFonts w:asciiTheme="minorHAnsi" w:eastAsiaTheme="minorHAnsi" w:hAnsiTheme="minorHAnsi" w:cstheme="minorBidi"/>
          <w:sz w:val="22"/>
          <w:szCs w:val="22"/>
        </w:rPr>
      </w:pPr>
    </w:p>
    <w:p w:rsidR="00EB2225" w:rsidRPr="00EB2225" w:rsidRDefault="00EB2225" w:rsidP="00EB2225">
      <w:pPr>
        <w:spacing w:after="160" w:line="259" w:lineRule="auto"/>
        <w:rPr>
          <w:rFonts w:asciiTheme="minorHAnsi" w:eastAsiaTheme="minorHAnsi" w:hAnsiTheme="minorHAnsi" w:cstheme="minorBidi"/>
          <w:sz w:val="22"/>
          <w:szCs w:val="22"/>
        </w:rPr>
      </w:pPr>
    </w:p>
    <w:p w:rsidR="00EB2225" w:rsidRPr="00EB2225" w:rsidRDefault="00EB2225" w:rsidP="00EB2225">
      <w:pPr>
        <w:spacing w:after="160" w:line="259" w:lineRule="auto"/>
        <w:rPr>
          <w:rFonts w:asciiTheme="minorHAnsi" w:eastAsiaTheme="minorHAnsi" w:hAnsiTheme="minorHAnsi" w:cstheme="minorBidi"/>
          <w:sz w:val="22"/>
          <w:szCs w:val="22"/>
        </w:rPr>
      </w:pPr>
    </w:p>
    <w:p w:rsidR="00EB2225" w:rsidRPr="00EB2225" w:rsidRDefault="00EB2225" w:rsidP="00EB2225">
      <w:pPr>
        <w:spacing w:after="160" w:line="259" w:lineRule="auto"/>
        <w:rPr>
          <w:rFonts w:asciiTheme="minorHAnsi" w:eastAsiaTheme="minorHAnsi" w:hAnsiTheme="minorHAnsi" w:cstheme="minorBidi"/>
          <w:b/>
          <w:sz w:val="22"/>
          <w:szCs w:val="22"/>
          <w:u w:val="single"/>
        </w:rPr>
      </w:pPr>
      <w:r w:rsidRPr="00EB2225">
        <w:rPr>
          <w:rFonts w:asciiTheme="minorHAnsi" w:eastAsiaTheme="minorHAnsi" w:hAnsiTheme="minorHAnsi" w:cstheme="minorBidi"/>
          <w:b/>
          <w:sz w:val="22"/>
          <w:szCs w:val="22"/>
          <w:u w:val="single"/>
        </w:rPr>
        <w:t>Cafeteria Staff</w:t>
      </w:r>
    </w:p>
    <w:tbl>
      <w:tblPr>
        <w:tblW w:w="2500" w:type="dxa"/>
        <w:tblLook w:val="04A0" w:firstRow="1" w:lastRow="0" w:firstColumn="1" w:lastColumn="0" w:noHBand="0" w:noVBand="1"/>
      </w:tblPr>
      <w:tblGrid>
        <w:gridCol w:w="2500"/>
      </w:tblGrid>
      <w:tr w:rsidR="00EB2225" w:rsidRPr="00EB2225" w:rsidTr="0051745C">
        <w:trPr>
          <w:trHeight w:val="288"/>
        </w:trPr>
        <w:tc>
          <w:tcPr>
            <w:tcW w:w="2500" w:type="dxa"/>
            <w:tcBorders>
              <w:top w:val="nil"/>
              <w:left w:val="nil"/>
              <w:bottom w:val="nil"/>
              <w:right w:val="nil"/>
            </w:tcBorders>
            <w:shd w:val="clear" w:color="auto" w:fill="auto"/>
            <w:noWrap/>
            <w:vAlign w:val="bottom"/>
            <w:hideMark/>
          </w:tcPr>
          <w:p w:rsidR="00EB2225" w:rsidRPr="00EB2225" w:rsidRDefault="00EB2225" w:rsidP="00EB2225">
            <w:pPr>
              <w:rPr>
                <w:rFonts w:ascii="Calibri" w:hAnsi="Calibri"/>
                <w:color w:val="000000"/>
                <w:sz w:val="22"/>
                <w:szCs w:val="22"/>
              </w:rPr>
            </w:pPr>
            <w:r w:rsidRPr="00EB2225">
              <w:rPr>
                <w:rFonts w:ascii="Calibri" w:hAnsi="Calibri"/>
                <w:color w:val="000000"/>
                <w:sz w:val="22"/>
                <w:szCs w:val="22"/>
              </w:rPr>
              <w:t xml:space="preserve">Allen, </w:t>
            </w:r>
            <w:proofErr w:type="spellStart"/>
            <w:r w:rsidRPr="00EB2225">
              <w:rPr>
                <w:rFonts w:ascii="Calibri" w:hAnsi="Calibri"/>
                <w:color w:val="000000"/>
                <w:sz w:val="22"/>
                <w:szCs w:val="22"/>
              </w:rPr>
              <w:t>Tedi</w:t>
            </w:r>
            <w:proofErr w:type="spellEnd"/>
            <w:r w:rsidRPr="00EB2225">
              <w:rPr>
                <w:rFonts w:ascii="Calibri" w:hAnsi="Calibri"/>
                <w:color w:val="000000"/>
                <w:sz w:val="22"/>
                <w:szCs w:val="22"/>
              </w:rPr>
              <w:t xml:space="preserve"> A</w:t>
            </w:r>
          </w:p>
        </w:tc>
      </w:tr>
      <w:tr w:rsidR="00EB2225" w:rsidRPr="00EB2225" w:rsidTr="0051745C">
        <w:trPr>
          <w:trHeight w:val="288"/>
        </w:trPr>
        <w:tc>
          <w:tcPr>
            <w:tcW w:w="2500" w:type="dxa"/>
            <w:tcBorders>
              <w:top w:val="nil"/>
              <w:left w:val="nil"/>
              <w:bottom w:val="nil"/>
              <w:right w:val="nil"/>
            </w:tcBorders>
            <w:shd w:val="clear" w:color="auto" w:fill="auto"/>
            <w:noWrap/>
            <w:vAlign w:val="bottom"/>
            <w:hideMark/>
          </w:tcPr>
          <w:p w:rsidR="00EB2225" w:rsidRPr="00EB2225" w:rsidRDefault="00EB2225" w:rsidP="00EB2225">
            <w:pPr>
              <w:rPr>
                <w:rFonts w:ascii="Calibri" w:hAnsi="Calibri"/>
                <w:color w:val="000000"/>
                <w:sz w:val="22"/>
                <w:szCs w:val="22"/>
              </w:rPr>
            </w:pPr>
            <w:r w:rsidRPr="00EB2225">
              <w:rPr>
                <w:rFonts w:ascii="Calibri" w:hAnsi="Calibri"/>
                <w:color w:val="000000"/>
                <w:sz w:val="22"/>
                <w:szCs w:val="22"/>
              </w:rPr>
              <w:t>Cable, Suzi</w:t>
            </w:r>
          </w:p>
        </w:tc>
      </w:tr>
      <w:tr w:rsidR="00EB2225" w:rsidRPr="00EB2225" w:rsidTr="0051745C">
        <w:trPr>
          <w:trHeight w:val="288"/>
        </w:trPr>
        <w:tc>
          <w:tcPr>
            <w:tcW w:w="2500" w:type="dxa"/>
            <w:tcBorders>
              <w:top w:val="nil"/>
              <w:left w:val="nil"/>
              <w:bottom w:val="nil"/>
              <w:right w:val="nil"/>
            </w:tcBorders>
            <w:shd w:val="clear" w:color="auto" w:fill="auto"/>
            <w:noWrap/>
            <w:vAlign w:val="bottom"/>
            <w:hideMark/>
          </w:tcPr>
          <w:p w:rsidR="00EB2225" w:rsidRPr="00EB2225" w:rsidRDefault="00EB2225" w:rsidP="00EB2225">
            <w:pPr>
              <w:rPr>
                <w:rFonts w:ascii="Calibri" w:hAnsi="Calibri"/>
                <w:color w:val="000000"/>
                <w:sz w:val="22"/>
                <w:szCs w:val="22"/>
              </w:rPr>
            </w:pPr>
            <w:r w:rsidRPr="00EB2225">
              <w:rPr>
                <w:rFonts w:ascii="Calibri" w:hAnsi="Calibri"/>
                <w:color w:val="000000"/>
                <w:sz w:val="22"/>
                <w:szCs w:val="22"/>
              </w:rPr>
              <w:t>Gillespie, Cheryl A</w:t>
            </w:r>
          </w:p>
        </w:tc>
      </w:tr>
      <w:tr w:rsidR="00EB2225" w:rsidRPr="00EB2225" w:rsidTr="0051745C">
        <w:trPr>
          <w:trHeight w:val="288"/>
        </w:trPr>
        <w:tc>
          <w:tcPr>
            <w:tcW w:w="2500" w:type="dxa"/>
            <w:tcBorders>
              <w:top w:val="nil"/>
              <w:left w:val="nil"/>
              <w:bottom w:val="nil"/>
              <w:right w:val="nil"/>
            </w:tcBorders>
            <w:shd w:val="clear" w:color="auto" w:fill="auto"/>
            <w:noWrap/>
            <w:vAlign w:val="bottom"/>
            <w:hideMark/>
          </w:tcPr>
          <w:p w:rsidR="00EB2225" w:rsidRPr="00EB2225" w:rsidRDefault="00EB2225" w:rsidP="00EB2225">
            <w:pPr>
              <w:rPr>
                <w:rFonts w:ascii="Calibri" w:hAnsi="Calibri"/>
                <w:color w:val="000000"/>
                <w:sz w:val="22"/>
                <w:szCs w:val="22"/>
              </w:rPr>
            </w:pPr>
            <w:r w:rsidRPr="00EB2225">
              <w:rPr>
                <w:rFonts w:ascii="Calibri" w:hAnsi="Calibri"/>
                <w:color w:val="000000"/>
                <w:sz w:val="22"/>
                <w:szCs w:val="22"/>
              </w:rPr>
              <w:t>Hammond, Fonda</w:t>
            </w:r>
          </w:p>
        </w:tc>
      </w:tr>
      <w:tr w:rsidR="00EB2225" w:rsidRPr="00EB2225" w:rsidTr="0051745C">
        <w:trPr>
          <w:trHeight w:val="288"/>
        </w:trPr>
        <w:tc>
          <w:tcPr>
            <w:tcW w:w="2500" w:type="dxa"/>
            <w:tcBorders>
              <w:top w:val="nil"/>
              <w:left w:val="nil"/>
              <w:bottom w:val="nil"/>
              <w:right w:val="nil"/>
            </w:tcBorders>
            <w:shd w:val="clear" w:color="auto" w:fill="auto"/>
            <w:noWrap/>
            <w:vAlign w:val="bottom"/>
            <w:hideMark/>
          </w:tcPr>
          <w:p w:rsidR="00EB2225" w:rsidRPr="00EB2225" w:rsidRDefault="00EB2225" w:rsidP="00EB2225">
            <w:pPr>
              <w:rPr>
                <w:rFonts w:ascii="Calibri" w:hAnsi="Calibri"/>
                <w:color w:val="000000"/>
                <w:sz w:val="22"/>
                <w:szCs w:val="22"/>
              </w:rPr>
            </w:pPr>
            <w:proofErr w:type="spellStart"/>
            <w:r w:rsidRPr="00EB2225">
              <w:rPr>
                <w:rFonts w:ascii="Calibri" w:hAnsi="Calibri"/>
                <w:color w:val="000000"/>
                <w:sz w:val="22"/>
                <w:szCs w:val="22"/>
              </w:rPr>
              <w:t>Housner</w:t>
            </w:r>
            <w:proofErr w:type="spellEnd"/>
            <w:r w:rsidRPr="00EB2225">
              <w:rPr>
                <w:rFonts w:ascii="Calibri" w:hAnsi="Calibri"/>
                <w:color w:val="000000"/>
                <w:sz w:val="22"/>
                <w:szCs w:val="22"/>
              </w:rPr>
              <w:t>, Helen D</w:t>
            </w:r>
          </w:p>
        </w:tc>
      </w:tr>
      <w:tr w:rsidR="00EB2225" w:rsidRPr="00EB2225" w:rsidTr="0051745C">
        <w:trPr>
          <w:trHeight w:val="288"/>
        </w:trPr>
        <w:tc>
          <w:tcPr>
            <w:tcW w:w="2500" w:type="dxa"/>
            <w:tcBorders>
              <w:top w:val="nil"/>
              <w:left w:val="nil"/>
              <w:bottom w:val="nil"/>
              <w:right w:val="nil"/>
            </w:tcBorders>
            <w:shd w:val="clear" w:color="auto" w:fill="auto"/>
            <w:noWrap/>
            <w:vAlign w:val="bottom"/>
            <w:hideMark/>
          </w:tcPr>
          <w:p w:rsidR="00EB2225" w:rsidRPr="00EB2225" w:rsidRDefault="00EB2225" w:rsidP="00EB2225">
            <w:pPr>
              <w:rPr>
                <w:rFonts w:ascii="Calibri" w:hAnsi="Calibri"/>
                <w:color w:val="000000"/>
                <w:sz w:val="22"/>
                <w:szCs w:val="22"/>
              </w:rPr>
            </w:pPr>
            <w:proofErr w:type="spellStart"/>
            <w:r w:rsidRPr="00EB2225">
              <w:rPr>
                <w:rFonts w:ascii="Calibri" w:hAnsi="Calibri"/>
                <w:color w:val="000000"/>
                <w:sz w:val="22"/>
                <w:szCs w:val="22"/>
              </w:rPr>
              <w:t>Kettlety</w:t>
            </w:r>
            <w:proofErr w:type="spellEnd"/>
            <w:r w:rsidRPr="00EB2225">
              <w:rPr>
                <w:rFonts w:ascii="Calibri" w:hAnsi="Calibri"/>
                <w:color w:val="000000"/>
                <w:sz w:val="22"/>
                <w:szCs w:val="22"/>
              </w:rPr>
              <w:t>, Marilyn A</w:t>
            </w:r>
          </w:p>
        </w:tc>
      </w:tr>
      <w:tr w:rsidR="00EB2225" w:rsidRPr="00EB2225" w:rsidTr="0051745C">
        <w:trPr>
          <w:trHeight w:val="288"/>
        </w:trPr>
        <w:tc>
          <w:tcPr>
            <w:tcW w:w="2500" w:type="dxa"/>
            <w:tcBorders>
              <w:top w:val="nil"/>
              <w:left w:val="nil"/>
              <w:bottom w:val="nil"/>
              <w:right w:val="nil"/>
            </w:tcBorders>
            <w:shd w:val="clear" w:color="auto" w:fill="auto"/>
            <w:noWrap/>
            <w:vAlign w:val="bottom"/>
            <w:hideMark/>
          </w:tcPr>
          <w:p w:rsidR="00EB2225" w:rsidRPr="00EB2225" w:rsidRDefault="00EB2225" w:rsidP="00EB2225">
            <w:pPr>
              <w:rPr>
                <w:rFonts w:ascii="Calibri" w:hAnsi="Calibri"/>
                <w:color w:val="000000"/>
                <w:sz w:val="22"/>
                <w:szCs w:val="22"/>
              </w:rPr>
            </w:pPr>
            <w:proofErr w:type="spellStart"/>
            <w:r w:rsidRPr="00EB2225">
              <w:rPr>
                <w:rFonts w:ascii="Calibri" w:hAnsi="Calibri"/>
                <w:color w:val="000000"/>
                <w:sz w:val="22"/>
                <w:szCs w:val="22"/>
              </w:rPr>
              <w:t>Lobaugh</w:t>
            </w:r>
            <w:proofErr w:type="spellEnd"/>
            <w:r w:rsidRPr="00EB2225">
              <w:rPr>
                <w:rFonts w:ascii="Calibri" w:hAnsi="Calibri"/>
                <w:color w:val="000000"/>
                <w:sz w:val="22"/>
                <w:szCs w:val="22"/>
              </w:rPr>
              <w:t>, Karen E</w:t>
            </w:r>
          </w:p>
        </w:tc>
      </w:tr>
      <w:tr w:rsidR="00EB2225" w:rsidRPr="00EB2225" w:rsidTr="0051745C">
        <w:trPr>
          <w:trHeight w:val="288"/>
        </w:trPr>
        <w:tc>
          <w:tcPr>
            <w:tcW w:w="2500" w:type="dxa"/>
            <w:tcBorders>
              <w:top w:val="nil"/>
              <w:left w:val="nil"/>
              <w:bottom w:val="nil"/>
              <w:right w:val="nil"/>
            </w:tcBorders>
            <w:shd w:val="clear" w:color="auto" w:fill="auto"/>
            <w:noWrap/>
            <w:vAlign w:val="bottom"/>
            <w:hideMark/>
          </w:tcPr>
          <w:p w:rsidR="00EB2225" w:rsidRPr="00EB2225" w:rsidRDefault="00EB2225" w:rsidP="00EB2225">
            <w:pPr>
              <w:rPr>
                <w:rFonts w:ascii="Calibri" w:hAnsi="Calibri"/>
                <w:color w:val="000000"/>
                <w:sz w:val="22"/>
                <w:szCs w:val="22"/>
              </w:rPr>
            </w:pPr>
            <w:r w:rsidRPr="00EB2225">
              <w:rPr>
                <w:rFonts w:ascii="Calibri" w:hAnsi="Calibri"/>
                <w:color w:val="000000"/>
                <w:sz w:val="22"/>
                <w:szCs w:val="22"/>
              </w:rPr>
              <w:t>Miles, Jessica L</w:t>
            </w:r>
          </w:p>
        </w:tc>
      </w:tr>
      <w:tr w:rsidR="00EB2225" w:rsidRPr="00EB2225" w:rsidTr="0051745C">
        <w:trPr>
          <w:trHeight w:val="288"/>
        </w:trPr>
        <w:tc>
          <w:tcPr>
            <w:tcW w:w="2500" w:type="dxa"/>
            <w:tcBorders>
              <w:top w:val="nil"/>
              <w:left w:val="nil"/>
              <w:bottom w:val="nil"/>
              <w:right w:val="nil"/>
            </w:tcBorders>
            <w:shd w:val="clear" w:color="auto" w:fill="auto"/>
            <w:noWrap/>
            <w:vAlign w:val="bottom"/>
            <w:hideMark/>
          </w:tcPr>
          <w:p w:rsidR="00EB2225" w:rsidRPr="00EB2225" w:rsidRDefault="00EB2225" w:rsidP="00EB2225">
            <w:pPr>
              <w:rPr>
                <w:rFonts w:ascii="Calibri" w:hAnsi="Calibri"/>
                <w:color w:val="000000"/>
                <w:sz w:val="22"/>
                <w:szCs w:val="22"/>
              </w:rPr>
            </w:pPr>
            <w:proofErr w:type="spellStart"/>
            <w:r w:rsidRPr="00EB2225">
              <w:rPr>
                <w:rFonts w:ascii="Calibri" w:hAnsi="Calibri"/>
                <w:color w:val="000000"/>
                <w:sz w:val="22"/>
                <w:szCs w:val="22"/>
              </w:rPr>
              <w:t>Occhiline</w:t>
            </w:r>
            <w:proofErr w:type="spellEnd"/>
            <w:r w:rsidRPr="00EB2225">
              <w:rPr>
                <w:rFonts w:ascii="Calibri" w:hAnsi="Calibri"/>
                <w:color w:val="000000"/>
                <w:sz w:val="22"/>
                <w:szCs w:val="22"/>
              </w:rPr>
              <w:t>, Vickie M</w:t>
            </w:r>
          </w:p>
        </w:tc>
      </w:tr>
      <w:tr w:rsidR="00EB2225" w:rsidRPr="00EB2225" w:rsidTr="0051745C">
        <w:trPr>
          <w:trHeight w:val="288"/>
        </w:trPr>
        <w:tc>
          <w:tcPr>
            <w:tcW w:w="2500" w:type="dxa"/>
            <w:tcBorders>
              <w:top w:val="nil"/>
              <w:left w:val="nil"/>
              <w:bottom w:val="nil"/>
              <w:right w:val="nil"/>
            </w:tcBorders>
            <w:shd w:val="clear" w:color="auto" w:fill="auto"/>
            <w:noWrap/>
            <w:vAlign w:val="bottom"/>
            <w:hideMark/>
          </w:tcPr>
          <w:p w:rsidR="00EB2225" w:rsidRPr="00EB2225" w:rsidRDefault="00EB2225" w:rsidP="00EB2225">
            <w:pPr>
              <w:rPr>
                <w:rFonts w:ascii="Calibri" w:hAnsi="Calibri"/>
                <w:color w:val="000000"/>
                <w:sz w:val="22"/>
                <w:szCs w:val="22"/>
              </w:rPr>
            </w:pPr>
            <w:proofErr w:type="spellStart"/>
            <w:r w:rsidRPr="00EB2225">
              <w:rPr>
                <w:rFonts w:ascii="Calibri" w:hAnsi="Calibri"/>
                <w:color w:val="000000"/>
                <w:sz w:val="22"/>
                <w:szCs w:val="22"/>
              </w:rPr>
              <w:t>Pieratt</w:t>
            </w:r>
            <w:proofErr w:type="spellEnd"/>
            <w:r w:rsidRPr="00EB2225">
              <w:rPr>
                <w:rFonts w:ascii="Calibri" w:hAnsi="Calibri"/>
                <w:color w:val="000000"/>
                <w:sz w:val="22"/>
                <w:szCs w:val="22"/>
              </w:rPr>
              <w:t>, Ida</w:t>
            </w:r>
          </w:p>
        </w:tc>
      </w:tr>
      <w:tr w:rsidR="00EB2225" w:rsidRPr="00EB2225" w:rsidTr="0051745C">
        <w:trPr>
          <w:trHeight w:val="288"/>
        </w:trPr>
        <w:tc>
          <w:tcPr>
            <w:tcW w:w="2500" w:type="dxa"/>
            <w:tcBorders>
              <w:top w:val="nil"/>
              <w:left w:val="nil"/>
              <w:bottom w:val="nil"/>
              <w:right w:val="nil"/>
            </w:tcBorders>
            <w:shd w:val="clear" w:color="auto" w:fill="auto"/>
            <w:noWrap/>
            <w:vAlign w:val="bottom"/>
            <w:hideMark/>
          </w:tcPr>
          <w:p w:rsidR="00EB2225" w:rsidRPr="00EB2225" w:rsidRDefault="00EB2225" w:rsidP="00EB2225">
            <w:pPr>
              <w:rPr>
                <w:rFonts w:ascii="Calibri" w:hAnsi="Calibri"/>
                <w:color w:val="000000"/>
                <w:sz w:val="22"/>
                <w:szCs w:val="22"/>
              </w:rPr>
            </w:pPr>
            <w:proofErr w:type="spellStart"/>
            <w:r w:rsidRPr="00EB2225">
              <w:rPr>
                <w:rFonts w:ascii="Calibri" w:hAnsi="Calibri"/>
                <w:color w:val="000000"/>
                <w:sz w:val="22"/>
                <w:szCs w:val="22"/>
              </w:rPr>
              <w:t>Quanimptewa</w:t>
            </w:r>
            <w:proofErr w:type="spellEnd"/>
            <w:r w:rsidRPr="00EB2225">
              <w:rPr>
                <w:rFonts w:ascii="Calibri" w:hAnsi="Calibri"/>
                <w:color w:val="000000"/>
                <w:sz w:val="22"/>
                <w:szCs w:val="22"/>
              </w:rPr>
              <w:t>, Franklin</w:t>
            </w:r>
          </w:p>
        </w:tc>
      </w:tr>
      <w:tr w:rsidR="00EB2225" w:rsidRPr="00EB2225" w:rsidTr="0051745C">
        <w:trPr>
          <w:trHeight w:val="288"/>
        </w:trPr>
        <w:tc>
          <w:tcPr>
            <w:tcW w:w="2500" w:type="dxa"/>
            <w:tcBorders>
              <w:top w:val="nil"/>
              <w:left w:val="nil"/>
              <w:bottom w:val="nil"/>
              <w:right w:val="nil"/>
            </w:tcBorders>
            <w:shd w:val="clear" w:color="auto" w:fill="auto"/>
            <w:noWrap/>
            <w:vAlign w:val="bottom"/>
            <w:hideMark/>
          </w:tcPr>
          <w:p w:rsidR="00EB2225" w:rsidRPr="00EB2225" w:rsidRDefault="00EB2225" w:rsidP="00EB2225">
            <w:pPr>
              <w:rPr>
                <w:rFonts w:ascii="Calibri" w:hAnsi="Calibri"/>
                <w:color w:val="000000"/>
                <w:sz w:val="22"/>
                <w:szCs w:val="22"/>
              </w:rPr>
            </w:pPr>
            <w:r w:rsidRPr="00EB2225">
              <w:rPr>
                <w:rFonts w:ascii="Calibri" w:hAnsi="Calibri"/>
                <w:color w:val="000000"/>
                <w:sz w:val="22"/>
                <w:szCs w:val="22"/>
              </w:rPr>
              <w:t>Stone, Jennifer</w:t>
            </w:r>
          </w:p>
        </w:tc>
      </w:tr>
      <w:tr w:rsidR="00EB2225" w:rsidRPr="00EB2225" w:rsidTr="0051745C">
        <w:trPr>
          <w:trHeight w:val="288"/>
        </w:trPr>
        <w:tc>
          <w:tcPr>
            <w:tcW w:w="2500" w:type="dxa"/>
            <w:tcBorders>
              <w:top w:val="nil"/>
              <w:left w:val="nil"/>
              <w:bottom w:val="nil"/>
              <w:right w:val="nil"/>
            </w:tcBorders>
            <w:shd w:val="clear" w:color="auto" w:fill="auto"/>
            <w:noWrap/>
            <w:vAlign w:val="bottom"/>
            <w:hideMark/>
          </w:tcPr>
          <w:p w:rsidR="00EB2225" w:rsidRPr="00EB2225" w:rsidRDefault="00EB2225" w:rsidP="00EB2225">
            <w:pPr>
              <w:rPr>
                <w:rFonts w:ascii="Calibri" w:hAnsi="Calibri"/>
                <w:color w:val="000000"/>
                <w:sz w:val="22"/>
                <w:szCs w:val="22"/>
              </w:rPr>
            </w:pPr>
            <w:r w:rsidRPr="00EB2225">
              <w:rPr>
                <w:rFonts w:ascii="Calibri" w:hAnsi="Calibri"/>
                <w:color w:val="000000"/>
                <w:sz w:val="22"/>
                <w:szCs w:val="22"/>
              </w:rPr>
              <w:t>Ulibarri, Wilfred M</w:t>
            </w:r>
          </w:p>
        </w:tc>
      </w:tr>
      <w:tr w:rsidR="00EB2225" w:rsidRPr="00EB2225" w:rsidTr="0051745C">
        <w:trPr>
          <w:trHeight w:val="288"/>
        </w:trPr>
        <w:tc>
          <w:tcPr>
            <w:tcW w:w="2500" w:type="dxa"/>
            <w:tcBorders>
              <w:top w:val="nil"/>
              <w:left w:val="nil"/>
              <w:bottom w:val="nil"/>
              <w:right w:val="nil"/>
            </w:tcBorders>
            <w:shd w:val="clear" w:color="auto" w:fill="auto"/>
            <w:noWrap/>
            <w:vAlign w:val="bottom"/>
            <w:hideMark/>
          </w:tcPr>
          <w:p w:rsidR="00EB2225" w:rsidRPr="00EB2225" w:rsidRDefault="00EB2225" w:rsidP="00EB2225">
            <w:pPr>
              <w:rPr>
                <w:rFonts w:ascii="Calibri" w:hAnsi="Calibri"/>
                <w:color w:val="000000"/>
                <w:sz w:val="22"/>
                <w:szCs w:val="22"/>
              </w:rPr>
            </w:pPr>
            <w:proofErr w:type="spellStart"/>
            <w:r w:rsidRPr="00EB2225">
              <w:rPr>
                <w:rFonts w:ascii="Calibri" w:hAnsi="Calibri"/>
                <w:color w:val="000000"/>
                <w:sz w:val="22"/>
                <w:szCs w:val="22"/>
              </w:rPr>
              <w:t>Urias</w:t>
            </w:r>
            <w:proofErr w:type="spellEnd"/>
            <w:r w:rsidRPr="00EB2225">
              <w:rPr>
                <w:rFonts w:ascii="Calibri" w:hAnsi="Calibri"/>
                <w:color w:val="000000"/>
                <w:sz w:val="22"/>
                <w:szCs w:val="22"/>
              </w:rPr>
              <w:t>, Alba R</w:t>
            </w:r>
          </w:p>
        </w:tc>
      </w:tr>
      <w:tr w:rsidR="00EB2225" w:rsidRPr="00EB2225" w:rsidTr="0051745C">
        <w:trPr>
          <w:trHeight w:val="288"/>
        </w:trPr>
        <w:tc>
          <w:tcPr>
            <w:tcW w:w="2500" w:type="dxa"/>
            <w:tcBorders>
              <w:top w:val="nil"/>
              <w:left w:val="nil"/>
              <w:bottom w:val="nil"/>
              <w:right w:val="nil"/>
            </w:tcBorders>
            <w:shd w:val="clear" w:color="auto" w:fill="auto"/>
            <w:noWrap/>
            <w:vAlign w:val="bottom"/>
            <w:hideMark/>
          </w:tcPr>
          <w:p w:rsidR="00EB2225" w:rsidRPr="00EB2225" w:rsidRDefault="00EB2225" w:rsidP="00EB2225">
            <w:pPr>
              <w:rPr>
                <w:rFonts w:ascii="Calibri" w:hAnsi="Calibri"/>
                <w:color w:val="000000"/>
                <w:sz w:val="22"/>
                <w:szCs w:val="22"/>
              </w:rPr>
            </w:pPr>
            <w:r w:rsidRPr="00EB2225">
              <w:rPr>
                <w:rFonts w:ascii="Calibri" w:hAnsi="Calibri"/>
                <w:color w:val="000000"/>
                <w:sz w:val="22"/>
                <w:szCs w:val="22"/>
              </w:rPr>
              <w:t>Wattenbarger, Brett M</w:t>
            </w:r>
          </w:p>
        </w:tc>
      </w:tr>
      <w:tr w:rsidR="00EB2225" w:rsidRPr="00EB2225" w:rsidTr="0051745C">
        <w:trPr>
          <w:trHeight w:val="288"/>
        </w:trPr>
        <w:tc>
          <w:tcPr>
            <w:tcW w:w="2500" w:type="dxa"/>
            <w:tcBorders>
              <w:top w:val="nil"/>
              <w:left w:val="nil"/>
              <w:bottom w:val="nil"/>
              <w:right w:val="nil"/>
            </w:tcBorders>
            <w:shd w:val="clear" w:color="auto" w:fill="auto"/>
            <w:noWrap/>
            <w:vAlign w:val="bottom"/>
            <w:hideMark/>
          </w:tcPr>
          <w:p w:rsidR="00EB2225" w:rsidRPr="00EB2225" w:rsidRDefault="00EB2225" w:rsidP="00EB2225">
            <w:pPr>
              <w:rPr>
                <w:rFonts w:ascii="Calibri" w:hAnsi="Calibri"/>
                <w:color w:val="000000"/>
                <w:sz w:val="22"/>
                <w:szCs w:val="22"/>
              </w:rPr>
            </w:pPr>
            <w:proofErr w:type="spellStart"/>
            <w:r w:rsidRPr="00EB2225">
              <w:rPr>
                <w:rFonts w:ascii="Calibri" w:hAnsi="Calibri"/>
                <w:color w:val="000000"/>
                <w:sz w:val="22"/>
                <w:szCs w:val="22"/>
              </w:rPr>
              <w:t>Whitmire</w:t>
            </w:r>
            <w:proofErr w:type="spellEnd"/>
            <w:r w:rsidRPr="00EB2225">
              <w:rPr>
                <w:rFonts w:ascii="Calibri" w:hAnsi="Calibri"/>
                <w:color w:val="000000"/>
                <w:sz w:val="22"/>
                <w:szCs w:val="22"/>
              </w:rPr>
              <w:t xml:space="preserve">, </w:t>
            </w:r>
            <w:proofErr w:type="spellStart"/>
            <w:r w:rsidRPr="00EB2225">
              <w:rPr>
                <w:rFonts w:ascii="Calibri" w:hAnsi="Calibri"/>
                <w:color w:val="000000"/>
                <w:sz w:val="22"/>
                <w:szCs w:val="22"/>
              </w:rPr>
              <w:t>Clarise</w:t>
            </w:r>
            <w:proofErr w:type="spellEnd"/>
          </w:p>
        </w:tc>
      </w:tr>
    </w:tbl>
    <w:p w:rsidR="00EB2225" w:rsidRPr="00EB2225" w:rsidRDefault="00EB2225" w:rsidP="00EB2225">
      <w:pPr>
        <w:spacing w:after="160" w:line="259" w:lineRule="auto"/>
        <w:rPr>
          <w:rFonts w:asciiTheme="minorHAnsi" w:eastAsiaTheme="minorHAnsi" w:hAnsiTheme="minorHAnsi" w:cstheme="minorBidi"/>
          <w:b/>
          <w:sz w:val="22"/>
          <w:szCs w:val="22"/>
        </w:rPr>
      </w:pPr>
    </w:p>
    <w:p w:rsidR="00EB2225" w:rsidRPr="00EB2225" w:rsidRDefault="00EB2225" w:rsidP="00EB2225">
      <w:pPr>
        <w:spacing w:after="160" w:line="259" w:lineRule="auto"/>
        <w:rPr>
          <w:rFonts w:asciiTheme="minorHAnsi" w:eastAsiaTheme="minorHAnsi" w:hAnsiTheme="minorHAnsi" w:cstheme="minorBidi"/>
          <w:sz w:val="22"/>
          <w:szCs w:val="22"/>
        </w:rPr>
      </w:pPr>
    </w:p>
    <w:p w:rsidR="00EB2225" w:rsidRPr="00EB2225" w:rsidRDefault="00EB2225" w:rsidP="00EB2225">
      <w:pPr>
        <w:spacing w:after="160" w:line="259" w:lineRule="auto"/>
        <w:jc w:val="center"/>
        <w:rPr>
          <w:rFonts w:asciiTheme="minorHAnsi" w:eastAsiaTheme="minorHAnsi" w:hAnsiTheme="minorHAnsi" w:cstheme="minorBidi"/>
          <w:sz w:val="22"/>
          <w:szCs w:val="22"/>
        </w:rPr>
      </w:pPr>
    </w:p>
    <w:p w:rsidR="009A42AF" w:rsidRDefault="009A42AF"/>
    <w:p w:rsidR="009A42AF" w:rsidRDefault="00FD0563">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36" w:name="_topic_gDiscussionandpossibleactiontoac"/>
      <w:bookmarkEnd w:id="36"/>
      <w:r>
        <w:rPr>
          <w:rFonts w:ascii="Tahoma" w:hAnsi="Tahoma"/>
          <w:b/>
          <w:color w:val="4F81BD"/>
          <w:sz w:val="26"/>
        </w:rPr>
        <w:t>D</w:t>
      </w:r>
      <w:r w:rsidR="000B2A40">
        <w:rPr>
          <w:rFonts w:ascii="Tahoma" w:hAnsi="Tahoma"/>
          <w:b/>
          <w:color w:val="4F81BD"/>
          <w:sz w:val="26"/>
        </w:rPr>
        <w:t>.</w:t>
      </w:r>
      <w:r w:rsidR="000B2A40">
        <w:rPr>
          <w:rFonts w:ascii="Tahoma" w:hAnsi="Tahoma"/>
          <w:b/>
          <w:color w:val="4F81BD"/>
          <w:sz w:val="26"/>
        </w:rPr>
        <w:tab/>
        <w:t>Discussion and possible action to accept the use of 505 School Plant Funds for School Building repairs</w:t>
      </w:r>
    </w:p>
    <w:p w:rsidR="009A42AF" w:rsidRDefault="000B2A40">
      <w:r>
        <w:rPr>
          <w:b/>
        </w:rPr>
        <w:t>Action requested: A motion to approve the use of 505 School Plant Funds for school building repairs</w:t>
      </w:r>
    </w:p>
    <w:p w:rsidR="009A42AF" w:rsidRDefault="009A42AF"/>
    <w:p w:rsidR="009A42AF" w:rsidRDefault="000B2A40">
      <w:r>
        <w:t>505 School Plant (Lease 1 Year or Less)—Accounts for monies received from the lease of</w:t>
      </w:r>
    </w:p>
    <w:p w:rsidR="009A42AF" w:rsidRDefault="000B2A40">
      <w:proofErr w:type="gramStart"/>
      <w:r>
        <w:t>school</w:t>
      </w:r>
      <w:proofErr w:type="gramEnd"/>
      <w:r>
        <w:t xml:space="preserve"> property for 1 year or less and used for the payment of outstanding bonded</w:t>
      </w:r>
    </w:p>
    <w:p w:rsidR="009A42AF" w:rsidRDefault="000B2A40">
      <w:proofErr w:type="gramStart"/>
      <w:r>
        <w:t>indebtedness</w:t>
      </w:r>
      <w:proofErr w:type="gramEnd"/>
      <w:r>
        <w:t>, the reduction of district taxes, maintenance and operation, or capital outlay A.R.S. §15-1102</w:t>
      </w:r>
    </w:p>
    <w:p w:rsidR="009A42AF" w:rsidRDefault="000B2A40">
      <w:proofErr w:type="gramStart"/>
      <w:r>
        <w:t>under</w:t>
      </w:r>
      <w:proofErr w:type="gramEnd"/>
      <w:r>
        <w:t xml:space="preserve"> criteria specified in </w:t>
      </w:r>
    </w:p>
    <w:p w:rsidR="009A42AF" w:rsidRDefault="009A42AF"/>
    <w:p w:rsidR="009A42AF" w:rsidRDefault="000B2A40">
      <w:r>
        <w:t>A.R.S. §15-1102</w:t>
      </w:r>
    </w:p>
    <w:p w:rsidR="009A42AF" w:rsidRDefault="000B2A40">
      <w:r>
        <w:t>G. Proceeds from sales by condemnation or sales under threat of condemnation may be deposited with the county treasurer for deposit in the condemnation fund or the school plant fund of the school district. The condemnation fund is a continuing fund not subject to reversion, except that after ten years any unspent monies shall be placed in the school plant fund to be used as prescribed in this section. The governing board, or the superintendent or chief administrative officer with the approval of the governing board, may apply the proceeds in the condemnation fund to:</w:t>
      </w:r>
    </w:p>
    <w:p w:rsidR="009A42AF" w:rsidRDefault="000B2A40">
      <w:r>
        <w:t>1. The payment of any outstanding bonded indebtedness of the school district which is payable from the levy of taxes upon property within the school district.</w:t>
      </w:r>
    </w:p>
    <w:p w:rsidR="009A42AF" w:rsidRDefault="000B2A40">
      <w:r>
        <w:t>2. Construct, acquire, improve, repair or furnish school facilities or sites after notice and a hearing.</w:t>
      </w:r>
    </w:p>
    <w:p w:rsidR="009A42AF" w:rsidRDefault="000B2A40">
      <w:r>
        <w:t>H. Proceeds from a right-of-way settlement shall be deposited with the county treasurer for deposit in the condemnation fund of the school district. The governing board, or the superintendent or chief administrative officer with the approval of the governing board, shall apply such proceeds in the condemnation fund to construct, acquire, improve, repair or furnish school facilities or sites after notice and a hearing</w:t>
      </w:r>
    </w:p>
    <w:p w:rsidR="009A42AF" w:rsidRDefault="009A42AF"/>
    <w:p w:rsidR="009A42AF" w:rsidRDefault="000B2A40">
      <w:r>
        <w:br w:type="page"/>
      </w:r>
    </w:p>
    <w:p w:rsidR="009A42AF" w:rsidRDefault="009A42AF"/>
    <w:p w:rsidR="009A42AF" w:rsidRDefault="00FD0563">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37" w:name="_topic_hDiscussionandpossibleactiontoin"/>
      <w:bookmarkEnd w:id="37"/>
      <w:r>
        <w:rPr>
          <w:rFonts w:ascii="Tahoma" w:hAnsi="Tahoma"/>
          <w:b/>
          <w:color w:val="4F81BD"/>
          <w:sz w:val="26"/>
        </w:rPr>
        <w:t>E</w:t>
      </w:r>
      <w:r w:rsidR="000B2A40">
        <w:rPr>
          <w:rFonts w:ascii="Tahoma" w:hAnsi="Tahoma"/>
          <w:b/>
          <w:color w:val="4F81BD"/>
          <w:sz w:val="26"/>
        </w:rPr>
        <w:t>.</w:t>
      </w:r>
      <w:r w:rsidR="000B2A40">
        <w:rPr>
          <w:rFonts w:ascii="Tahoma" w:hAnsi="Tahoma"/>
          <w:b/>
          <w:color w:val="4F81BD"/>
          <w:sz w:val="26"/>
        </w:rPr>
        <w:tab/>
        <w:t>Discussion and possible action to increase substitute teacher pay for the 2016-2017 School Year</w:t>
      </w:r>
    </w:p>
    <w:p w:rsidR="009A42AF" w:rsidRDefault="000B2A40">
      <w:r>
        <w:t xml:space="preserve">The Superintendent Recommends raising the substitute pay to match schools in the area with similar calendars. </w:t>
      </w:r>
    </w:p>
    <w:p w:rsidR="001428A6" w:rsidRDefault="001428A6"/>
    <w:p w:rsidR="009A42AF" w:rsidRPr="001428A6" w:rsidRDefault="001428A6">
      <w:pPr>
        <w:rPr>
          <w:b/>
        </w:rPr>
      </w:pPr>
      <w:r w:rsidRPr="001428A6">
        <w:rPr>
          <w:b/>
        </w:rPr>
        <w:t>Action requested</w:t>
      </w:r>
      <w:r>
        <w:rPr>
          <w:b/>
        </w:rPr>
        <w:t>:</w:t>
      </w:r>
      <w:r w:rsidRPr="001428A6">
        <w:rPr>
          <w:b/>
        </w:rPr>
        <w:t xml:space="preserve"> A motion to increase the substitute t</w:t>
      </w:r>
      <w:r>
        <w:rPr>
          <w:b/>
        </w:rPr>
        <w:t xml:space="preserve">eacher pay for the 2016-2017 as recommended by the Superintendent </w:t>
      </w:r>
    </w:p>
    <w:p w:rsidR="009A42AF" w:rsidRDefault="009A42AF"/>
    <w:tbl>
      <w:tblPr>
        <w:tblW w:w="5796" w:type="dxa"/>
        <w:tblInd w:w="-24" w:type="dxa"/>
        <w:tblLayout w:type="fixed"/>
        <w:tblCellMar>
          <w:left w:w="0" w:type="dxa"/>
          <w:right w:w="0" w:type="dxa"/>
        </w:tblCellMar>
        <w:tblLook w:val="0000" w:firstRow="0" w:lastRow="0" w:firstColumn="0" w:lastColumn="0" w:noHBand="0" w:noVBand="0"/>
      </w:tblPr>
      <w:tblGrid>
        <w:gridCol w:w="1764"/>
        <w:gridCol w:w="1236"/>
        <w:gridCol w:w="1452"/>
        <w:gridCol w:w="1344"/>
      </w:tblGrid>
      <w:tr w:rsidR="009A42AF">
        <w:trPr>
          <w:trHeight w:val="576"/>
        </w:trPr>
        <w:tc>
          <w:tcPr>
            <w:tcW w:w="1764" w:type="dxa"/>
          </w:tcPr>
          <w:p w:rsidR="009A42AF" w:rsidRDefault="009A42AF">
            <w:pPr>
              <w:jc w:val="center"/>
            </w:pPr>
          </w:p>
        </w:tc>
        <w:tc>
          <w:tcPr>
            <w:tcW w:w="1236" w:type="dxa"/>
          </w:tcPr>
          <w:p w:rsidR="009A42AF" w:rsidRDefault="000B2A40">
            <w:pPr>
              <w:jc w:val="center"/>
            </w:pPr>
            <w:r>
              <w:rPr>
                <w:rFonts w:ascii="Calibri" w:hAnsi="Calibri"/>
                <w:b/>
                <w:color w:val="000000"/>
                <w:sz w:val="22"/>
              </w:rPr>
              <w:t>Daily</w:t>
            </w:r>
          </w:p>
        </w:tc>
        <w:tc>
          <w:tcPr>
            <w:tcW w:w="2796" w:type="dxa"/>
            <w:gridSpan w:val="2"/>
          </w:tcPr>
          <w:p w:rsidR="009A42AF" w:rsidRDefault="000B2A40">
            <w:pPr>
              <w:jc w:val="center"/>
            </w:pPr>
            <w:r>
              <w:rPr>
                <w:rFonts w:ascii="Calibri" w:hAnsi="Calibri"/>
                <w:b/>
                <w:color w:val="000000"/>
                <w:sz w:val="22"/>
              </w:rPr>
              <w:t>Long-Term Sub</w:t>
            </w:r>
          </w:p>
        </w:tc>
      </w:tr>
      <w:tr w:rsidR="009A42AF">
        <w:trPr>
          <w:trHeight w:val="288"/>
        </w:trPr>
        <w:tc>
          <w:tcPr>
            <w:tcW w:w="1764" w:type="dxa"/>
          </w:tcPr>
          <w:p w:rsidR="009A42AF" w:rsidRDefault="000B2A40">
            <w:r>
              <w:rPr>
                <w:rFonts w:ascii="Calibri" w:hAnsi="Calibri"/>
                <w:b/>
                <w:color w:val="000000"/>
                <w:sz w:val="22"/>
              </w:rPr>
              <w:t>Camp Verde</w:t>
            </w:r>
          </w:p>
        </w:tc>
        <w:tc>
          <w:tcPr>
            <w:tcW w:w="1236" w:type="dxa"/>
          </w:tcPr>
          <w:p w:rsidR="009A42AF" w:rsidRDefault="000B2A40">
            <w:pPr>
              <w:jc w:val="right"/>
            </w:pPr>
            <w:r>
              <w:rPr>
                <w:rFonts w:ascii="Calibri" w:hAnsi="Calibri"/>
                <w:color w:val="000000"/>
                <w:sz w:val="22"/>
              </w:rPr>
              <w:t>$90.00</w:t>
            </w:r>
          </w:p>
        </w:tc>
        <w:tc>
          <w:tcPr>
            <w:tcW w:w="1452" w:type="dxa"/>
          </w:tcPr>
          <w:p w:rsidR="009A42AF" w:rsidRDefault="000B2A40">
            <w:pPr>
              <w:jc w:val="right"/>
            </w:pPr>
            <w:r>
              <w:rPr>
                <w:rFonts w:ascii="Calibri" w:hAnsi="Calibri"/>
                <w:color w:val="000000"/>
                <w:sz w:val="22"/>
              </w:rPr>
              <w:t>$95 to $100</w:t>
            </w:r>
          </w:p>
        </w:tc>
        <w:tc>
          <w:tcPr>
            <w:tcW w:w="1344" w:type="dxa"/>
          </w:tcPr>
          <w:p w:rsidR="009A42AF" w:rsidRDefault="000B2A40">
            <w:pPr>
              <w:jc w:val="center"/>
            </w:pPr>
            <w:r>
              <w:rPr>
                <w:rFonts w:ascii="Calibri" w:hAnsi="Calibri"/>
                <w:color w:val="000000"/>
                <w:sz w:val="18"/>
              </w:rPr>
              <w:t>Four Day</w:t>
            </w:r>
          </w:p>
        </w:tc>
      </w:tr>
      <w:tr w:rsidR="009A42AF">
        <w:trPr>
          <w:trHeight w:val="288"/>
        </w:trPr>
        <w:tc>
          <w:tcPr>
            <w:tcW w:w="1764" w:type="dxa"/>
          </w:tcPr>
          <w:p w:rsidR="009A42AF" w:rsidRDefault="000B2A40">
            <w:r>
              <w:rPr>
                <w:rFonts w:ascii="Calibri" w:hAnsi="Calibri"/>
                <w:b/>
                <w:color w:val="000000"/>
                <w:sz w:val="22"/>
              </w:rPr>
              <w:t>Beaver Creek</w:t>
            </w:r>
          </w:p>
        </w:tc>
        <w:tc>
          <w:tcPr>
            <w:tcW w:w="1236" w:type="dxa"/>
          </w:tcPr>
          <w:p w:rsidR="009A42AF" w:rsidRDefault="000B2A40">
            <w:pPr>
              <w:jc w:val="right"/>
            </w:pPr>
            <w:r>
              <w:rPr>
                <w:rFonts w:ascii="Calibri" w:hAnsi="Calibri"/>
                <w:color w:val="000000"/>
                <w:sz w:val="22"/>
              </w:rPr>
              <w:t>$106.00</w:t>
            </w:r>
          </w:p>
        </w:tc>
        <w:tc>
          <w:tcPr>
            <w:tcW w:w="1452" w:type="dxa"/>
          </w:tcPr>
          <w:p w:rsidR="009A42AF" w:rsidRDefault="000B2A40">
            <w:pPr>
              <w:jc w:val="right"/>
            </w:pPr>
            <w:r>
              <w:rPr>
                <w:rFonts w:ascii="Calibri" w:hAnsi="Calibri"/>
                <w:color w:val="000000"/>
                <w:sz w:val="22"/>
              </w:rPr>
              <w:t>$120.00</w:t>
            </w:r>
          </w:p>
        </w:tc>
        <w:tc>
          <w:tcPr>
            <w:tcW w:w="1344" w:type="dxa"/>
          </w:tcPr>
          <w:p w:rsidR="009A42AF" w:rsidRDefault="000B2A40">
            <w:pPr>
              <w:jc w:val="center"/>
            </w:pPr>
            <w:r>
              <w:rPr>
                <w:rFonts w:ascii="Calibri" w:hAnsi="Calibri"/>
                <w:color w:val="000000"/>
                <w:sz w:val="18"/>
              </w:rPr>
              <w:t>Four Day</w:t>
            </w:r>
          </w:p>
        </w:tc>
      </w:tr>
      <w:tr w:rsidR="009A42AF">
        <w:trPr>
          <w:trHeight w:val="288"/>
        </w:trPr>
        <w:tc>
          <w:tcPr>
            <w:tcW w:w="1764" w:type="dxa"/>
          </w:tcPr>
          <w:p w:rsidR="009A42AF" w:rsidRDefault="000B2A40">
            <w:r>
              <w:rPr>
                <w:rFonts w:ascii="Calibri" w:hAnsi="Calibri"/>
                <w:b/>
                <w:color w:val="000000"/>
                <w:sz w:val="22"/>
              </w:rPr>
              <w:t>Prescott</w:t>
            </w:r>
          </w:p>
        </w:tc>
        <w:tc>
          <w:tcPr>
            <w:tcW w:w="1236" w:type="dxa"/>
          </w:tcPr>
          <w:p w:rsidR="009A42AF" w:rsidRDefault="000B2A40">
            <w:pPr>
              <w:jc w:val="right"/>
            </w:pPr>
            <w:r>
              <w:rPr>
                <w:rFonts w:ascii="Calibri" w:hAnsi="Calibri"/>
                <w:color w:val="000000"/>
                <w:sz w:val="22"/>
              </w:rPr>
              <w:t>$75.00</w:t>
            </w:r>
          </w:p>
        </w:tc>
        <w:tc>
          <w:tcPr>
            <w:tcW w:w="1452" w:type="dxa"/>
          </w:tcPr>
          <w:p w:rsidR="009A42AF" w:rsidRDefault="000B2A40">
            <w:pPr>
              <w:jc w:val="right"/>
            </w:pPr>
            <w:r>
              <w:rPr>
                <w:rFonts w:ascii="Calibri" w:hAnsi="Calibri"/>
                <w:color w:val="000000"/>
                <w:sz w:val="22"/>
              </w:rPr>
              <w:t>$85.00</w:t>
            </w:r>
          </w:p>
        </w:tc>
        <w:tc>
          <w:tcPr>
            <w:tcW w:w="1344" w:type="dxa"/>
          </w:tcPr>
          <w:p w:rsidR="009A42AF" w:rsidRDefault="009A42AF">
            <w:pPr>
              <w:jc w:val="center"/>
            </w:pPr>
          </w:p>
        </w:tc>
      </w:tr>
      <w:tr w:rsidR="009A42AF">
        <w:trPr>
          <w:trHeight w:val="288"/>
        </w:trPr>
        <w:tc>
          <w:tcPr>
            <w:tcW w:w="1764" w:type="dxa"/>
          </w:tcPr>
          <w:p w:rsidR="009A42AF" w:rsidRDefault="000B2A40">
            <w:r>
              <w:rPr>
                <w:rFonts w:ascii="Calibri" w:hAnsi="Calibri"/>
                <w:b/>
                <w:color w:val="000000"/>
                <w:sz w:val="22"/>
              </w:rPr>
              <w:t>Chino Valley</w:t>
            </w:r>
          </w:p>
        </w:tc>
        <w:tc>
          <w:tcPr>
            <w:tcW w:w="1236" w:type="dxa"/>
          </w:tcPr>
          <w:p w:rsidR="009A42AF" w:rsidRDefault="000B2A40">
            <w:pPr>
              <w:jc w:val="right"/>
            </w:pPr>
            <w:r>
              <w:rPr>
                <w:rFonts w:ascii="Calibri" w:hAnsi="Calibri"/>
                <w:color w:val="000000"/>
                <w:sz w:val="22"/>
              </w:rPr>
              <w:t>$95.00</w:t>
            </w:r>
          </w:p>
        </w:tc>
        <w:tc>
          <w:tcPr>
            <w:tcW w:w="1452" w:type="dxa"/>
          </w:tcPr>
          <w:p w:rsidR="009A42AF" w:rsidRDefault="000B2A40">
            <w:pPr>
              <w:jc w:val="right"/>
            </w:pPr>
            <w:r>
              <w:rPr>
                <w:rFonts w:ascii="Calibri" w:hAnsi="Calibri"/>
                <w:color w:val="000000"/>
                <w:sz w:val="22"/>
              </w:rPr>
              <w:t>$125.00</w:t>
            </w:r>
          </w:p>
        </w:tc>
        <w:tc>
          <w:tcPr>
            <w:tcW w:w="1344" w:type="dxa"/>
          </w:tcPr>
          <w:p w:rsidR="009A42AF" w:rsidRDefault="000B2A40">
            <w:pPr>
              <w:jc w:val="center"/>
            </w:pPr>
            <w:r>
              <w:rPr>
                <w:rFonts w:ascii="Calibri" w:hAnsi="Calibri"/>
                <w:color w:val="000000"/>
                <w:sz w:val="18"/>
              </w:rPr>
              <w:t>Four Day</w:t>
            </w:r>
          </w:p>
        </w:tc>
      </w:tr>
      <w:tr w:rsidR="009A42AF">
        <w:trPr>
          <w:trHeight w:val="288"/>
        </w:trPr>
        <w:tc>
          <w:tcPr>
            <w:tcW w:w="1764" w:type="dxa"/>
          </w:tcPr>
          <w:p w:rsidR="009A42AF" w:rsidRDefault="000B2A40">
            <w:r>
              <w:rPr>
                <w:rFonts w:ascii="Calibri" w:hAnsi="Calibri"/>
                <w:b/>
                <w:color w:val="000000"/>
                <w:sz w:val="22"/>
              </w:rPr>
              <w:t>Mingus</w:t>
            </w:r>
          </w:p>
        </w:tc>
        <w:tc>
          <w:tcPr>
            <w:tcW w:w="1236" w:type="dxa"/>
          </w:tcPr>
          <w:p w:rsidR="009A42AF" w:rsidRDefault="000B2A40">
            <w:pPr>
              <w:jc w:val="right"/>
            </w:pPr>
            <w:r>
              <w:rPr>
                <w:rFonts w:ascii="Calibri" w:hAnsi="Calibri"/>
                <w:color w:val="000000"/>
                <w:sz w:val="22"/>
              </w:rPr>
              <w:t>$80.00</w:t>
            </w:r>
          </w:p>
        </w:tc>
        <w:tc>
          <w:tcPr>
            <w:tcW w:w="1452" w:type="dxa"/>
          </w:tcPr>
          <w:p w:rsidR="009A42AF" w:rsidRDefault="009A42AF">
            <w:pPr>
              <w:jc w:val="right"/>
            </w:pPr>
          </w:p>
        </w:tc>
        <w:tc>
          <w:tcPr>
            <w:tcW w:w="1344" w:type="dxa"/>
          </w:tcPr>
          <w:p w:rsidR="009A42AF" w:rsidRDefault="009A42AF">
            <w:pPr>
              <w:jc w:val="center"/>
            </w:pPr>
          </w:p>
        </w:tc>
      </w:tr>
      <w:tr w:rsidR="009A42AF">
        <w:trPr>
          <w:trHeight w:val="288"/>
        </w:trPr>
        <w:tc>
          <w:tcPr>
            <w:tcW w:w="1764" w:type="dxa"/>
          </w:tcPr>
          <w:p w:rsidR="009A42AF" w:rsidRDefault="000B2A40">
            <w:r>
              <w:rPr>
                <w:rFonts w:ascii="Calibri" w:hAnsi="Calibri"/>
                <w:b/>
                <w:color w:val="000000"/>
                <w:sz w:val="22"/>
              </w:rPr>
              <w:t>Sedona</w:t>
            </w:r>
          </w:p>
        </w:tc>
        <w:tc>
          <w:tcPr>
            <w:tcW w:w="1236" w:type="dxa"/>
          </w:tcPr>
          <w:p w:rsidR="009A42AF" w:rsidRDefault="000B2A40">
            <w:pPr>
              <w:jc w:val="right"/>
            </w:pPr>
            <w:r>
              <w:rPr>
                <w:rFonts w:ascii="Calibri" w:hAnsi="Calibri"/>
                <w:color w:val="000000"/>
                <w:sz w:val="22"/>
              </w:rPr>
              <w:t>$85.00</w:t>
            </w:r>
          </w:p>
        </w:tc>
        <w:tc>
          <w:tcPr>
            <w:tcW w:w="1452" w:type="dxa"/>
          </w:tcPr>
          <w:p w:rsidR="009A42AF" w:rsidRDefault="000B2A40">
            <w:pPr>
              <w:jc w:val="right"/>
            </w:pPr>
            <w:r>
              <w:rPr>
                <w:rFonts w:ascii="Calibri" w:hAnsi="Calibri"/>
                <w:color w:val="000000"/>
                <w:sz w:val="22"/>
              </w:rPr>
              <w:t>$110.00</w:t>
            </w:r>
          </w:p>
        </w:tc>
        <w:tc>
          <w:tcPr>
            <w:tcW w:w="1344" w:type="dxa"/>
          </w:tcPr>
          <w:p w:rsidR="009A42AF" w:rsidRDefault="009A42AF">
            <w:pPr>
              <w:jc w:val="center"/>
            </w:pPr>
          </w:p>
        </w:tc>
      </w:tr>
      <w:tr w:rsidR="009A42AF">
        <w:trPr>
          <w:trHeight w:val="288"/>
        </w:trPr>
        <w:tc>
          <w:tcPr>
            <w:tcW w:w="1764" w:type="dxa"/>
          </w:tcPr>
          <w:p w:rsidR="009A42AF" w:rsidRDefault="000B2A40">
            <w:r>
              <w:rPr>
                <w:rFonts w:ascii="Calibri" w:hAnsi="Calibri"/>
                <w:b/>
                <w:color w:val="000000"/>
                <w:sz w:val="22"/>
              </w:rPr>
              <w:t>Mayer</w:t>
            </w:r>
          </w:p>
        </w:tc>
        <w:tc>
          <w:tcPr>
            <w:tcW w:w="1236" w:type="dxa"/>
          </w:tcPr>
          <w:p w:rsidR="009A42AF" w:rsidRDefault="000B2A40">
            <w:pPr>
              <w:jc w:val="right"/>
            </w:pPr>
            <w:r>
              <w:rPr>
                <w:rFonts w:ascii="Calibri" w:hAnsi="Calibri"/>
                <w:color w:val="000000"/>
                <w:sz w:val="22"/>
              </w:rPr>
              <w:t>$100.00</w:t>
            </w:r>
          </w:p>
        </w:tc>
        <w:tc>
          <w:tcPr>
            <w:tcW w:w="1452" w:type="dxa"/>
          </w:tcPr>
          <w:p w:rsidR="009A42AF" w:rsidRDefault="000B2A40">
            <w:pPr>
              <w:jc w:val="right"/>
            </w:pPr>
            <w:r>
              <w:rPr>
                <w:rFonts w:ascii="Calibri" w:hAnsi="Calibri"/>
                <w:color w:val="000000"/>
                <w:sz w:val="22"/>
              </w:rPr>
              <w:t>$115.00</w:t>
            </w:r>
          </w:p>
        </w:tc>
        <w:tc>
          <w:tcPr>
            <w:tcW w:w="1344" w:type="dxa"/>
          </w:tcPr>
          <w:p w:rsidR="009A42AF" w:rsidRDefault="000B2A40">
            <w:pPr>
              <w:jc w:val="center"/>
            </w:pPr>
            <w:r>
              <w:rPr>
                <w:rFonts w:ascii="Calibri" w:hAnsi="Calibri"/>
                <w:color w:val="000000"/>
                <w:sz w:val="18"/>
              </w:rPr>
              <w:t>Four Day</w:t>
            </w:r>
          </w:p>
        </w:tc>
      </w:tr>
      <w:tr w:rsidR="009A42AF">
        <w:trPr>
          <w:trHeight w:val="288"/>
        </w:trPr>
        <w:tc>
          <w:tcPr>
            <w:tcW w:w="1764" w:type="dxa"/>
          </w:tcPr>
          <w:p w:rsidR="009A42AF" w:rsidRDefault="009A42AF">
            <w:pPr>
              <w:jc w:val="right"/>
            </w:pPr>
          </w:p>
        </w:tc>
        <w:tc>
          <w:tcPr>
            <w:tcW w:w="1236" w:type="dxa"/>
          </w:tcPr>
          <w:p w:rsidR="009A42AF" w:rsidRDefault="009A42AF">
            <w:pPr>
              <w:jc w:val="right"/>
            </w:pPr>
          </w:p>
        </w:tc>
        <w:tc>
          <w:tcPr>
            <w:tcW w:w="1452" w:type="dxa"/>
          </w:tcPr>
          <w:p w:rsidR="009A42AF" w:rsidRDefault="009A42AF">
            <w:pPr>
              <w:jc w:val="right"/>
            </w:pPr>
          </w:p>
        </w:tc>
        <w:tc>
          <w:tcPr>
            <w:tcW w:w="1344" w:type="dxa"/>
          </w:tcPr>
          <w:p w:rsidR="009A42AF" w:rsidRDefault="009A42AF">
            <w:pPr>
              <w:jc w:val="right"/>
            </w:pPr>
          </w:p>
        </w:tc>
      </w:tr>
      <w:tr w:rsidR="009A42AF">
        <w:trPr>
          <w:trHeight w:val="288"/>
        </w:trPr>
        <w:tc>
          <w:tcPr>
            <w:tcW w:w="1764" w:type="dxa"/>
          </w:tcPr>
          <w:p w:rsidR="009A42AF" w:rsidRDefault="009A42AF">
            <w:pPr>
              <w:jc w:val="right"/>
            </w:pPr>
          </w:p>
        </w:tc>
        <w:tc>
          <w:tcPr>
            <w:tcW w:w="1236" w:type="dxa"/>
          </w:tcPr>
          <w:p w:rsidR="009A42AF" w:rsidRDefault="009A42AF">
            <w:pPr>
              <w:jc w:val="right"/>
            </w:pPr>
          </w:p>
        </w:tc>
        <w:tc>
          <w:tcPr>
            <w:tcW w:w="1452" w:type="dxa"/>
          </w:tcPr>
          <w:p w:rsidR="009A42AF" w:rsidRDefault="009A42AF">
            <w:pPr>
              <w:jc w:val="right"/>
            </w:pPr>
          </w:p>
        </w:tc>
        <w:tc>
          <w:tcPr>
            <w:tcW w:w="1344" w:type="dxa"/>
          </w:tcPr>
          <w:p w:rsidR="009A42AF" w:rsidRDefault="009A42AF">
            <w:pPr>
              <w:jc w:val="right"/>
            </w:pPr>
          </w:p>
        </w:tc>
      </w:tr>
      <w:tr w:rsidR="009A42AF">
        <w:trPr>
          <w:trHeight w:val="288"/>
        </w:trPr>
        <w:tc>
          <w:tcPr>
            <w:tcW w:w="1764" w:type="dxa"/>
          </w:tcPr>
          <w:p w:rsidR="009A42AF" w:rsidRDefault="009A42AF">
            <w:pPr>
              <w:jc w:val="right"/>
            </w:pPr>
          </w:p>
        </w:tc>
        <w:tc>
          <w:tcPr>
            <w:tcW w:w="1236" w:type="dxa"/>
          </w:tcPr>
          <w:p w:rsidR="009A42AF" w:rsidRDefault="009A42AF">
            <w:pPr>
              <w:jc w:val="right"/>
            </w:pPr>
          </w:p>
        </w:tc>
        <w:tc>
          <w:tcPr>
            <w:tcW w:w="1452" w:type="dxa"/>
          </w:tcPr>
          <w:p w:rsidR="009A42AF" w:rsidRDefault="009A42AF">
            <w:pPr>
              <w:jc w:val="right"/>
            </w:pPr>
          </w:p>
        </w:tc>
        <w:tc>
          <w:tcPr>
            <w:tcW w:w="1344" w:type="dxa"/>
          </w:tcPr>
          <w:p w:rsidR="009A42AF" w:rsidRDefault="009A42AF">
            <w:pPr>
              <w:jc w:val="right"/>
            </w:pPr>
          </w:p>
        </w:tc>
      </w:tr>
      <w:tr w:rsidR="009A42AF">
        <w:trPr>
          <w:trHeight w:val="288"/>
        </w:trPr>
        <w:tc>
          <w:tcPr>
            <w:tcW w:w="1764" w:type="dxa"/>
          </w:tcPr>
          <w:p w:rsidR="009A42AF" w:rsidRDefault="009A42AF">
            <w:pPr>
              <w:jc w:val="right"/>
            </w:pPr>
          </w:p>
        </w:tc>
        <w:tc>
          <w:tcPr>
            <w:tcW w:w="1236" w:type="dxa"/>
          </w:tcPr>
          <w:p w:rsidR="009A42AF" w:rsidRDefault="009A42AF">
            <w:pPr>
              <w:jc w:val="right"/>
            </w:pPr>
          </w:p>
        </w:tc>
        <w:tc>
          <w:tcPr>
            <w:tcW w:w="1452" w:type="dxa"/>
          </w:tcPr>
          <w:p w:rsidR="009A42AF" w:rsidRDefault="009A42AF">
            <w:pPr>
              <w:jc w:val="right"/>
            </w:pPr>
          </w:p>
        </w:tc>
        <w:tc>
          <w:tcPr>
            <w:tcW w:w="1344" w:type="dxa"/>
          </w:tcPr>
          <w:p w:rsidR="009A42AF" w:rsidRDefault="009A42AF">
            <w:pPr>
              <w:jc w:val="right"/>
            </w:pPr>
          </w:p>
        </w:tc>
      </w:tr>
      <w:tr w:rsidR="009A42AF">
        <w:trPr>
          <w:trHeight w:val="288"/>
        </w:trPr>
        <w:tc>
          <w:tcPr>
            <w:tcW w:w="1764" w:type="dxa"/>
          </w:tcPr>
          <w:p w:rsidR="009A42AF" w:rsidRDefault="009A42AF">
            <w:pPr>
              <w:jc w:val="right"/>
            </w:pPr>
          </w:p>
        </w:tc>
        <w:tc>
          <w:tcPr>
            <w:tcW w:w="1236" w:type="dxa"/>
          </w:tcPr>
          <w:p w:rsidR="009A42AF" w:rsidRDefault="009A42AF">
            <w:pPr>
              <w:jc w:val="right"/>
            </w:pPr>
          </w:p>
        </w:tc>
        <w:tc>
          <w:tcPr>
            <w:tcW w:w="1452" w:type="dxa"/>
          </w:tcPr>
          <w:p w:rsidR="009A42AF" w:rsidRDefault="009A42AF">
            <w:pPr>
              <w:jc w:val="right"/>
            </w:pPr>
          </w:p>
        </w:tc>
        <w:tc>
          <w:tcPr>
            <w:tcW w:w="1344" w:type="dxa"/>
          </w:tcPr>
          <w:p w:rsidR="009A42AF" w:rsidRDefault="009A42AF">
            <w:pPr>
              <w:jc w:val="right"/>
            </w:pPr>
          </w:p>
        </w:tc>
      </w:tr>
      <w:tr w:rsidR="009A42AF">
        <w:trPr>
          <w:trHeight w:val="288"/>
        </w:trPr>
        <w:tc>
          <w:tcPr>
            <w:tcW w:w="1764" w:type="dxa"/>
          </w:tcPr>
          <w:p w:rsidR="009A42AF" w:rsidRDefault="009A42AF">
            <w:pPr>
              <w:jc w:val="right"/>
            </w:pPr>
          </w:p>
        </w:tc>
        <w:tc>
          <w:tcPr>
            <w:tcW w:w="1236" w:type="dxa"/>
          </w:tcPr>
          <w:p w:rsidR="009A42AF" w:rsidRDefault="009A42AF">
            <w:pPr>
              <w:jc w:val="right"/>
            </w:pPr>
          </w:p>
        </w:tc>
        <w:tc>
          <w:tcPr>
            <w:tcW w:w="1452" w:type="dxa"/>
          </w:tcPr>
          <w:p w:rsidR="009A42AF" w:rsidRDefault="009A42AF">
            <w:pPr>
              <w:jc w:val="right"/>
            </w:pPr>
          </w:p>
        </w:tc>
        <w:tc>
          <w:tcPr>
            <w:tcW w:w="1344" w:type="dxa"/>
          </w:tcPr>
          <w:p w:rsidR="009A42AF" w:rsidRDefault="009A42AF">
            <w:pPr>
              <w:jc w:val="right"/>
            </w:pPr>
          </w:p>
        </w:tc>
      </w:tr>
      <w:tr w:rsidR="009A42AF">
        <w:trPr>
          <w:trHeight w:val="288"/>
        </w:trPr>
        <w:tc>
          <w:tcPr>
            <w:tcW w:w="3000" w:type="dxa"/>
            <w:gridSpan w:val="2"/>
          </w:tcPr>
          <w:p w:rsidR="009A42AF" w:rsidRDefault="000B2A40">
            <w:r>
              <w:rPr>
                <w:rFonts w:ascii="Calibri" w:hAnsi="Calibri"/>
                <w:b/>
                <w:color w:val="000000"/>
                <w:sz w:val="22"/>
              </w:rPr>
              <w:t>Sub Rates in place 3/6/2013</w:t>
            </w:r>
          </w:p>
        </w:tc>
        <w:tc>
          <w:tcPr>
            <w:tcW w:w="1452" w:type="dxa"/>
          </w:tcPr>
          <w:p w:rsidR="009A42AF" w:rsidRDefault="009A42AF">
            <w:pPr>
              <w:jc w:val="right"/>
            </w:pPr>
          </w:p>
        </w:tc>
        <w:tc>
          <w:tcPr>
            <w:tcW w:w="1344" w:type="dxa"/>
          </w:tcPr>
          <w:p w:rsidR="009A42AF" w:rsidRDefault="009A42AF">
            <w:pPr>
              <w:jc w:val="right"/>
            </w:pPr>
          </w:p>
        </w:tc>
      </w:tr>
      <w:tr w:rsidR="009A42AF">
        <w:trPr>
          <w:trHeight w:val="288"/>
        </w:trPr>
        <w:tc>
          <w:tcPr>
            <w:tcW w:w="1764" w:type="dxa"/>
          </w:tcPr>
          <w:p w:rsidR="009A42AF" w:rsidRDefault="009A42AF">
            <w:pPr>
              <w:jc w:val="right"/>
            </w:pPr>
          </w:p>
        </w:tc>
        <w:tc>
          <w:tcPr>
            <w:tcW w:w="1236" w:type="dxa"/>
          </w:tcPr>
          <w:p w:rsidR="009A42AF" w:rsidRDefault="009A42AF">
            <w:pPr>
              <w:jc w:val="right"/>
            </w:pPr>
          </w:p>
        </w:tc>
        <w:tc>
          <w:tcPr>
            <w:tcW w:w="1452" w:type="dxa"/>
          </w:tcPr>
          <w:p w:rsidR="009A42AF" w:rsidRDefault="009A42AF">
            <w:pPr>
              <w:jc w:val="right"/>
            </w:pPr>
          </w:p>
        </w:tc>
        <w:tc>
          <w:tcPr>
            <w:tcW w:w="1344" w:type="dxa"/>
          </w:tcPr>
          <w:p w:rsidR="009A42AF" w:rsidRDefault="009A42AF">
            <w:pPr>
              <w:jc w:val="right"/>
            </w:pPr>
          </w:p>
        </w:tc>
      </w:tr>
    </w:tbl>
    <w:p w:rsidR="001428A6" w:rsidRDefault="001428A6"/>
    <w:p w:rsidR="001428A6" w:rsidRDefault="001428A6">
      <w:r>
        <w:br w:type="page"/>
      </w:r>
    </w:p>
    <w:p w:rsidR="009A42AF" w:rsidRDefault="00FD0563">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38" w:name="_topic_iDiscussionandpossibleactiontore"/>
      <w:bookmarkEnd w:id="38"/>
      <w:r>
        <w:rPr>
          <w:rFonts w:ascii="Tahoma" w:hAnsi="Tahoma"/>
          <w:b/>
          <w:color w:val="4F81BD"/>
          <w:sz w:val="26"/>
        </w:rPr>
        <w:lastRenderedPageBreak/>
        <w:t>F</w:t>
      </w:r>
      <w:r w:rsidR="000B2A40">
        <w:rPr>
          <w:rFonts w:ascii="Tahoma" w:hAnsi="Tahoma"/>
          <w:b/>
          <w:color w:val="4F81BD"/>
          <w:sz w:val="26"/>
        </w:rPr>
        <w:t>.</w:t>
      </w:r>
      <w:r w:rsidR="000B2A40">
        <w:rPr>
          <w:rFonts w:ascii="Tahoma" w:hAnsi="Tahoma"/>
          <w:b/>
          <w:color w:val="4F81BD"/>
          <w:sz w:val="26"/>
        </w:rPr>
        <w:tab/>
        <w:t>Discussion and possible action to rescind and suspend Sick Bank Policy and Regulations GCCG, GCCG-RA, GCCG-RB, GCCG-EA, and GCCG-EB effective July 1, 2016</w:t>
      </w:r>
    </w:p>
    <w:p w:rsidR="009A42AF" w:rsidRDefault="009A42AF"/>
    <w:p w:rsidR="009A42AF" w:rsidRDefault="000B2A40">
      <w:r>
        <w:rPr>
          <w:b/>
        </w:rPr>
        <w:t>Action Requested: A motion to rescind and suspend Sick Bank Policy and Regulations GCCG, GCCG-RA, GCCG-RB, GCCG-EA and GCCG-EA effective July 1, 2016</w:t>
      </w:r>
    </w:p>
    <w:p w:rsidR="009A42AF" w:rsidRDefault="000B2A40">
      <w:r>
        <w:rPr>
          <w:b/>
        </w:rPr>
        <w:tab/>
      </w:r>
      <w:r>
        <w:rPr>
          <w:b/>
        </w:rPr>
        <w:tab/>
      </w:r>
    </w:p>
    <w:p w:rsidR="009A42AF" w:rsidRDefault="000B2A40">
      <w:r>
        <w:t>GCCG ©</w:t>
      </w:r>
    </w:p>
    <w:p w:rsidR="009A42AF" w:rsidRDefault="000B2A40">
      <w:r>
        <w:t xml:space="preserve">PROFESSIONAL / </w:t>
      </w:r>
      <w:proofErr w:type="gramStart"/>
      <w:r>
        <w:t>SUPPORT  STAFF</w:t>
      </w:r>
      <w:proofErr w:type="gramEnd"/>
      <w:r>
        <w:t xml:space="preserve">  </w:t>
      </w:r>
    </w:p>
    <w:p w:rsidR="009A42AF" w:rsidRDefault="000B2A40">
      <w:proofErr w:type="gramStart"/>
      <w:r>
        <w:t>VOLUNTARY  TRANSFER</w:t>
      </w:r>
      <w:proofErr w:type="gramEnd"/>
      <w:r>
        <w:t xml:space="preserve">  OF  </w:t>
      </w:r>
    </w:p>
    <w:p w:rsidR="009A42AF" w:rsidRDefault="000B2A40">
      <w:proofErr w:type="gramStart"/>
      <w:r>
        <w:t>ACCRUED  SICK</w:t>
      </w:r>
      <w:proofErr w:type="gramEnd"/>
      <w:r>
        <w:t xml:space="preserve">  LEAVE</w:t>
      </w:r>
      <w:r>
        <w:tab/>
      </w:r>
    </w:p>
    <w:p w:rsidR="009A42AF" w:rsidRDefault="000B2A40">
      <w:r>
        <w:tab/>
      </w:r>
      <w:r>
        <w:tab/>
      </w:r>
    </w:p>
    <w:p w:rsidR="009A42AF" w:rsidRDefault="000B2A40">
      <w:r>
        <w:t>The District recognizes the existence of circumstances under which non-job-related, seriously incapacitating, and extended illnesses and injury may exhaust accrued leave of certificated employees.  To provide some measure of relief in such situations, a limited mechanism, based upon voluntary transfer of accrued leave, is established.  The mechanism will be termed banked sick leave, or a sick leave bank.  It is considered of benefit to the District to establish this mechanism because it will reduce the annual accrued sick leave and promote efficiency by ensuring constant service.</w:t>
      </w:r>
    </w:p>
    <w:p w:rsidR="009A42AF" w:rsidRDefault="009A42AF"/>
    <w:p w:rsidR="009A42AF" w:rsidRDefault="000B2A40">
      <w:r>
        <w:tab/>
      </w:r>
      <w:r>
        <w:tab/>
      </w:r>
    </w:p>
    <w:p w:rsidR="009A42AF" w:rsidRDefault="000B2A40">
      <w:r>
        <w:t>Limits:</w:t>
      </w:r>
    </w:p>
    <w:p w:rsidR="009A42AF" w:rsidRDefault="009A42AF"/>
    <w:p w:rsidR="009A42AF" w:rsidRDefault="000B2A40">
      <w:r>
        <w:tab/>
      </w:r>
      <w:r>
        <w:tab/>
      </w:r>
    </w:p>
    <w:p w:rsidR="009A42AF" w:rsidRDefault="000B2A40">
      <w:proofErr w:type="gramStart"/>
      <w:r>
        <w:t>~  The</w:t>
      </w:r>
      <w:proofErr w:type="gramEnd"/>
      <w:r>
        <w:t xml:space="preserve"> value of banked sick leave will be limited to the equivalent of the number of contract days multiplied by the daily base salary of a teacher with a baccalaureate degree and no experience, or less, depending on contributions.</w:t>
      </w:r>
    </w:p>
    <w:p w:rsidR="009A42AF" w:rsidRDefault="009A42AF"/>
    <w:p w:rsidR="009A42AF" w:rsidRDefault="000B2A40">
      <w:r>
        <w:tab/>
      </w:r>
      <w:r>
        <w:tab/>
      </w:r>
    </w:p>
    <w:p w:rsidR="009A42AF" w:rsidRDefault="000B2A40">
      <w:proofErr w:type="gramStart"/>
      <w:r>
        <w:t>~  No</w:t>
      </w:r>
      <w:proofErr w:type="gramEnd"/>
      <w:r>
        <w:t xml:space="preserve"> employee shall be entitled to receive banked sick leave by reason of contribution or employment.</w:t>
      </w:r>
    </w:p>
    <w:p w:rsidR="009A42AF" w:rsidRDefault="009A42AF"/>
    <w:p w:rsidR="009A42AF" w:rsidRDefault="000B2A40">
      <w:r>
        <w:tab/>
      </w:r>
      <w:r>
        <w:tab/>
      </w:r>
    </w:p>
    <w:p w:rsidR="009A42AF" w:rsidRDefault="000B2A40">
      <w:r>
        <w:t>~  Each approved applicant is limited to the one-time use of no more than one hundred (100) consecutive days of the available limited sick leave from the sick leave bank in any school year.</w:t>
      </w:r>
    </w:p>
    <w:p w:rsidR="009A42AF" w:rsidRDefault="009A42AF"/>
    <w:p w:rsidR="009A42AF" w:rsidRDefault="000B2A40">
      <w:r>
        <w:tab/>
      </w:r>
      <w:r>
        <w:tab/>
      </w:r>
    </w:p>
    <w:p w:rsidR="009A42AF" w:rsidRDefault="000B2A40">
      <w:proofErr w:type="gramStart"/>
      <w:r>
        <w:t>~  Additional</w:t>
      </w:r>
      <w:proofErr w:type="gramEnd"/>
      <w:r>
        <w:t xml:space="preserve"> leave will not be earned/accrued during use of banked sick leave.</w:t>
      </w:r>
    </w:p>
    <w:p w:rsidR="009A42AF" w:rsidRDefault="009A42AF"/>
    <w:p w:rsidR="009A42AF" w:rsidRDefault="000B2A40">
      <w:r>
        <w:tab/>
      </w:r>
      <w:r>
        <w:tab/>
      </w:r>
    </w:p>
    <w:p w:rsidR="009A42AF" w:rsidRDefault="000B2A40">
      <w:proofErr w:type="gramStart"/>
      <w:r>
        <w:t>~  All</w:t>
      </w:r>
      <w:proofErr w:type="gramEnd"/>
      <w:r>
        <w:t xml:space="preserve"> unused banked sick leave will expire at the end of each contract year.</w:t>
      </w:r>
    </w:p>
    <w:p w:rsidR="009A42AF" w:rsidRDefault="009A42AF"/>
    <w:p w:rsidR="009A42AF" w:rsidRDefault="000B2A40">
      <w:r>
        <w:tab/>
      </w:r>
      <w:r>
        <w:tab/>
      </w:r>
    </w:p>
    <w:p w:rsidR="009A42AF" w:rsidRDefault="000B2A40">
      <w:r>
        <w:t>Voluntary contributions:</w:t>
      </w:r>
    </w:p>
    <w:p w:rsidR="009A42AF" w:rsidRDefault="009A42AF"/>
    <w:p w:rsidR="009A42AF" w:rsidRDefault="000B2A40">
      <w:r>
        <w:tab/>
      </w:r>
      <w:r>
        <w:tab/>
      </w:r>
    </w:p>
    <w:p w:rsidR="009A42AF" w:rsidRDefault="000B2A40">
      <w:proofErr w:type="gramStart"/>
      <w:r>
        <w:t>~  Staff</w:t>
      </w:r>
      <w:proofErr w:type="gramEnd"/>
      <w:r>
        <w:t xml:space="preserve"> members may voluntarily contribute a maximum of one (1) day of earned/accrued sick leave to the sick leave bank annually.  Such contribution must be from the current year's sick leave earned/accrued, the value of which will be determined by the number of days multiplied by the daily base teacher salary.</w:t>
      </w:r>
    </w:p>
    <w:p w:rsidR="009A42AF" w:rsidRDefault="009A42AF"/>
    <w:p w:rsidR="009A42AF" w:rsidRDefault="000B2A40">
      <w:r>
        <w:tab/>
      </w:r>
      <w:r>
        <w:tab/>
      </w:r>
    </w:p>
    <w:p w:rsidR="009A42AF" w:rsidRDefault="000B2A40">
      <w:proofErr w:type="gramStart"/>
      <w:r>
        <w:t>~  Each</w:t>
      </w:r>
      <w:proofErr w:type="gramEnd"/>
      <w:r>
        <w:t xml:space="preserve"> certificated staff member contributing leave to the sick leave bank must acknowledge an </w:t>
      </w:r>
      <w:proofErr w:type="spellStart"/>
      <w:r>
        <w:t>uncoerced</w:t>
      </w:r>
      <w:proofErr w:type="spellEnd"/>
      <w:r>
        <w:t>, voluntary release of the leave, the value it represents, and that it will not be returned but will expire at the end of the contract year in which it is contributed.</w:t>
      </w:r>
    </w:p>
    <w:p w:rsidR="009A42AF" w:rsidRDefault="009A42AF"/>
    <w:p w:rsidR="009A42AF" w:rsidRDefault="000B2A40">
      <w:r>
        <w:tab/>
      </w:r>
      <w:r>
        <w:tab/>
      </w:r>
    </w:p>
    <w:p w:rsidR="009A42AF" w:rsidRDefault="000B2A40">
      <w:proofErr w:type="gramStart"/>
      <w:r>
        <w:t>~  In</w:t>
      </w:r>
      <w:proofErr w:type="gramEnd"/>
      <w:r>
        <w:t xml:space="preserve"> case of contributions exceeding the value of the sick leave bank limit, each contribution will be accepted on a first-come, first-served basis by date of signature.</w:t>
      </w:r>
    </w:p>
    <w:p w:rsidR="009A42AF" w:rsidRDefault="009A42AF"/>
    <w:p w:rsidR="009A42AF" w:rsidRDefault="000B2A40">
      <w:r>
        <w:tab/>
      </w:r>
      <w:r>
        <w:tab/>
      </w:r>
    </w:p>
    <w:p w:rsidR="009A42AF" w:rsidRDefault="000B2A40">
      <w:r>
        <w:t>Eligibility (for use of sick leave bank).  The approved applicant shall:</w:t>
      </w:r>
    </w:p>
    <w:p w:rsidR="009A42AF" w:rsidRDefault="009A42AF"/>
    <w:p w:rsidR="009A42AF" w:rsidRDefault="000B2A40">
      <w:r>
        <w:tab/>
      </w:r>
      <w:r>
        <w:tab/>
      </w:r>
    </w:p>
    <w:p w:rsidR="009A42AF" w:rsidRDefault="000B2A40">
      <w:proofErr w:type="gramStart"/>
      <w:r>
        <w:t>~  Be</w:t>
      </w:r>
      <w:proofErr w:type="gramEnd"/>
      <w:r>
        <w:t xml:space="preserve"> a full-time teaching employee.</w:t>
      </w:r>
    </w:p>
    <w:p w:rsidR="009A42AF" w:rsidRDefault="009A42AF"/>
    <w:p w:rsidR="009A42AF" w:rsidRDefault="000B2A40">
      <w:r>
        <w:lastRenderedPageBreak/>
        <w:tab/>
      </w:r>
      <w:r>
        <w:tab/>
      </w:r>
    </w:p>
    <w:p w:rsidR="009A42AF" w:rsidRDefault="000B2A40">
      <w:proofErr w:type="gramStart"/>
      <w:r>
        <w:t>~  Have</w:t>
      </w:r>
      <w:proofErr w:type="gramEnd"/>
      <w:r>
        <w:t xml:space="preserve"> a non-job-related, seriously incapacitating, and extended illness or injury.</w:t>
      </w:r>
    </w:p>
    <w:p w:rsidR="009A42AF" w:rsidRDefault="009A42AF"/>
    <w:p w:rsidR="009A42AF" w:rsidRDefault="000B2A40">
      <w:r>
        <w:tab/>
      </w:r>
      <w:r>
        <w:tab/>
      </w:r>
    </w:p>
    <w:p w:rsidR="009A42AF" w:rsidRDefault="000B2A40">
      <w:proofErr w:type="gramStart"/>
      <w:r>
        <w:t>~  Have</w:t>
      </w:r>
      <w:proofErr w:type="gramEnd"/>
      <w:r>
        <w:t xml:space="preserve"> exhausted all earned/accrued leave of any nature or kind.</w:t>
      </w:r>
    </w:p>
    <w:p w:rsidR="009A42AF" w:rsidRDefault="009A42AF"/>
    <w:p w:rsidR="009A42AF" w:rsidRDefault="000B2A40">
      <w:r>
        <w:tab/>
      </w:r>
      <w:r>
        <w:tab/>
      </w:r>
    </w:p>
    <w:p w:rsidR="009A42AF" w:rsidRDefault="000B2A40">
      <w:proofErr w:type="gramStart"/>
      <w:r>
        <w:t>~  Be</w:t>
      </w:r>
      <w:proofErr w:type="gramEnd"/>
      <w:r>
        <w:t xml:space="preserve"> presently on unpaid leave status with the District.</w:t>
      </w:r>
    </w:p>
    <w:p w:rsidR="009A42AF" w:rsidRDefault="009A42AF"/>
    <w:p w:rsidR="009A42AF" w:rsidRDefault="000B2A40">
      <w:r>
        <w:tab/>
      </w:r>
      <w:r>
        <w:tab/>
      </w:r>
    </w:p>
    <w:p w:rsidR="009A42AF" w:rsidRDefault="000B2A40">
      <w:proofErr w:type="gramStart"/>
      <w:r>
        <w:t>~  Not</w:t>
      </w:r>
      <w:proofErr w:type="gramEnd"/>
      <w:r>
        <w:t xml:space="preserve"> be eligible for disability benefits, including but not limited to Social Security, provided at District expense.</w:t>
      </w:r>
    </w:p>
    <w:p w:rsidR="009A42AF" w:rsidRDefault="009A42AF"/>
    <w:p w:rsidR="009A42AF" w:rsidRDefault="000B2A40">
      <w:r>
        <w:tab/>
      </w:r>
      <w:r>
        <w:tab/>
      </w:r>
    </w:p>
    <w:p w:rsidR="009A42AF" w:rsidRDefault="000B2A40">
      <w:proofErr w:type="gramStart"/>
      <w:r>
        <w:t>~  Be</w:t>
      </w:r>
      <w:proofErr w:type="gramEnd"/>
      <w:r>
        <w:t xml:space="preserve"> one whose return to duty is projected to occur within a period no longer than six (6) months.</w:t>
      </w:r>
    </w:p>
    <w:p w:rsidR="009A42AF" w:rsidRDefault="009A42AF"/>
    <w:p w:rsidR="009A42AF" w:rsidRDefault="000B2A40">
      <w:r>
        <w:tab/>
      </w:r>
      <w:r>
        <w:tab/>
      </w:r>
    </w:p>
    <w:p w:rsidR="009A42AF" w:rsidRDefault="000B2A40">
      <w:r>
        <w:t>Determining eligibility:</w:t>
      </w:r>
    </w:p>
    <w:p w:rsidR="009A42AF" w:rsidRDefault="009A42AF"/>
    <w:p w:rsidR="009A42AF" w:rsidRDefault="000B2A40">
      <w:r>
        <w:tab/>
      </w:r>
      <w:r>
        <w:tab/>
      </w:r>
    </w:p>
    <w:p w:rsidR="009A42AF" w:rsidRDefault="000B2A40">
      <w:proofErr w:type="gramStart"/>
      <w:r>
        <w:t>~  The</w:t>
      </w:r>
      <w:proofErr w:type="gramEnd"/>
      <w:r>
        <w:t xml:space="preserve"> Superintendent shall receive the applications and shall screen for and determine eligibility.</w:t>
      </w:r>
    </w:p>
    <w:p w:rsidR="009A42AF" w:rsidRDefault="009A42AF"/>
    <w:p w:rsidR="009A42AF" w:rsidRDefault="000B2A40">
      <w:r>
        <w:tab/>
      </w:r>
      <w:r>
        <w:tab/>
      </w:r>
    </w:p>
    <w:p w:rsidR="009A42AF" w:rsidRDefault="000B2A40">
      <w:r>
        <w:t>No continuing rights are established by this policy.  In compliance with established procedure, the Governing Board reserves the right to modify or rescind any policy in accord with its own guidelines.</w:t>
      </w:r>
    </w:p>
    <w:p w:rsidR="009A42AF" w:rsidRDefault="009A42AF"/>
    <w:p w:rsidR="009A42AF" w:rsidRDefault="000B2A40">
      <w:r>
        <w:tab/>
      </w:r>
      <w:r>
        <w:tab/>
      </w:r>
    </w:p>
    <w:p w:rsidR="009A42AF" w:rsidRDefault="000B2A40">
      <w:r>
        <w:t>Adopted:  date of Manual adoption</w:t>
      </w:r>
      <w:r>
        <w:tab/>
      </w:r>
    </w:p>
    <w:p w:rsidR="009A42AF" w:rsidRDefault="000B2A40">
      <w:r>
        <w:tab/>
      </w:r>
      <w:r>
        <w:tab/>
      </w:r>
    </w:p>
    <w:p w:rsidR="009A42AF" w:rsidRDefault="000B2A40">
      <w:r>
        <w:t xml:space="preserve">LEGAL REF.:  </w:t>
      </w:r>
    </w:p>
    <w:p w:rsidR="009A42AF" w:rsidRDefault="000B2A40">
      <w:r>
        <w:t xml:space="preserve">A.G.O.  </w:t>
      </w:r>
    </w:p>
    <w:p w:rsidR="009A42AF" w:rsidRDefault="000B2A40">
      <w:r>
        <w:t>I91-027</w:t>
      </w:r>
    </w:p>
    <w:p w:rsidR="009A42AF" w:rsidRDefault="009A42AF"/>
    <w:p w:rsidR="001428A6" w:rsidRDefault="000B2A40">
      <w:r>
        <w:t xml:space="preserve"> </w:t>
      </w:r>
    </w:p>
    <w:p w:rsidR="001428A6" w:rsidRDefault="001428A6">
      <w:r>
        <w:br w:type="page"/>
      </w:r>
    </w:p>
    <w:p w:rsidR="009A42AF" w:rsidRDefault="00FD0563">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39" w:name="_topic_jDiscussionandpossibleactiontoac"/>
      <w:bookmarkEnd w:id="39"/>
      <w:r>
        <w:rPr>
          <w:rFonts w:ascii="Tahoma" w:hAnsi="Tahoma"/>
          <w:b/>
          <w:color w:val="4F81BD"/>
          <w:sz w:val="26"/>
        </w:rPr>
        <w:lastRenderedPageBreak/>
        <w:t>G</w:t>
      </w:r>
      <w:r w:rsidR="000B2A40">
        <w:rPr>
          <w:rFonts w:ascii="Tahoma" w:hAnsi="Tahoma"/>
          <w:b/>
          <w:color w:val="4F81BD"/>
          <w:sz w:val="26"/>
        </w:rPr>
        <w:t>.</w:t>
      </w:r>
      <w:r w:rsidR="000B2A40">
        <w:rPr>
          <w:rFonts w:ascii="Tahoma" w:hAnsi="Tahoma"/>
          <w:b/>
          <w:color w:val="4F81BD"/>
          <w:sz w:val="26"/>
        </w:rPr>
        <w:tab/>
        <w:t>Discussion and possible action to accept the bid from K-12 Sound Vision for technology upgrades</w:t>
      </w:r>
    </w:p>
    <w:p w:rsidR="009A42AF" w:rsidRDefault="000B2A40">
      <w:r>
        <w:rPr>
          <w:b/>
        </w:rPr>
        <w:t xml:space="preserve">Action Requested: A </w:t>
      </w:r>
      <w:r w:rsidR="00FD0563">
        <w:rPr>
          <w:b/>
        </w:rPr>
        <w:t>motion</w:t>
      </w:r>
      <w:r>
        <w:rPr>
          <w:b/>
        </w:rPr>
        <w:t xml:space="preserve"> to accept the bid from K-12 </w:t>
      </w:r>
      <w:proofErr w:type="spellStart"/>
      <w:r>
        <w:rPr>
          <w:b/>
        </w:rPr>
        <w:t>Soundvision</w:t>
      </w:r>
      <w:proofErr w:type="spellEnd"/>
      <w:r>
        <w:rPr>
          <w:b/>
        </w:rPr>
        <w:t xml:space="preserve"> for technology updates</w:t>
      </w:r>
    </w:p>
    <w:p w:rsidR="009A42AF" w:rsidRDefault="009A42AF"/>
    <w:p w:rsidR="009A42AF" w:rsidRDefault="000B2A40">
      <w:r>
        <w:rPr>
          <w:b/>
        </w:rPr>
        <w:t xml:space="preserve">Acceptance of K12 </w:t>
      </w:r>
      <w:proofErr w:type="spellStart"/>
      <w:r>
        <w:rPr>
          <w:b/>
        </w:rPr>
        <w:t>Soundvision</w:t>
      </w:r>
      <w:proofErr w:type="spellEnd"/>
      <w:r>
        <w:rPr>
          <w:b/>
        </w:rPr>
        <w:t xml:space="preserve"> RFP for Network Upgrade</w:t>
      </w:r>
    </w:p>
    <w:p w:rsidR="009A42AF" w:rsidRDefault="009A42AF"/>
    <w:p w:rsidR="009A42AF" w:rsidRDefault="000B2A40">
      <w:r>
        <w:t xml:space="preserve">After careful review of eleven RFP submissions, K12 </w:t>
      </w:r>
      <w:proofErr w:type="spellStart"/>
      <w:r>
        <w:t>Soundvision</w:t>
      </w:r>
      <w:proofErr w:type="spellEnd"/>
      <w:r>
        <w:t xml:space="preserve"> meets all the needs of the district. The needs assessment is based on student count, network analysis, and future growth initiatives. The ultimate goal is to establish a strong IT infrastructure to maintain technology best practices and allow for future technology growth. In summary, this network upgrade project will provide students, teachers, and staff better </w:t>
      </w:r>
      <w:proofErr w:type="spellStart"/>
      <w:r>
        <w:t>wifi</w:t>
      </w:r>
      <w:proofErr w:type="spellEnd"/>
      <w:r>
        <w:t xml:space="preserve"> &amp; LAN coverage throughout the entire district. The technologies used will provide a centralized CISCO platform for maintenance and management. </w:t>
      </w:r>
    </w:p>
    <w:p w:rsidR="009A42AF" w:rsidRDefault="009A42AF"/>
    <w:p w:rsidR="009A42AF" w:rsidRPr="003F61FC" w:rsidRDefault="000B2A40">
      <w:pPr>
        <w:rPr>
          <w:b/>
          <w:i/>
        </w:rPr>
      </w:pPr>
      <w:r w:rsidRPr="003F61FC">
        <w:rPr>
          <w:b/>
          <w:i/>
        </w:rPr>
        <w:t xml:space="preserve">The network upgrade project falls under </w:t>
      </w:r>
      <w:proofErr w:type="spellStart"/>
      <w:r w:rsidRPr="003F61FC">
        <w:rPr>
          <w:b/>
          <w:i/>
        </w:rPr>
        <w:t>eRate</w:t>
      </w:r>
      <w:proofErr w:type="spellEnd"/>
      <w:r w:rsidRPr="003F61FC">
        <w:rPr>
          <w:b/>
          <w:i/>
        </w:rPr>
        <w:t xml:space="preserve"> Category 2 which allows the district to only pay 20% of the costs associated with the project. Rounded district expenses are approx. $80,000 to complete the project.</w:t>
      </w:r>
    </w:p>
    <w:p w:rsidR="009A42AF" w:rsidRDefault="009A42AF"/>
    <w:p w:rsidR="009A42AF" w:rsidRDefault="000B2A40">
      <w:r>
        <w:rPr>
          <w:b/>
        </w:rPr>
        <w:t>Below is a summary of the additional equipment the district will receive:</w:t>
      </w:r>
    </w:p>
    <w:p w:rsidR="009A42AF" w:rsidRDefault="000B2A40">
      <w:r>
        <w:rPr>
          <w:noProof/>
        </w:rPr>
        <w:drawing>
          <wp:inline distT="0" distB="0" distL="0" distR="0">
            <wp:extent cx="5737860" cy="5257800"/>
            <wp:effectExtent l="0" t="0" r="0" b="0"/>
            <wp:docPr id="16" name="P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png"/>
                    <pic:cNvPicPr/>
                  </pic:nvPicPr>
                  <pic:blipFill>
                    <a:blip r:embed="rId24" cstate="print"/>
                    <a:stretch>
                      <a:fillRect/>
                    </a:stretch>
                  </pic:blipFill>
                  <pic:spPr>
                    <a:xfrm>
                      <a:off x="0" y="0"/>
                      <a:ext cx="5737860" cy="5257800"/>
                    </a:xfrm>
                    <a:prstGeom prst="rect">
                      <a:avLst/>
                    </a:prstGeom>
                  </pic:spPr>
                </pic:pic>
              </a:graphicData>
            </a:graphic>
          </wp:inline>
        </w:drawing>
      </w:r>
    </w:p>
    <w:p w:rsidR="009A42AF" w:rsidRDefault="000B2A40">
      <w:r>
        <w:br w:type="page"/>
      </w:r>
    </w:p>
    <w:p w:rsidR="008D486D" w:rsidRPr="008D486D" w:rsidRDefault="00FD0563" w:rsidP="008D486D">
      <w:pPr>
        <w:pBdr>
          <w:top w:val="none" w:sz="0" w:space="1" w:color="000000"/>
          <w:left w:val="none" w:sz="0" w:space="1" w:color="000000"/>
          <w:bottom w:val="none" w:sz="0" w:space="1" w:color="000000"/>
          <w:right w:val="none" w:sz="0" w:space="1" w:color="000000"/>
        </w:pBdr>
        <w:shd w:val="clear" w:color="auto" w:fill="FFFFFF"/>
        <w:spacing w:before="120" w:after="120"/>
        <w:outlineLvl w:val="1"/>
        <w:rPr>
          <w:rFonts w:ascii="Tahoma" w:hAnsi="Tahoma"/>
          <w:b/>
          <w:color w:val="4F81BD"/>
          <w:sz w:val="26"/>
        </w:rPr>
      </w:pPr>
      <w:bookmarkStart w:id="40" w:name="_topic_kDiscussionandpotentialacceptanc"/>
      <w:bookmarkEnd w:id="40"/>
      <w:r>
        <w:rPr>
          <w:rFonts w:ascii="Tahoma" w:hAnsi="Tahoma"/>
          <w:b/>
          <w:color w:val="4F81BD"/>
          <w:sz w:val="26"/>
        </w:rPr>
        <w:lastRenderedPageBreak/>
        <w:t>H</w:t>
      </w:r>
      <w:r w:rsidR="000B2A40">
        <w:rPr>
          <w:rFonts w:ascii="Tahoma" w:hAnsi="Tahoma"/>
          <w:b/>
          <w:color w:val="4F81BD"/>
          <w:sz w:val="26"/>
        </w:rPr>
        <w:t>.</w:t>
      </w:r>
      <w:r w:rsidR="000B2A40">
        <w:rPr>
          <w:rFonts w:ascii="Tahoma" w:hAnsi="Tahoma"/>
          <w:b/>
          <w:color w:val="4F81BD"/>
          <w:sz w:val="26"/>
        </w:rPr>
        <w:tab/>
        <w:t xml:space="preserve">Discussion and potential acceptance of donation from the Alan </w:t>
      </w:r>
      <w:proofErr w:type="spellStart"/>
      <w:r w:rsidR="000B2A40">
        <w:rPr>
          <w:rFonts w:ascii="Tahoma" w:hAnsi="Tahoma"/>
          <w:b/>
          <w:color w:val="4F81BD"/>
          <w:sz w:val="26"/>
        </w:rPr>
        <w:t>Benfer</w:t>
      </w:r>
      <w:proofErr w:type="spellEnd"/>
      <w:r w:rsidR="000B2A40">
        <w:rPr>
          <w:rFonts w:ascii="Tahoma" w:hAnsi="Tahoma"/>
          <w:b/>
          <w:color w:val="4F81BD"/>
          <w:sz w:val="26"/>
        </w:rPr>
        <w:t xml:space="preserve"> Scholarship Fund in the amount of $ 1,700.00 for Missoula Chi</w:t>
      </w:r>
      <w:r w:rsidR="008D486D">
        <w:rPr>
          <w:rFonts w:ascii="Tahoma" w:hAnsi="Tahoma"/>
          <w:b/>
          <w:color w:val="4F81BD"/>
          <w:sz w:val="26"/>
        </w:rPr>
        <w:t>ldren’s Theater in June of 2016</w:t>
      </w:r>
    </w:p>
    <w:p w:rsidR="008D486D" w:rsidRDefault="008D486D" w:rsidP="008D486D">
      <w:pPr>
        <w:pBdr>
          <w:top w:val="none" w:sz="0" w:space="1" w:color="000000"/>
          <w:left w:val="none" w:sz="0" w:space="1" w:color="000000"/>
          <w:bottom w:val="none" w:sz="0" w:space="1" w:color="000000"/>
          <w:right w:val="none" w:sz="0" w:space="1" w:color="000000"/>
        </w:pBdr>
        <w:shd w:val="clear" w:color="auto" w:fill="FFFFFF"/>
        <w:spacing w:before="120" w:after="120"/>
        <w:outlineLvl w:val="1"/>
      </w:pPr>
    </w:p>
    <w:p w:rsidR="009A42AF" w:rsidRDefault="000B2A40" w:rsidP="008D486D">
      <w:pPr>
        <w:pBdr>
          <w:top w:val="none" w:sz="0" w:space="1" w:color="000000"/>
          <w:left w:val="none" w:sz="0" w:space="1" w:color="000000"/>
          <w:bottom w:val="none" w:sz="0" w:space="1" w:color="000000"/>
          <w:right w:val="none" w:sz="0" w:space="1" w:color="000000"/>
        </w:pBdr>
        <w:shd w:val="clear" w:color="auto" w:fill="FFFFFF"/>
        <w:spacing w:before="120" w:after="120"/>
        <w:outlineLvl w:val="1"/>
        <w:rPr>
          <w:b/>
        </w:rPr>
      </w:pPr>
      <w:r>
        <w:rPr>
          <w:b/>
        </w:rPr>
        <w:t xml:space="preserve">Action Requested: A motion to accept the donation from Alan </w:t>
      </w:r>
      <w:proofErr w:type="spellStart"/>
      <w:r>
        <w:rPr>
          <w:b/>
        </w:rPr>
        <w:t>Benfer</w:t>
      </w:r>
      <w:proofErr w:type="spellEnd"/>
      <w:r>
        <w:rPr>
          <w:b/>
        </w:rPr>
        <w:t xml:space="preserve"> Scholarship Fund for Missoula Children's Theater</w:t>
      </w:r>
    </w:p>
    <w:p w:rsidR="00CC5D78" w:rsidRDefault="00CC5D78">
      <w:pPr>
        <w:rPr>
          <w:b/>
        </w:rPr>
      </w:pPr>
    </w:p>
    <w:p w:rsidR="00CC5D78" w:rsidRPr="008D486D" w:rsidRDefault="00FD0563">
      <w:pPr>
        <w:rPr>
          <w:rFonts w:ascii="Tahoma" w:hAnsi="Tahoma" w:cs="Tahoma"/>
          <w:color w:val="2E74B5" w:themeColor="accent1" w:themeShade="BF"/>
          <w:sz w:val="24"/>
          <w:szCs w:val="24"/>
        </w:rPr>
      </w:pPr>
      <w:r>
        <w:rPr>
          <w:rFonts w:ascii="Tahoma" w:hAnsi="Tahoma" w:cs="Tahoma"/>
          <w:b/>
          <w:color w:val="2E74B5" w:themeColor="accent1" w:themeShade="BF"/>
          <w:sz w:val="24"/>
          <w:szCs w:val="24"/>
        </w:rPr>
        <w:t>I</w:t>
      </w:r>
      <w:r w:rsidR="00CC5D78" w:rsidRPr="008D486D">
        <w:rPr>
          <w:rFonts w:ascii="Tahoma" w:hAnsi="Tahoma" w:cs="Tahoma"/>
          <w:b/>
          <w:color w:val="2E74B5" w:themeColor="accent1" w:themeShade="BF"/>
          <w:sz w:val="24"/>
          <w:szCs w:val="24"/>
        </w:rPr>
        <w:t xml:space="preserve">.      Discussion and possible action on Board Member volunteer president for Verde Valley Joint Board meeting </w:t>
      </w:r>
    </w:p>
    <w:p w:rsidR="009A42AF" w:rsidRDefault="008D486D">
      <w:pPr>
        <w:pBdr>
          <w:top w:val="none" w:sz="0" w:space="1" w:color="000000"/>
          <w:left w:val="none" w:sz="0" w:space="1" w:color="000000"/>
          <w:bottom w:val="none" w:sz="0" w:space="1" w:color="000000"/>
          <w:right w:val="none" w:sz="0" w:space="1" w:color="000000"/>
        </w:pBdr>
        <w:shd w:val="clear" w:color="auto" w:fill="FFFFFF"/>
        <w:spacing w:before="120" w:after="120"/>
        <w:outlineLvl w:val="1"/>
        <w:rPr>
          <w:b/>
        </w:rPr>
      </w:pPr>
      <w:bookmarkStart w:id="41" w:name="_topic_DiscussionandactiononVVJointMeet"/>
      <w:bookmarkEnd w:id="41"/>
      <w:r w:rsidRPr="003F61FC">
        <w:rPr>
          <w:b/>
        </w:rPr>
        <w:t>Action requested: A motion to approve ___________ as volunteer/temporary board president to serve at Verde Valley Joint Board Meeting</w:t>
      </w:r>
    </w:p>
    <w:p w:rsidR="00FD0563" w:rsidRDefault="00FD0563">
      <w:pPr>
        <w:pBdr>
          <w:top w:val="none" w:sz="0" w:space="1" w:color="000000"/>
          <w:left w:val="none" w:sz="0" w:space="1" w:color="000000"/>
          <w:bottom w:val="none" w:sz="0" w:space="1" w:color="000000"/>
          <w:right w:val="none" w:sz="0" w:space="1" w:color="000000"/>
        </w:pBdr>
        <w:shd w:val="clear" w:color="auto" w:fill="FFFFFF"/>
        <w:spacing w:before="120" w:after="120"/>
        <w:outlineLvl w:val="1"/>
        <w:rPr>
          <w:b/>
        </w:rPr>
      </w:pPr>
    </w:p>
    <w:p w:rsidR="00FD0563" w:rsidRPr="003F61FC" w:rsidRDefault="00FD0563">
      <w:pPr>
        <w:pBdr>
          <w:top w:val="none" w:sz="0" w:space="1" w:color="000000"/>
          <w:left w:val="none" w:sz="0" w:space="1" w:color="000000"/>
          <w:bottom w:val="none" w:sz="0" w:space="1" w:color="000000"/>
          <w:right w:val="none" w:sz="0" w:space="1" w:color="000000"/>
        </w:pBdr>
        <w:shd w:val="clear" w:color="auto" w:fill="FFFFFF"/>
        <w:spacing w:before="120" w:after="120"/>
        <w:outlineLvl w:val="1"/>
        <w:rPr>
          <w:b/>
        </w:rPr>
      </w:pPr>
    </w:p>
    <w:p w:rsidR="009A42AF" w:rsidRDefault="000B2A40">
      <w:pPr>
        <w:pBdr>
          <w:top w:val="none" w:sz="0" w:space="1" w:color="AAAAAA"/>
          <w:left w:val="none" w:sz="0" w:space="1" w:color="AAAAAA"/>
          <w:bottom w:val="single" w:sz="0" w:space="1" w:color="AAAAAA"/>
          <w:right w:val="none" w:sz="0" w:space="1" w:color="AAAAAA"/>
        </w:pBdr>
        <w:shd w:val="clear" w:color="auto" w:fill="FFFFFF"/>
        <w:spacing w:before="60" w:after="360"/>
        <w:outlineLvl w:val="0"/>
      </w:pPr>
      <w:bookmarkStart w:id="42" w:name="_topic_14AdministrativeandBoardReports"/>
      <w:bookmarkEnd w:id="42"/>
      <w:r>
        <w:rPr>
          <w:rFonts w:ascii="Tahoma" w:hAnsi="Tahoma"/>
          <w:b/>
          <w:color w:val="365F91"/>
          <w:sz w:val="28"/>
        </w:rPr>
        <w:t xml:space="preserve">14. </w:t>
      </w:r>
      <w:r>
        <w:rPr>
          <w:rFonts w:ascii="Tahoma" w:hAnsi="Tahoma"/>
          <w:b/>
          <w:color w:val="365F91"/>
          <w:sz w:val="28"/>
        </w:rPr>
        <w:tab/>
        <w:t>Administrative and Board Reports</w:t>
      </w:r>
    </w:p>
    <w:p w:rsidR="009A42AF" w:rsidRDefault="000B2A40">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43" w:name="_topic_aSuperintendentsEnrollmentReport"/>
      <w:bookmarkEnd w:id="43"/>
      <w:r>
        <w:rPr>
          <w:rFonts w:ascii="Tahoma" w:hAnsi="Tahoma"/>
          <w:b/>
          <w:color w:val="4F81BD"/>
          <w:sz w:val="26"/>
        </w:rPr>
        <w:t xml:space="preserve">a. </w:t>
      </w:r>
      <w:r>
        <w:rPr>
          <w:rFonts w:ascii="Tahoma" w:hAnsi="Tahoma"/>
          <w:b/>
          <w:color w:val="4F81BD"/>
          <w:sz w:val="26"/>
        </w:rPr>
        <w:tab/>
        <w:t>Superintendent’s Enrollment Report</w:t>
      </w:r>
    </w:p>
    <w:tbl>
      <w:tblPr>
        <w:tblW w:w="10080" w:type="dxa"/>
        <w:tblLook w:val="04A0" w:firstRow="1" w:lastRow="0" w:firstColumn="1" w:lastColumn="0" w:noHBand="0" w:noVBand="1"/>
      </w:tblPr>
      <w:tblGrid>
        <w:gridCol w:w="570"/>
        <w:gridCol w:w="490"/>
        <w:gridCol w:w="490"/>
        <w:gridCol w:w="498"/>
        <w:gridCol w:w="480"/>
        <w:gridCol w:w="498"/>
        <w:gridCol w:w="498"/>
        <w:gridCol w:w="571"/>
        <w:gridCol w:w="571"/>
        <w:gridCol w:w="498"/>
        <w:gridCol w:w="571"/>
        <w:gridCol w:w="498"/>
        <w:gridCol w:w="571"/>
        <w:gridCol w:w="480"/>
        <w:gridCol w:w="498"/>
        <w:gridCol w:w="480"/>
        <w:gridCol w:w="498"/>
        <w:gridCol w:w="498"/>
        <w:gridCol w:w="490"/>
        <w:gridCol w:w="498"/>
        <w:gridCol w:w="490"/>
      </w:tblGrid>
      <w:tr w:rsidR="00CC5D78" w:rsidRPr="00CC5D78" w:rsidTr="00CC5D78">
        <w:trPr>
          <w:trHeight w:val="276"/>
        </w:trPr>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Grade</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7/7</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8/5</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8/20</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9/1</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9/15</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10/1</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color w:val="FF0000"/>
                <w:sz w:val="12"/>
                <w:szCs w:val="12"/>
              </w:rPr>
            </w:pPr>
            <w:r w:rsidRPr="00CC5D78">
              <w:rPr>
                <w:rFonts w:ascii="Comic Sans MS" w:hAnsi="Comic Sans MS"/>
                <w:b/>
                <w:bCs/>
                <w:color w:val="FF0000"/>
                <w:sz w:val="12"/>
                <w:szCs w:val="12"/>
              </w:rPr>
              <w:t>10/15</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10/20</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11/1</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11/15</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12/1</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12/15</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1/4</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1/15</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2/1</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2/15</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color w:val="FF0000"/>
                <w:sz w:val="12"/>
                <w:szCs w:val="12"/>
              </w:rPr>
            </w:pPr>
            <w:r w:rsidRPr="00CC5D78">
              <w:rPr>
                <w:rFonts w:ascii="Comic Sans MS" w:hAnsi="Comic Sans MS"/>
                <w:b/>
                <w:bCs/>
                <w:color w:val="FF0000"/>
                <w:sz w:val="12"/>
                <w:szCs w:val="12"/>
              </w:rPr>
              <w:t>2/22</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3/1</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3/15</w:t>
            </w:r>
          </w:p>
        </w:tc>
        <w:tc>
          <w:tcPr>
            <w:tcW w:w="480" w:type="dxa"/>
            <w:tcBorders>
              <w:top w:val="nil"/>
              <w:left w:val="nil"/>
              <w:bottom w:val="single" w:sz="8" w:space="0" w:color="auto"/>
              <w:right w:val="nil"/>
            </w:tcBorders>
            <w:shd w:val="clear" w:color="auto" w:fill="auto"/>
            <w:noWrap/>
            <w:vAlign w:val="bottom"/>
            <w:hideMark/>
          </w:tcPr>
          <w:p w:rsidR="00CC5D78" w:rsidRPr="00CC5D78" w:rsidRDefault="00CC5D78" w:rsidP="00CC5D78">
            <w:pPr>
              <w:jc w:val="center"/>
              <w:rPr>
                <w:rFonts w:ascii="Comic Sans MS" w:hAnsi="Comic Sans MS"/>
                <w:b/>
                <w:bCs/>
                <w:sz w:val="12"/>
                <w:szCs w:val="12"/>
              </w:rPr>
            </w:pPr>
            <w:r w:rsidRPr="00CC5D78">
              <w:rPr>
                <w:rFonts w:ascii="Comic Sans MS" w:hAnsi="Comic Sans MS"/>
                <w:b/>
                <w:bCs/>
                <w:sz w:val="12"/>
                <w:szCs w:val="12"/>
              </w:rPr>
              <w:t>4/1</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PS*</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27</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30</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35</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38</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38</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K*</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82</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85</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89</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88</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90</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88</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91</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91</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91</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93</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91</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1</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118</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112</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113</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111</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109</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109</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109</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109</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107</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107</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2</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112</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112</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115</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117</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113</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118</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119</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120</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3</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118</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119</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121</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120</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123</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123</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123</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124</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4</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111</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112</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109</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110</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109</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112</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107</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109</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109</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108</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108</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110</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112</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5</w:t>
            </w:r>
          </w:p>
        </w:tc>
        <w:tc>
          <w:tcPr>
            <w:tcW w:w="480" w:type="dxa"/>
            <w:tcBorders>
              <w:top w:val="nil"/>
              <w:left w:val="nil"/>
              <w:bottom w:val="single" w:sz="4" w:space="0" w:color="auto"/>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137</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141</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143</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143</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143</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141</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143</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144</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143</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142</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141</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142</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138</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138</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139</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139</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139</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140</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142</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144</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b/>
                <w:bCs/>
                <w:sz w:val="12"/>
                <w:szCs w:val="12"/>
              </w:rPr>
            </w:pPr>
            <w:r w:rsidRPr="00CC5D78">
              <w:rPr>
                <w:rFonts w:ascii="Comic Sans MS" w:hAnsi="Comic Sans MS"/>
                <w:b/>
                <w:bCs/>
                <w:sz w:val="12"/>
                <w:szCs w:val="12"/>
              </w:rPr>
              <w:t>ES</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650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695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704</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710</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709</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705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718</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716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721</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723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727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729</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716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724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721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721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722</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727</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732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736</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6</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129</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115</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115</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113</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111</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118</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121</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7</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117</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117</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119</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118</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118</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115</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117</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115</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115</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8</w:t>
            </w:r>
          </w:p>
        </w:tc>
        <w:tc>
          <w:tcPr>
            <w:tcW w:w="480" w:type="dxa"/>
            <w:tcBorders>
              <w:top w:val="nil"/>
              <w:left w:val="nil"/>
              <w:bottom w:val="single" w:sz="4" w:space="0" w:color="auto"/>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109</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113</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116</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112</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113</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113</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112</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113</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113</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115</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115</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b/>
                <w:bCs/>
                <w:sz w:val="12"/>
                <w:szCs w:val="12"/>
              </w:rPr>
            </w:pPr>
            <w:r w:rsidRPr="00CC5D78">
              <w:rPr>
                <w:rFonts w:ascii="Comic Sans MS" w:hAnsi="Comic Sans MS"/>
                <w:b/>
                <w:bCs/>
                <w:sz w:val="12"/>
                <w:szCs w:val="12"/>
              </w:rPr>
              <w:t>MS</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352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344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346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346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350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350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351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350</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343</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342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343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343</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337</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342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342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342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344</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347</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351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351</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9</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135</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134</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135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132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134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129</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130</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127</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124</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125</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126</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10</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119</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121</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119</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118</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115</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117</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121</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118</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119</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117</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115</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114</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11</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104</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105</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102</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101</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102</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103</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103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98</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98</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95</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12</w:t>
            </w:r>
          </w:p>
        </w:tc>
        <w:tc>
          <w:tcPr>
            <w:tcW w:w="480" w:type="dxa"/>
            <w:tcBorders>
              <w:top w:val="nil"/>
              <w:left w:val="nil"/>
              <w:bottom w:val="single" w:sz="4" w:space="0" w:color="auto"/>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88</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88</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88</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88</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89</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89</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88</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88</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85</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84</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84</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82</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b/>
                <w:bCs/>
                <w:sz w:val="12"/>
                <w:szCs w:val="12"/>
              </w:rPr>
            </w:pPr>
            <w:r w:rsidRPr="00CC5D78">
              <w:rPr>
                <w:rFonts w:ascii="Comic Sans MS" w:hAnsi="Comic Sans MS"/>
                <w:b/>
                <w:bCs/>
                <w:sz w:val="12"/>
                <w:szCs w:val="12"/>
              </w:rPr>
              <w:t>HS</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426</w:t>
            </w:r>
          </w:p>
        </w:tc>
        <w:tc>
          <w:tcPr>
            <w:tcW w:w="480" w:type="dxa"/>
            <w:tcBorders>
              <w:top w:val="single" w:sz="4" w:space="0" w:color="auto"/>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432</w:t>
            </w:r>
          </w:p>
        </w:tc>
        <w:tc>
          <w:tcPr>
            <w:tcW w:w="480" w:type="dxa"/>
            <w:tcBorders>
              <w:top w:val="single" w:sz="4" w:space="0" w:color="auto"/>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448</w:t>
            </w:r>
          </w:p>
        </w:tc>
        <w:tc>
          <w:tcPr>
            <w:tcW w:w="480" w:type="dxa"/>
            <w:tcBorders>
              <w:top w:val="single" w:sz="4" w:space="0" w:color="auto"/>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446</w:t>
            </w:r>
          </w:p>
        </w:tc>
        <w:tc>
          <w:tcPr>
            <w:tcW w:w="480" w:type="dxa"/>
            <w:tcBorders>
              <w:top w:val="single" w:sz="4" w:space="0" w:color="auto"/>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449</w:t>
            </w:r>
          </w:p>
        </w:tc>
        <w:tc>
          <w:tcPr>
            <w:tcW w:w="480" w:type="dxa"/>
            <w:tcBorders>
              <w:top w:val="single" w:sz="4" w:space="0" w:color="auto"/>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437</w:t>
            </w:r>
          </w:p>
        </w:tc>
        <w:tc>
          <w:tcPr>
            <w:tcW w:w="480" w:type="dxa"/>
            <w:tcBorders>
              <w:top w:val="single" w:sz="4" w:space="0" w:color="auto"/>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443</w:t>
            </w:r>
          </w:p>
        </w:tc>
        <w:tc>
          <w:tcPr>
            <w:tcW w:w="480" w:type="dxa"/>
            <w:tcBorders>
              <w:top w:val="single" w:sz="4" w:space="0" w:color="auto"/>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435</w:t>
            </w:r>
          </w:p>
        </w:tc>
        <w:tc>
          <w:tcPr>
            <w:tcW w:w="480" w:type="dxa"/>
            <w:tcBorders>
              <w:top w:val="single" w:sz="4" w:space="0" w:color="auto"/>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436</w:t>
            </w:r>
          </w:p>
        </w:tc>
        <w:tc>
          <w:tcPr>
            <w:tcW w:w="480" w:type="dxa"/>
            <w:tcBorders>
              <w:top w:val="single" w:sz="4" w:space="0" w:color="auto"/>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434</w:t>
            </w:r>
          </w:p>
        </w:tc>
        <w:tc>
          <w:tcPr>
            <w:tcW w:w="480" w:type="dxa"/>
            <w:tcBorders>
              <w:top w:val="single" w:sz="4" w:space="0" w:color="auto"/>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434</w:t>
            </w:r>
          </w:p>
        </w:tc>
        <w:tc>
          <w:tcPr>
            <w:tcW w:w="480" w:type="dxa"/>
            <w:tcBorders>
              <w:top w:val="single" w:sz="4" w:space="0" w:color="auto"/>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435</w:t>
            </w:r>
          </w:p>
        </w:tc>
        <w:tc>
          <w:tcPr>
            <w:tcW w:w="480" w:type="dxa"/>
            <w:tcBorders>
              <w:top w:val="single" w:sz="4" w:space="0" w:color="auto"/>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433</w:t>
            </w:r>
          </w:p>
        </w:tc>
        <w:tc>
          <w:tcPr>
            <w:tcW w:w="480" w:type="dxa"/>
            <w:tcBorders>
              <w:top w:val="single" w:sz="4" w:space="0" w:color="auto"/>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434</w:t>
            </w:r>
          </w:p>
        </w:tc>
        <w:tc>
          <w:tcPr>
            <w:tcW w:w="480" w:type="dxa"/>
            <w:tcBorders>
              <w:top w:val="single" w:sz="4" w:space="0" w:color="auto"/>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423</w:t>
            </w:r>
          </w:p>
        </w:tc>
        <w:tc>
          <w:tcPr>
            <w:tcW w:w="480" w:type="dxa"/>
            <w:tcBorders>
              <w:top w:val="single" w:sz="4" w:space="0" w:color="auto"/>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423</w:t>
            </w:r>
          </w:p>
        </w:tc>
        <w:tc>
          <w:tcPr>
            <w:tcW w:w="480" w:type="dxa"/>
            <w:tcBorders>
              <w:top w:val="single" w:sz="4" w:space="0" w:color="auto"/>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423</w:t>
            </w:r>
          </w:p>
        </w:tc>
        <w:tc>
          <w:tcPr>
            <w:tcW w:w="480" w:type="dxa"/>
            <w:tcBorders>
              <w:top w:val="single" w:sz="4" w:space="0" w:color="auto"/>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420</w:t>
            </w:r>
          </w:p>
        </w:tc>
        <w:tc>
          <w:tcPr>
            <w:tcW w:w="480" w:type="dxa"/>
            <w:tcBorders>
              <w:top w:val="single" w:sz="4" w:space="0" w:color="auto"/>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414</w:t>
            </w:r>
          </w:p>
        </w:tc>
        <w:tc>
          <w:tcPr>
            <w:tcW w:w="480" w:type="dxa"/>
            <w:tcBorders>
              <w:top w:val="single" w:sz="4" w:space="0" w:color="auto"/>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417</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r>
      <w:tr w:rsidR="00CC5D78" w:rsidRPr="00CC5D78" w:rsidTr="00CC5D78">
        <w:trPr>
          <w:trHeight w:val="240"/>
        </w:trPr>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rPr>
                <w:rFonts w:ascii="Comic Sans MS" w:hAnsi="Comic Sans MS"/>
                <w:b/>
                <w:bCs/>
                <w:sz w:val="12"/>
                <w:szCs w:val="12"/>
              </w:rPr>
            </w:pPr>
            <w:r w:rsidRPr="00CC5D78">
              <w:rPr>
                <w:rFonts w:ascii="Comic Sans MS" w:hAnsi="Comic Sans MS"/>
                <w:b/>
                <w:bCs/>
                <w:sz w:val="12"/>
                <w:szCs w:val="12"/>
              </w:rPr>
              <w:t>6-12</w:t>
            </w:r>
          </w:p>
        </w:tc>
        <w:tc>
          <w:tcPr>
            <w:tcW w:w="480" w:type="dxa"/>
            <w:tcBorders>
              <w:top w:val="nil"/>
              <w:left w:val="nil"/>
              <w:bottom w:val="single" w:sz="4" w:space="0" w:color="auto"/>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21</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13</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18</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23</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24</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25</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29</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30</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31</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26</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30</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27</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31</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31</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30</w:t>
            </w:r>
          </w:p>
        </w:tc>
        <w:tc>
          <w:tcPr>
            <w:tcW w:w="480" w:type="dxa"/>
            <w:tcBorders>
              <w:top w:val="nil"/>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29</w:t>
            </w:r>
          </w:p>
        </w:tc>
        <w:tc>
          <w:tcPr>
            <w:tcW w:w="480" w:type="dxa"/>
            <w:tcBorders>
              <w:top w:val="nil"/>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31</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b/>
                <w:bCs/>
                <w:sz w:val="12"/>
                <w:szCs w:val="12"/>
              </w:rPr>
            </w:pPr>
            <w:r w:rsidRPr="00CC5D78">
              <w:rPr>
                <w:rFonts w:ascii="Comic Sans MS" w:hAnsi="Comic Sans MS"/>
                <w:b/>
                <w:bCs/>
                <w:sz w:val="12"/>
                <w:szCs w:val="12"/>
              </w:rPr>
              <w:t>AC</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9</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11</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18</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24</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25</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29</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31</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31</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30</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29</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31</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r>
      <w:tr w:rsidR="00CC5D78" w:rsidRPr="00CC5D78" w:rsidTr="00CC5D78">
        <w:trPr>
          <w:trHeight w:val="252"/>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b/>
                <w:bCs/>
                <w:sz w:val="12"/>
                <w:szCs w:val="12"/>
              </w:rPr>
            </w:pPr>
            <w:r w:rsidRPr="00CC5D78">
              <w:rPr>
                <w:rFonts w:ascii="Comic Sans MS" w:hAnsi="Comic Sans MS"/>
                <w:b/>
                <w:bCs/>
                <w:sz w:val="12"/>
                <w:szCs w:val="12"/>
              </w:rPr>
              <w:t>Total</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1449</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1480</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1507</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1513</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1521</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1510</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1535</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1525</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1525</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1528</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1534</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1538</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1512</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1530</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1513</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1517</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1520</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1524</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1526</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1535</w:t>
            </w:r>
          </w:p>
        </w:tc>
      </w:tr>
      <w:tr w:rsidR="00CC5D78" w:rsidRPr="00CC5D78" w:rsidTr="00CC5D78">
        <w:trPr>
          <w:trHeight w:val="252"/>
        </w:trPr>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9</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5</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5</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10</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18</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18</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18</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18</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17</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19</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18</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17</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18</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23</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23</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20</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11</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19</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20</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18</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19</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18</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16</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16</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24</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23</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23</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sz w:val="12"/>
                <w:szCs w:val="12"/>
              </w:rPr>
            </w:pPr>
            <w:r w:rsidRPr="00CC5D78">
              <w:rPr>
                <w:rFonts w:ascii="Comic Sans MS" w:hAnsi="Comic Sans MS"/>
                <w:sz w:val="12"/>
                <w:szCs w:val="12"/>
              </w:rPr>
              <w:t>12</w:t>
            </w:r>
          </w:p>
        </w:tc>
        <w:tc>
          <w:tcPr>
            <w:tcW w:w="480" w:type="dxa"/>
            <w:tcBorders>
              <w:top w:val="nil"/>
              <w:left w:val="nil"/>
              <w:bottom w:val="nil"/>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33</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31</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29</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31</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32</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29</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29</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28</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27</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29</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29</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30</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25</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24</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24</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20</w:t>
            </w:r>
          </w:p>
        </w:tc>
        <w:tc>
          <w:tcPr>
            <w:tcW w:w="480" w:type="dxa"/>
            <w:tcBorders>
              <w:top w:val="nil"/>
              <w:left w:val="nil"/>
              <w:bottom w:val="nil"/>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19</w:t>
            </w:r>
          </w:p>
        </w:tc>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20</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b/>
                <w:bCs/>
                <w:sz w:val="12"/>
                <w:szCs w:val="12"/>
              </w:rPr>
            </w:pPr>
            <w:r w:rsidRPr="00CC5D78">
              <w:rPr>
                <w:rFonts w:ascii="Comic Sans MS" w:hAnsi="Comic Sans MS"/>
                <w:b/>
                <w:bCs/>
                <w:sz w:val="12"/>
                <w:szCs w:val="12"/>
              </w:rPr>
              <w:t>SVTM</w:t>
            </w:r>
          </w:p>
        </w:tc>
        <w:tc>
          <w:tcPr>
            <w:tcW w:w="480" w:type="dxa"/>
            <w:tcBorders>
              <w:top w:val="single" w:sz="4" w:space="0" w:color="auto"/>
              <w:left w:val="nil"/>
              <w:bottom w:val="single" w:sz="4" w:space="0" w:color="auto"/>
              <w:right w:val="nil"/>
            </w:tcBorders>
            <w:shd w:val="clear" w:color="000000" w:fill="C0C0C0"/>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70</w:t>
            </w:r>
          </w:p>
        </w:tc>
        <w:tc>
          <w:tcPr>
            <w:tcW w:w="480" w:type="dxa"/>
            <w:tcBorders>
              <w:top w:val="single" w:sz="4" w:space="0" w:color="auto"/>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73</w:t>
            </w:r>
          </w:p>
        </w:tc>
        <w:tc>
          <w:tcPr>
            <w:tcW w:w="480" w:type="dxa"/>
            <w:tcBorders>
              <w:top w:val="single" w:sz="4" w:space="0" w:color="auto"/>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70</w:t>
            </w:r>
          </w:p>
        </w:tc>
        <w:tc>
          <w:tcPr>
            <w:tcW w:w="480" w:type="dxa"/>
            <w:tcBorders>
              <w:top w:val="single" w:sz="4" w:space="0" w:color="auto"/>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69</w:t>
            </w:r>
          </w:p>
        </w:tc>
        <w:tc>
          <w:tcPr>
            <w:tcW w:w="480" w:type="dxa"/>
            <w:tcBorders>
              <w:top w:val="single" w:sz="4" w:space="0" w:color="auto"/>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73</w:t>
            </w:r>
          </w:p>
        </w:tc>
        <w:tc>
          <w:tcPr>
            <w:tcW w:w="480" w:type="dxa"/>
            <w:tcBorders>
              <w:top w:val="single" w:sz="4" w:space="0" w:color="auto"/>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68</w:t>
            </w:r>
          </w:p>
        </w:tc>
        <w:tc>
          <w:tcPr>
            <w:tcW w:w="480" w:type="dxa"/>
            <w:tcBorders>
              <w:top w:val="single" w:sz="4" w:space="0" w:color="auto"/>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71</w:t>
            </w:r>
          </w:p>
        </w:tc>
        <w:tc>
          <w:tcPr>
            <w:tcW w:w="480" w:type="dxa"/>
            <w:tcBorders>
              <w:top w:val="single" w:sz="4" w:space="0" w:color="auto"/>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67</w:t>
            </w:r>
          </w:p>
        </w:tc>
        <w:tc>
          <w:tcPr>
            <w:tcW w:w="480" w:type="dxa"/>
            <w:tcBorders>
              <w:top w:val="single" w:sz="4" w:space="0" w:color="auto"/>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68</w:t>
            </w:r>
          </w:p>
        </w:tc>
        <w:tc>
          <w:tcPr>
            <w:tcW w:w="480" w:type="dxa"/>
            <w:tcBorders>
              <w:top w:val="single" w:sz="4" w:space="0" w:color="auto"/>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65</w:t>
            </w:r>
          </w:p>
        </w:tc>
        <w:tc>
          <w:tcPr>
            <w:tcW w:w="480" w:type="dxa"/>
            <w:tcBorders>
              <w:top w:val="single" w:sz="4" w:space="0" w:color="auto"/>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60</w:t>
            </w:r>
          </w:p>
        </w:tc>
        <w:tc>
          <w:tcPr>
            <w:tcW w:w="480" w:type="dxa"/>
            <w:tcBorders>
              <w:top w:val="single" w:sz="4" w:space="0" w:color="auto"/>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63</w:t>
            </w:r>
          </w:p>
        </w:tc>
        <w:tc>
          <w:tcPr>
            <w:tcW w:w="480" w:type="dxa"/>
            <w:tcBorders>
              <w:top w:val="single" w:sz="4" w:space="0" w:color="auto"/>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64</w:t>
            </w:r>
          </w:p>
        </w:tc>
        <w:tc>
          <w:tcPr>
            <w:tcW w:w="480" w:type="dxa"/>
            <w:tcBorders>
              <w:top w:val="single" w:sz="4" w:space="0" w:color="auto"/>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77</w:t>
            </w:r>
          </w:p>
        </w:tc>
        <w:tc>
          <w:tcPr>
            <w:tcW w:w="480" w:type="dxa"/>
            <w:tcBorders>
              <w:top w:val="single" w:sz="4" w:space="0" w:color="auto"/>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74</w:t>
            </w:r>
          </w:p>
        </w:tc>
        <w:tc>
          <w:tcPr>
            <w:tcW w:w="480" w:type="dxa"/>
            <w:tcBorders>
              <w:top w:val="single" w:sz="4" w:space="0" w:color="auto"/>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74</w:t>
            </w:r>
          </w:p>
        </w:tc>
        <w:tc>
          <w:tcPr>
            <w:tcW w:w="480" w:type="dxa"/>
            <w:tcBorders>
              <w:top w:val="single" w:sz="4" w:space="0" w:color="auto"/>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76</w:t>
            </w:r>
          </w:p>
        </w:tc>
        <w:tc>
          <w:tcPr>
            <w:tcW w:w="480" w:type="dxa"/>
            <w:tcBorders>
              <w:top w:val="single" w:sz="4" w:space="0" w:color="auto"/>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70</w:t>
            </w:r>
          </w:p>
        </w:tc>
        <w:tc>
          <w:tcPr>
            <w:tcW w:w="480" w:type="dxa"/>
            <w:tcBorders>
              <w:top w:val="single" w:sz="4" w:space="0" w:color="auto"/>
              <w:left w:val="nil"/>
              <w:bottom w:val="single" w:sz="4" w:space="0" w:color="auto"/>
              <w:right w:val="nil"/>
            </w:tcBorders>
            <w:shd w:val="clear" w:color="000000" w:fill="D9D9D9"/>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65</w:t>
            </w:r>
          </w:p>
        </w:tc>
        <w:tc>
          <w:tcPr>
            <w:tcW w:w="480" w:type="dxa"/>
            <w:tcBorders>
              <w:top w:val="single" w:sz="4" w:space="0" w:color="auto"/>
              <w:left w:val="nil"/>
              <w:bottom w:val="single" w:sz="4" w:space="0" w:color="auto"/>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68</w:t>
            </w:r>
          </w:p>
        </w:tc>
      </w:tr>
      <w:tr w:rsidR="00CC5D78" w:rsidRPr="00CC5D78" w:rsidTr="00CC5D78">
        <w:trPr>
          <w:trHeight w:val="240"/>
        </w:trPr>
        <w:tc>
          <w:tcPr>
            <w:tcW w:w="480" w:type="dxa"/>
            <w:tcBorders>
              <w:top w:val="nil"/>
              <w:left w:val="nil"/>
              <w:bottom w:val="nil"/>
              <w:right w:val="nil"/>
            </w:tcBorders>
            <w:shd w:val="clear" w:color="auto" w:fill="auto"/>
            <w:noWrap/>
            <w:vAlign w:val="bottom"/>
            <w:hideMark/>
          </w:tcPr>
          <w:p w:rsidR="00CC5D78" w:rsidRPr="00CC5D78" w:rsidRDefault="00CC5D78" w:rsidP="00CC5D78">
            <w:pPr>
              <w:jc w:val="right"/>
              <w:rPr>
                <w:rFonts w:ascii="Comic Sans MS" w:hAnsi="Comic Sans MS"/>
                <w:sz w:val="12"/>
                <w:szCs w:val="12"/>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Times New Roman" w:hAnsi="Times New Roman"/>
              </w:rPr>
            </w:pPr>
          </w:p>
        </w:tc>
      </w:tr>
      <w:tr w:rsidR="00CC5D78" w:rsidRPr="00CC5D78" w:rsidTr="00CC5D78">
        <w:trPr>
          <w:trHeight w:val="252"/>
        </w:trPr>
        <w:tc>
          <w:tcPr>
            <w:tcW w:w="480" w:type="dxa"/>
            <w:tcBorders>
              <w:top w:val="nil"/>
              <w:left w:val="nil"/>
              <w:bottom w:val="nil"/>
              <w:right w:val="nil"/>
            </w:tcBorders>
            <w:shd w:val="clear" w:color="auto" w:fill="auto"/>
            <w:noWrap/>
            <w:vAlign w:val="bottom"/>
            <w:hideMark/>
          </w:tcPr>
          <w:p w:rsidR="00CC5D78" w:rsidRPr="00CC5D78" w:rsidRDefault="00CC5D78" w:rsidP="00CC5D78">
            <w:pPr>
              <w:rPr>
                <w:rFonts w:ascii="Comic Sans MS" w:hAnsi="Comic Sans MS"/>
                <w:b/>
                <w:bCs/>
                <w:sz w:val="12"/>
                <w:szCs w:val="12"/>
              </w:rPr>
            </w:pPr>
            <w:r w:rsidRPr="00CC5D78">
              <w:rPr>
                <w:rFonts w:ascii="Comic Sans MS" w:hAnsi="Comic Sans MS"/>
                <w:b/>
                <w:bCs/>
                <w:sz w:val="12"/>
                <w:szCs w:val="12"/>
              </w:rPr>
              <w:t>Total</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70</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73</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70</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69</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73</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68</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71</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67</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68</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65</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60</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63</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64</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77</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74</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74</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76</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70</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65</w:t>
            </w:r>
          </w:p>
        </w:tc>
        <w:tc>
          <w:tcPr>
            <w:tcW w:w="480" w:type="dxa"/>
            <w:tcBorders>
              <w:top w:val="nil"/>
              <w:left w:val="nil"/>
              <w:bottom w:val="double" w:sz="6" w:space="0" w:color="auto"/>
              <w:right w:val="nil"/>
            </w:tcBorders>
            <w:shd w:val="clear" w:color="000000" w:fill="FCE4D6"/>
            <w:noWrap/>
            <w:vAlign w:val="bottom"/>
            <w:hideMark/>
          </w:tcPr>
          <w:p w:rsidR="00CC5D78" w:rsidRPr="00CC5D78" w:rsidRDefault="00CC5D78" w:rsidP="00CC5D78">
            <w:pPr>
              <w:jc w:val="right"/>
              <w:rPr>
                <w:rFonts w:ascii="Comic Sans MS" w:hAnsi="Comic Sans MS"/>
                <w:sz w:val="12"/>
                <w:szCs w:val="12"/>
              </w:rPr>
            </w:pPr>
            <w:r w:rsidRPr="00CC5D78">
              <w:rPr>
                <w:rFonts w:ascii="Comic Sans MS" w:hAnsi="Comic Sans MS"/>
                <w:sz w:val="12"/>
                <w:szCs w:val="12"/>
              </w:rPr>
              <w:t>68</w:t>
            </w:r>
          </w:p>
        </w:tc>
      </w:tr>
    </w:tbl>
    <w:p w:rsidR="008D486D" w:rsidRDefault="00096604" w:rsidP="008D486D">
      <w:r>
        <w:t xml:space="preserve">  </w:t>
      </w:r>
      <w:bookmarkStart w:id="44" w:name="_topic_bStrategicPlanPhaseIIUpdate"/>
      <w:bookmarkEnd w:id="44"/>
    </w:p>
    <w:p w:rsidR="008D486D" w:rsidRDefault="008D486D" w:rsidP="008D486D"/>
    <w:p w:rsidR="00FD0563" w:rsidRDefault="00FD0563" w:rsidP="008D486D"/>
    <w:p w:rsidR="00FD0563" w:rsidRDefault="00FD0563" w:rsidP="008D486D"/>
    <w:p w:rsidR="00FD0563" w:rsidRDefault="00FD0563" w:rsidP="008D486D"/>
    <w:p w:rsidR="009A42AF" w:rsidRDefault="000B2A40" w:rsidP="008D486D">
      <w:r>
        <w:rPr>
          <w:rFonts w:ascii="Tahoma" w:hAnsi="Tahoma"/>
          <w:b/>
          <w:color w:val="4F81BD"/>
          <w:sz w:val="26"/>
        </w:rPr>
        <w:lastRenderedPageBreak/>
        <w:t xml:space="preserve">b. </w:t>
      </w:r>
      <w:r>
        <w:rPr>
          <w:rFonts w:ascii="Tahoma" w:hAnsi="Tahoma"/>
          <w:b/>
          <w:color w:val="4F81BD"/>
          <w:sz w:val="26"/>
        </w:rPr>
        <w:tab/>
        <w:t>Strategic Plan Phase II Update</w:t>
      </w:r>
    </w:p>
    <w:p w:rsidR="009A42AF" w:rsidRDefault="000B2A40" w:rsidP="00FD0563">
      <w:pPr>
        <w:pBdr>
          <w:top w:val="none" w:sz="0" w:space="1" w:color="000000"/>
          <w:left w:val="none" w:sz="0" w:space="1" w:color="000000"/>
          <w:bottom w:val="none" w:sz="0" w:space="1" w:color="000000"/>
          <w:right w:val="none" w:sz="0" w:space="1" w:color="000000"/>
        </w:pBdr>
        <w:shd w:val="clear" w:color="auto" w:fill="FFFFFF"/>
        <w:spacing w:before="120" w:after="120"/>
        <w:ind w:left="720" w:hanging="720"/>
        <w:outlineLvl w:val="1"/>
        <w:rPr>
          <w:rFonts w:ascii="Tahoma" w:hAnsi="Tahoma"/>
          <w:b/>
          <w:color w:val="4F81BD"/>
          <w:sz w:val="26"/>
        </w:rPr>
      </w:pPr>
      <w:bookmarkStart w:id="45" w:name="_topic_cSystemsAccreditationUpdateAdvan"/>
      <w:bookmarkEnd w:id="45"/>
      <w:r>
        <w:rPr>
          <w:rFonts w:ascii="Tahoma" w:hAnsi="Tahoma"/>
          <w:b/>
          <w:color w:val="4F81BD"/>
          <w:sz w:val="26"/>
        </w:rPr>
        <w:t xml:space="preserve">c. </w:t>
      </w:r>
      <w:r>
        <w:rPr>
          <w:rFonts w:ascii="Tahoma" w:hAnsi="Tahoma"/>
          <w:b/>
          <w:color w:val="4F81BD"/>
          <w:sz w:val="26"/>
        </w:rPr>
        <w:tab/>
        <w:t xml:space="preserve">Systems Accreditation Update – </w:t>
      </w:r>
      <w:proofErr w:type="spellStart"/>
      <w:r>
        <w:rPr>
          <w:rFonts w:ascii="Tahoma" w:hAnsi="Tahoma"/>
          <w:b/>
          <w:color w:val="4F81BD"/>
          <w:sz w:val="26"/>
        </w:rPr>
        <w:t>AdvancED</w:t>
      </w:r>
      <w:proofErr w:type="spellEnd"/>
      <w:r>
        <w:rPr>
          <w:rFonts w:ascii="Tahoma" w:hAnsi="Tahoma"/>
          <w:b/>
          <w:color w:val="4F81BD"/>
          <w:sz w:val="26"/>
        </w:rPr>
        <w:t xml:space="preserve"> Annual Progress Review </w:t>
      </w:r>
      <w:r w:rsidR="00096604">
        <w:rPr>
          <w:rFonts w:ascii="Tahoma" w:hAnsi="Tahoma"/>
          <w:b/>
          <w:color w:val="4F81BD"/>
          <w:sz w:val="26"/>
        </w:rPr>
        <w:t xml:space="preserve">  </w:t>
      </w:r>
      <w:r>
        <w:rPr>
          <w:rFonts w:ascii="Tahoma" w:hAnsi="Tahoma"/>
          <w:b/>
          <w:color w:val="4F81BD"/>
          <w:sz w:val="26"/>
        </w:rPr>
        <w:t>Visit on April 11, 2016</w:t>
      </w:r>
    </w:p>
    <w:p w:rsidR="009A42AF" w:rsidRDefault="000B2A40">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46" w:name="_topic_dFieldtripRegulationupdatedIJOAR"/>
      <w:bookmarkEnd w:id="46"/>
      <w:proofErr w:type="gramStart"/>
      <w:r>
        <w:rPr>
          <w:rFonts w:ascii="Tahoma" w:hAnsi="Tahoma"/>
          <w:b/>
          <w:color w:val="4F81BD"/>
          <w:sz w:val="26"/>
        </w:rPr>
        <w:t>d</w:t>
      </w:r>
      <w:proofErr w:type="gramEnd"/>
      <w:r>
        <w:rPr>
          <w:rFonts w:ascii="Tahoma" w:hAnsi="Tahoma"/>
          <w:b/>
          <w:color w:val="4F81BD"/>
          <w:sz w:val="26"/>
        </w:rPr>
        <w:t xml:space="preserve">. </w:t>
      </w:r>
      <w:r>
        <w:rPr>
          <w:rFonts w:ascii="Tahoma" w:hAnsi="Tahoma"/>
          <w:b/>
          <w:color w:val="4F81BD"/>
          <w:sz w:val="26"/>
        </w:rPr>
        <w:tab/>
        <w:t>Fieldtrip Regulation updated-IJOA –R</w:t>
      </w:r>
    </w:p>
    <w:tbl>
      <w:tblPr>
        <w:tblW w:w="0" w:type="auto"/>
        <w:tblCellSpacing w:w="0" w:type="dxa"/>
        <w:tblCellMar>
          <w:left w:w="0" w:type="dxa"/>
          <w:right w:w="0" w:type="dxa"/>
        </w:tblCellMar>
        <w:tblLook w:val="04A0" w:firstRow="1" w:lastRow="0" w:firstColumn="1" w:lastColumn="0" w:noHBand="0" w:noVBand="1"/>
      </w:tblPr>
      <w:tblGrid>
        <w:gridCol w:w="1057"/>
        <w:gridCol w:w="6"/>
      </w:tblGrid>
      <w:tr w:rsidR="00CC5D78" w:rsidRPr="00253ED0" w:rsidTr="00CC5D78">
        <w:trPr>
          <w:tblCellSpacing w:w="0" w:type="dxa"/>
        </w:trPr>
        <w:tc>
          <w:tcPr>
            <w:tcW w:w="0" w:type="auto"/>
            <w:vAlign w:val="center"/>
            <w:hideMark/>
          </w:tcPr>
          <w:p w:rsidR="00CC5D78" w:rsidRPr="00253ED0" w:rsidRDefault="00CC5D78" w:rsidP="00CC5D78">
            <w:pPr>
              <w:rPr>
                <w:rFonts w:ascii="Verdana" w:hAnsi="Verdana"/>
                <w:sz w:val="24"/>
                <w:szCs w:val="24"/>
              </w:rPr>
            </w:pPr>
            <w:r>
              <w:rPr>
                <w:rFonts w:cs="Arial"/>
                <w:b/>
                <w:bCs/>
                <w:color w:val="000000"/>
                <w:sz w:val="24"/>
                <w:szCs w:val="24"/>
              </w:rPr>
              <w:t>I</w:t>
            </w:r>
            <w:r w:rsidRPr="00253ED0">
              <w:rPr>
                <w:rFonts w:cs="Arial"/>
                <w:b/>
                <w:bCs/>
                <w:color w:val="000000"/>
                <w:sz w:val="24"/>
                <w:szCs w:val="24"/>
              </w:rPr>
              <w:t>JOA-R ©</w:t>
            </w:r>
          </w:p>
        </w:tc>
        <w:tc>
          <w:tcPr>
            <w:tcW w:w="0" w:type="auto"/>
            <w:vAlign w:val="center"/>
            <w:hideMark/>
          </w:tcPr>
          <w:p w:rsidR="00CC5D78" w:rsidRPr="00253ED0" w:rsidRDefault="00CC5D78" w:rsidP="00CC5D78">
            <w:pPr>
              <w:rPr>
                <w:rFonts w:ascii="Verdana" w:hAnsi="Verdana"/>
                <w:sz w:val="24"/>
                <w:szCs w:val="24"/>
              </w:rPr>
            </w:pPr>
          </w:p>
        </w:tc>
      </w:tr>
      <w:tr w:rsidR="00CC5D78" w:rsidRPr="00253ED0" w:rsidTr="00CC5D78">
        <w:trPr>
          <w:tblCellSpacing w:w="0" w:type="dxa"/>
        </w:trPr>
        <w:tc>
          <w:tcPr>
            <w:tcW w:w="0" w:type="auto"/>
            <w:gridSpan w:val="2"/>
            <w:vAlign w:val="center"/>
            <w:hideMark/>
          </w:tcPr>
          <w:p w:rsidR="00CC5D78" w:rsidRPr="00253ED0" w:rsidRDefault="00CC5D78" w:rsidP="00CC5D78">
            <w:pPr>
              <w:rPr>
                <w:rFonts w:ascii="Times New Roman" w:hAnsi="Times New Roman"/>
              </w:rPr>
            </w:pPr>
          </w:p>
        </w:tc>
      </w:tr>
      <w:tr w:rsidR="00CC5D78" w:rsidRPr="00253ED0" w:rsidTr="00CC5D78">
        <w:trPr>
          <w:trHeight w:val="192"/>
          <w:tblCellSpacing w:w="0" w:type="dxa"/>
        </w:trPr>
        <w:tc>
          <w:tcPr>
            <w:tcW w:w="0" w:type="auto"/>
            <w:gridSpan w:val="2"/>
            <w:vAlign w:val="center"/>
            <w:hideMark/>
          </w:tcPr>
          <w:p w:rsidR="00CC5D78" w:rsidRPr="00253ED0" w:rsidRDefault="00CC5D78" w:rsidP="00CC5D78">
            <w:pPr>
              <w:rPr>
                <w:rFonts w:ascii="Times New Roman" w:hAnsi="Times New Roman"/>
              </w:rPr>
            </w:pPr>
          </w:p>
        </w:tc>
      </w:tr>
    </w:tbl>
    <w:p w:rsidR="00CC5D78" w:rsidRPr="00253ED0" w:rsidRDefault="00CC5D78" w:rsidP="00CC5D78">
      <w:pPr>
        <w:rPr>
          <w:rFonts w:ascii="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720"/>
        <w:gridCol w:w="6"/>
        <w:gridCol w:w="1561"/>
        <w:gridCol w:w="6"/>
        <w:gridCol w:w="6"/>
      </w:tblGrid>
      <w:tr w:rsidR="00CC5D78" w:rsidRPr="00253ED0" w:rsidTr="00CC5D78">
        <w:trPr>
          <w:trHeight w:val="12"/>
          <w:tblCellSpacing w:w="0" w:type="dxa"/>
        </w:trPr>
        <w:tc>
          <w:tcPr>
            <w:tcW w:w="576" w:type="dxa"/>
            <w:vMerge w:val="restart"/>
            <w:vAlign w:val="center"/>
            <w:hideMark/>
          </w:tcPr>
          <w:p w:rsidR="00CC5D78" w:rsidRPr="00253ED0" w:rsidRDefault="00CC5D78" w:rsidP="00CC5D78">
            <w:pPr>
              <w:rPr>
                <w:rFonts w:ascii="Verdana" w:hAnsi="Verdana"/>
                <w:sz w:val="24"/>
                <w:szCs w:val="24"/>
              </w:rPr>
            </w:pPr>
            <w:r w:rsidRPr="00253ED0">
              <w:rPr>
                <w:rFonts w:ascii="Verdana" w:hAnsi="Verdana"/>
                <w:noProof/>
                <w:sz w:val="24"/>
                <w:szCs w:val="24"/>
              </w:rPr>
              <w:drawing>
                <wp:inline distT="0" distB="0" distL="0" distR="0" wp14:anchorId="18636BC6" wp14:editId="392A50B0">
                  <wp:extent cx="457200" cy="10795"/>
                  <wp:effectExtent l="0" t="0" r="0" b="0"/>
                  <wp:docPr id="17" name="Picture 17" descr="http://lp.ctspublish.com/asba/public/lpext.dll/campver/16b0/1e0f?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p.ctspublish.com/asba/public/lpext.dll/campver/16b0/1e0f?f=images&amp;fn=doc-tab.gif&amp;up=1&amp;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10795"/>
                          </a:xfrm>
                          <a:prstGeom prst="rect">
                            <a:avLst/>
                          </a:prstGeom>
                          <a:noFill/>
                          <a:ln>
                            <a:noFill/>
                          </a:ln>
                        </pic:spPr>
                      </pic:pic>
                    </a:graphicData>
                  </a:graphic>
                </wp:inline>
              </w:drawing>
            </w:r>
          </w:p>
        </w:tc>
        <w:tc>
          <w:tcPr>
            <w:tcW w:w="0" w:type="auto"/>
            <w:gridSpan w:val="3"/>
            <w:vAlign w:val="center"/>
            <w:hideMark/>
          </w:tcPr>
          <w:p w:rsidR="00CC5D78" w:rsidRPr="00253ED0" w:rsidRDefault="00CC5D78" w:rsidP="00CC5D78">
            <w:pPr>
              <w:rPr>
                <w:rFonts w:ascii="Verdana" w:hAnsi="Verdana"/>
                <w:sz w:val="24"/>
                <w:szCs w:val="24"/>
              </w:rPr>
            </w:pPr>
          </w:p>
        </w:tc>
        <w:tc>
          <w:tcPr>
            <w:tcW w:w="0" w:type="auto"/>
            <w:vMerge w:val="restart"/>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vAlign w:val="center"/>
            <w:hideMark/>
          </w:tcPr>
          <w:p w:rsidR="00CC5D78" w:rsidRPr="00253ED0" w:rsidRDefault="00CC5D78" w:rsidP="00CC5D78">
            <w:pPr>
              <w:rPr>
                <w:rFonts w:ascii="Times New Roman" w:hAnsi="Times New Roman"/>
              </w:rPr>
            </w:pPr>
          </w:p>
        </w:tc>
        <w:tc>
          <w:tcPr>
            <w:tcW w:w="0" w:type="auto"/>
            <w:vAlign w:val="center"/>
            <w:hideMark/>
          </w:tcPr>
          <w:p w:rsidR="00CC5D78" w:rsidRPr="00253ED0" w:rsidRDefault="00CC5D78" w:rsidP="00CC5D78">
            <w:pPr>
              <w:spacing w:before="100" w:beforeAutospacing="1" w:after="100" w:afterAutospacing="1"/>
              <w:rPr>
                <w:rFonts w:ascii="Verdana" w:hAnsi="Verdana"/>
                <w:sz w:val="24"/>
                <w:szCs w:val="24"/>
              </w:rPr>
            </w:pPr>
            <w:r w:rsidRPr="00253ED0">
              <w:rPr>
                <w:rFonts w:cs="Arial"/>
                <w:color w:val="000000"/>
                <w:sz w:val="24"/>
                <w:szCs w:val="24"/>
              </w:rPr>
              <w:t>REGULATION</w:t>
            </w:r>
          </w:p>
        </w:tc>
        <w:tc>
          <w:tcPr>
            <w:tcW w:w="0" w:type="auto"/>
            <w:vAlign w:val="center"/>
            <w:hideMark/>
          </w:tcPr>
          <w:p w:rsidR="00CC5D78" w:rsidRPr="00253ED0" w:rsidRDefault="00CC5D78" w:rsidP="00CC5D78">
            <w:pPr>
              <w:rPr>
                <w:rFonts w:ascii="Verdana" w:hAnsi="Verdana"/>
                <w:sz w:val="24"/>
                <w:szCs w:val="24"/>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rHeight w:val="192"/>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bl>
    <w:p w:rsidR="00CC5D78" w:rsidRPr="00253ED0" w:rsidRDefault="00CC5D78" w:rsidP="00CC5D78">
      <w:pPr>
        <w:rPr>
          <w:rFonts w:ascii="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
        <w:gridCol w:w="34"/>
        <w:gridCol w:w="8734"/>
        <w:gridCol w:w="34"/>
        <w:gridCol w:w="103"/>
      </w:tblGrid>
      <w:tr w:rsidR="00CC5D78" w:rsidRPr="00253ED0" w:rsidTr="00CC5D78">
        <w:trPr>
          <w:trHeight w:val="48"/>
          <w:tblCellSpacing w:w="0" w:type="dxa"/>
        </w:trPr>
        <w:tc>
          <w:tcPr>
            <w:tcW w:w="864" w:type="dxa"/>
            <w:vMerge w:val="restart"/>
            <w:vAlign w:val="center"/>
            <w:hideMark/>
          </w:tcPr>
          <w:p w:rsidR="00CC5D78" w:rsidRPr="00253ED0" w:rsidRDefault="00CC5D78" w:rsidP="00CC5D78">
            <w:pPr>
              <w:rPr>
                <w:rFonts w:ascii="Verdana" w:hAnsi="Verdana"/>
                <w:sz w:val="24"/>
                <w:szCs w:val="24"/>
              </w:rPr>
            </w:pPr>
            <w:r w:rsidRPr="00253ED0">
              <w:rPr>
                <w:rFonts w:ascii="Verdana" w:hAnsi="Verdana"/>
                <w:noProof/>
                <w:sz w:val="24"/>
                <w:szCs w:val="24"/>
              </w:rPr>
              <w:drawing>
                <wp:inline distT="0" distB="0" distL="0" distR="0" wp14:anchorId="27664DE6" wp14:editId="1AC741DB">
                  <wp:extent cx="685800" cy="10795"/>
                  <wp:effectExtent l="0" t="0" r="0" b="0"/>
                  <wp:docPr id="18" name="Picture 18" descr="http://lp.ctspublish.com/asba/public/lpext.dll/campver/16b0/1e0f?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p.ctspublish.com/asba/public/lpext.dll/campver/16b0/1e0f?f=images&amp;fn=doc-tab.gif&amp;up=1&amp;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10795"/>
                          </a:xfrm>
                          <a:prstGeom prst="rect">
                            <a:avLst/>
                          </a:prstGeom>
                          <a:noFill/>
                          <a:ln>
                            <a:noFill/>
                          </a:ln>
                        </pic:spPr>
                      </pic:pic>
                    </a:graphicData>
                  </a:graphic>
                </wp:inline>
              </w:drawing>
            </w:r>
          </w:p>
        </w:tc>
        <w:tc>
          <w:tcPr>
            <w:tcW w:w="0" w:type="auto"/>
            <w:gridSpan w:val="3"/>
            <w:vAlign w:val="center"/>
            <w:hideMark/>
          </w:tcPr>
          <w:p w:rsidR="00CC5D78" w:rsidRPr="00253ED0" w:rsidRDefault="00CC5D78" w:rsidP="00CC5D78">
            <w:pPr>
              <w:rPr>
                <w:rFonts w:ascii="Verdana" w:hAnsi="Verdana"/>
                <w:sz w:val="24"/>
                <w:szCs w:val="24"/>
              </w:rPr>
            </w:pPr>
          </w:p>
        </w:tc>
        <w:tc>
          <w:tcPr>
            <w:tcW w:w="84" w:type="dxa"/>
            <w:vMerge w:val="restart"/>
            <w:vAlign w:val="center"/>
            <w:hideMark/>
          </w:tcPr>
          <w:p w:rsidR="00CC5D78" w:rsidRPr="00253ED0" w:rsidRDefault="00CC5D78" w:rsidP="00CC5D78">
            <w:pPr>
              <w:rPr>
                <w:rFonts w:ascii="Verdana" w:hAnsi="Verdana"/>
                <w:sz w:val="24"/>
                <w:szCs w:val="24"/>
              </w:rPr>
            </w:pPr>
            <w:r w:rsidRPr="00253ED0">
              <w:rPr>
                <w:rFonts w:ascii="Verdana" w:hAnsi="Verdana"/>
                <w:noProof/>
                <w:sz w:val="24"/>
                <w:szCs w:val="24"/>
              </w:rPr>
              <w:drawing>
                <wp:inline distT="0" distB="0" distL="0" distR="0" wp14:anchorId="6936251B" wp14:editId="5D3A5FA3">
                  <wp:extent cx="65405" cy="10795"/>
                  <wp:effectExtent l="0" t="0" r="0" b="0"/>
                  <wp:docPr id="19" name="Picture 19" descr="http://lp.ctspublish.com/asba/public/lpext.dll/campver/16b0/1e0f?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p.ctspublish.com/asba/public/lpext.dll/campver/16b0/1e0f?f=images&amp;fn=doc-tab.gif&amp;up=1&amp;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405" cy="10795"/>
                          </a:xfrm>
                          <a:prstGeom prst="rect">
                            <a:avLst/>
                          </a:prstGeom>
                          <a:noFill/>
                          <a:ln>
                            <a:noFill/>
                          </a:ln>
                        </pic:spPr>
                      </pic:pic>
                    </a:graphicData>
                  </a:graphic>
                </wp:inline>
              </w:drawing>
            </w:r>
          </w:p>
        </w:tc>
      </w:tr>
      <w:tr w:rsidR="00CC5D78" w:rsidRPr="00253ED0" w:rsidTr="00CC5D78">
        <w:trPr>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gridSpan w:val="3"/>
            <w:vAlign w:val="center"/>
            <w:hideMark/>
          </w:tcPr>
          <w:p w:rsidR="00CC5D78" w:rsidRPr="00253ED0" w:rsidRDefault="00CC5D78" w:rsidP="00CC5D78">
            <w:pPr>
              <w:rPr>
                <w:rFonts w:ascii="Verdana" w:hAnsi="Verdana"/>
                <w:sz w:val="24"/>
                <w:szCs w:val="24"/>
              </w:rPr>
            </w:pPr>
          </w:p>
        </w:tc>
        <w:tc>
          <w:tcPr>
            <w:tcW w:w="0" w:type="auto"/>
            <w:vMerge/>
            <w:vAlign w:val="center"/>
            <w:hideMark/>
          </w:tcPr>
          <w:p w:rsidR="00CC5D78" w:rsidRPr="00253ED0" w:rsidRDefault="00CC5D78" w:rsidP="00CC5D78">
            <w:pPr>
              <w:rPr>
                <w:rFonts w:ascii="Verdana" w:hAnsi="Verdana"/>
                <w:sz w:val="24"/>
                <w:szCs w:val="24"/>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vAlign w:val="center"/>
            <w:hideMark/>
          </w:tcPr>
          <w:p w:rsidR="00CC5D78" w:rsidRPr="00253ED0" w:rsidRDefault="00CC5D78" w:rsidP="00CC5D78">
            <w:pPr>
              <w:rPr>
                <w:rFonts w:ascii="Times New Roman" w:hAnsi="Times New Roman"/>
              </w:rPr>
            </w:pPr>
          </w:p>
        </w:tc>
        <w:tc>
          <w:tcPr>
            <w:tcW w:w="0" w:type="auto"/>
            <w:vAlign w:val="center"/>
            <w:hideMark/>
          </w:tcPr>
          <w:p w:rsidR="00CC5D78" w:rsidRPr="00253ED0" w:rsidRDefault="00CC5D78" w:rsidP="00CC5D78">
            <w:pPr>
              <w:jc w:val="center"/>
              <w:rPr>
                <w:rFonts w:ascii="Verdana" w:hAnsi="Verdana"/>
                <w:sz w:val="24"/>
                <w:szCs w:val="24"/>
              </w:rPr>
            </w:pPr>
            <w:r w:rsidRPr="00253ED0">
              <w:rPr>
                <w:rFonts w:cs="Arial"/>
                <w:b/>
                <w:bCs/>
                <w:color w:val="000000"/>
                <w:sz w:val="24"/>
                <w:szCs w:val="24"/>
              </w:rPr>
              <w:t>FIELD  TRIPS</w:t>
            </w:r>
          </w:p>
        </w:tc>
        <w:tc>
          <w:tcPr>
            <w:tcW w:w="0" w:type="auto"/>
            <w:vAlign w:val="center"/>
            <w:hideMark/>
          </w:tcPr>
          <w:p w:rsidR="00CC5D78" w:rsidRPr="00253ED0" w:rsidRDefault="00CC5D78" w:rsidP="00CC5D78">
            <w:pPr>
              <w:jc w:val="center"/>
              <w:rPr>
                <w:rFonts w:ascii="Verdana" w:hAnsi="Verdana"/>
                <w:sz w:val="24"/>
                <w:szCs w:val="24"/>
              </w:rPr>
            </w:pPr>
          </w:p>
        </w:tc>
        <w:tc>
          <w:tcPr>
            <w:tcW w:w="0" w:type="auto"/>
            <w:vMerge/>
            <w:vAlign w:val="center"/>
            <w:hideMark/>
          </w:tcPr>
          <w:p w:rsidR="00CC5D78" w:rsidRPr="00253ED0" w:rsidRDefault="00CC5D78" w:rsidP="00CC5D78">
            <w:pPr>
              <w:rPr>
                <w:rFonts w:ascii="Verdana" w:hAnsi="Verdana"/>
                <w:sz w:val="24"/>
                <w:szCs w:val="24"/>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Verdana" w:hAnsi="Verdana"/>
                <w:sz w:val="24"/>
                <w:szCs w:val="24"/>
              </w:rPr>
            </w:pPr>
          </w:p>
        </w:tc>
      </w:tr>
      <w:tr w:rsidR="00CC5D78" w:rsidRPr="00253ED0" w:rsidTr="00CC5D78">
        <w:trPr>
          <w:trHeight w:val="360"/>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Verdana" w:hAnsi="Verdana"/>
                <w:sz w:val="24"/>
                <w:szCs w:val="24"/>
              </w:rPr>
            </w:pPr>
          </w:p>
        </w:tc>
      </w:tr>
    </w:tbl>
    <w:p w:rsidR="00CC5D78" w:rsidRPr="00253ED0" w:rsidRDefault="00CC5D78" w:rsidP="00CC5D78">
      <w:pPr>
        <w:rPr>
          <w:rFonts w:ascii="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720"/>
        <w:gridCol w:w="6"/>
        <w:gridCol w:w="9247"/>
        <w:gridCol w:w="6"/>
        <w:gridCol w:w="6"/>
      </w:tblGrid>
      <w:tr w:rsidR="00CC5D78" w:rsidRPr="00253ED0" w:rsidTr="00CC5D78">
        <w:trPr>
          <w:trHeight w:val="12"/>
          <w:tblCellSpacing w:w="0" w:type="dxa"/>
        </w:trPr>
        <w:tc>
          <w:tcPr>
            <w:tcW w:w="576" w:type="dxa"/>
            <w:vMerge w:val="restart"/>
            <w:vAlign w:val="center"/>
            <w:hideMark/>
          </w:tcPr>
          <w:p w:rsidR="00CC5D78" w:rsidRPr="00253ED0" w:rsidRDefault="00CC5D78" w:rsidP="00CC5D78">
            <w:pPr>
              <w:rPr>
                <w:rFonts w:ascii="Verdana" w:hAnsi="Verdana"/>
                <w:sz w:val="24"/>
                <w:szCs w:val="24"/>
              </w:rPr>
            </w:pPr>
            <w:r w:rsidRPr="00253ED0">
              <w:rPr>
                <w:rFonts w:ascii="Verdana" w:hAnsi="Verdana"/>
                <w:noProof/>
                <w:sz w:val="24"/>
                <w:szCs w:val="24"/>
              </w:rPr>
              <w:drawing>
                <wp:inline distT="0" distB="0" distL="0" distR="0" wp14:anchorId="2373E076" wp14:editId="2F76C617">
                  <wp:extent cx="457200" cy="10795"/>
                  <wp:effectExtent l="0" t="0" r="0" b="0"/>
                  <wp:docPr id="20" name="Picture 20" descr="http://lp.ctspublish.com/asba/public/lpext.dll/campver/16b0/1e0f?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p.ctspublish.com/asba/public/lpext.dll/campver/16b0/1e0f?f=images&amp;fn=doc-tab.gif&amp;up=1&amp;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10795"/>
                          </a:xfrm>
                          <a:prstGeom prst="rect">
                            <a:avLst/>
                          </a:prstGeom>
                          <a:noFill/>
                          <a:ln>
                            <a:noFill/>
                          </a:ln>
                        </pic:spPr>
                      </pic:pic>
                    </a:graphicData>
                  </a:graphic>
                </wp:inline>
              </w:drawing>
            </w:r>
          </w:p>
        </w:tc>
        <w:tc>
          <w:tcPr>
            <w:tcW w:w="0" w:type="auto"/>
            <w:gridSpan w:val="3"/>
            <w:vAlign w:val="center"/>
            <w:hideMark/>
          </w:tcPr>
          <w:p w:rsidR="00CC5D78" w:rsidRPr="00253ED0" w:rsidRDefault="00CC5D78" w:rsidP="00CC5D78">
            <w:pPr>
              <w:rPr>
                <w:rFonts w:ascii="Verdana" w:hAnsi="Verdana"/>
                <w:sz w:val="24"/>
                <w:szCs w:val="24"/>
              </w:rPr>
            </w:pPr>
          </w:p>
        </w:tc>
        <w:tc>
          <w:tcPr>
            <w:tcW w:w="0" w:type="auto"/>
            <w:vMerge w:val="restart"/>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vAlign w:val="center"/>
            <w:hideMark/>
          </w:tcPr>
          <w:p w:rsidR="00CC5D78" w:rsidRPr="00253ED0" w:rsidRDefault="00CC5D78" w:rsidP="00CC5D78">
            <w:pPr>
              <w:rPr>
                <w:rFonts w:ascii="Times New Roman" w:hAnsi="Times New Roman"/>
              </w:rPr>
            </w:pPr>
          </w:p>
        </w:tc>
        <w:tc>
          <w:tcPr>
            <w:tcW w:w="0" w:type="auto"/>
            <w:vAlign w:val="center"/>
            <w:hideMark/>
          </w:tcPr>
          <w:p w:rsidR="00CC5D78" w:rsidRPr="00253ED0" w:rsidRDefault="00CC5D78" w:rsidP="00CC5D78">
            <w:pPr>
              <w:spacing w:before="100" w:beforeAutospacing="1" w:after="100" w:afterAutospacing="1"/>
              <w:rPr>
                <w:rFonts w:ascii="Verdana" w:hAnsi="Verdana"/>
                <w:sz w:val="24"/>
                <w:szCs w:val="24"/>
              </w:rPr>
            </w:pPr>
            <w:r w:rsidRPr="00253ED0">
              <w:rPr>
                <w:rFonts w:cs="Arial"/>
                <w:color w:val="000000"/>
                <w:sz w:val="24"/>
                <w:szCs w:val="24"/>
              </w:rPr>
              <w:t>Field trips are very useful to encourage learning through exploration of the environment not immediately accessible to the classroom.  However, field trips are only one means of achieving an educational objective.  Approval of field trips will be based on a number of items such as availability of transportation, budget, personnel, weather, risks, and distance, as well as educational objectives.</w:t>
            </w:r>
          </w:p>
        </w:tc>
        <w:tc>
          <w:tcPr>
            <w:tcW w:w="0" w:type="auto"/>
            <w:vAlign w:val="center"/>
            <w:hideMark/>
          </w:tcPr>
          <w:p w:rsidR="00CC5D78" w:rsidRPr="00253ED0" w:rsidRDefault="00CC5D78" w:rsidP="00CC5D78">
            <w:pPr>
              <w:rPr>
                <w:rFonts w:ascii="Verdana" w:hAnsi="Verdana"/>
                <w:sz w:val="24"/>
                <w:szCs w:val="24"/>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rHeight w:val="192"/>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bl>
    <w:p w:rsidR="00CC5D78" w:rsidRPr="00253ED0" w:rsidRDefault="00CC5D78" w:rsidP="00CC5D78">
      <w:pPr>
        <w:rPr>
          <w:rFonts w:ascii="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720"/>
        <w:gridCol w:w="6"/>
        <w:gridCol w:w="9247"/>
        <w:gridCol w:w="6"/>
        <w:gridCol w:w="6"/>
      </w:tblGrid>
      <w:tr w:rsidR="00CC5D78" w:rsidRPr="00253ED0" w:rsidTr="00CC5D78">
        <w:trPr>
          <w:trHeight w:val="12"/>
          <w:tblCellSpacing w:w="0" w:type="dxa"/>
        </w:trPr>
        <w:tc>
          <w:tcPr>
            <w:tcW w:w="576" w:type="dxa"/>
            <w:vMerge w:val="restart"/>
            <w:vAlign w:val="center"/>
            <w:hideMark/>
          </w:tcPr>
          <w:p w:rsidR="00CC5D78" w:rsidRPr="00253ED0" w:rsidRDefault="00CC5D78" w:rsidP="00CC5D78">
            <w:pPr>
              <w:rPr>
                <w:rFonts w:ascii="Verdana" w:hAnsi="Verdana"/>
                <w:sz w:val="24"/>
                <w:szCs w:val="24"/>
              </w:rPr>
            </w:pPr>
            <w:r w:rsidRPr="00253ED0">
              <w:rPr>
                <w:rFonts w:ascii="Verdana" w:hAnsi="Verdana"/>
                <w:noProof/>
                <w:sz w:val="24"/>
                <w:szCs w:val="24"/>
              </w:rPr>
              <w:drawing>
                <wp:inline distT="0" distB="0" distL="0" distR="0" wp14:anchorId="7A9A352C" wp14:editId="08F6CA81">
                  <wp:extent cx="457200" cy="10795"/>
                  <wp:effectExtent l="0" t="0" r="0" b="0"/>
                  <wp:docPr id="21" name="Picture 21" descr="http://lp.ctspublish.com/asba/public/lpext.dll/campver/16b0/1e0f?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p.ctspublish.com/asba/public/lpext.dll/campver/16b0/1e0f?f=images&amp;fn=doc-tab.gif&amp;up=1&amp;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10795"/>
                          </a:xfrm>
                          <a:prstGeom prst="rect">
                            <a:avLst/>
                          </a:prstGeom>
                          <a:noFill/>
                          <a:ln>
                            <a:noFill/>
                          </a:ln>
                        </pic:spPr>
                      </pic:pic>
                    </a:graphicData>
                  </a:graphic>
                </wp:inline>
              </w:drawing>
            </w:r>
          </w:p>
        </w:tc>
        <w:tc>
          <w:tcPr>
            <w:tcW w:w="0" w:type="auto"/>
            <w:gridSpan w:val="3"/>
            <w:vAlign w:val="center"/>
            <w:hideMark/>
          </w:tcPr>
          <w:p w:rsidR="00CC5D78" w:rsidRPr="00253ED0" w:rsidRDefault="00CC5D78" w:rsidP="00CC5D78">
            <w:pPr>
              <w:rPr>
                <w:rFonts w:ascii="Verdana" w:hAnsi="Verdana"/>
                <w:sz w:val="24"/>
                <w:szCs w:val="24"/>
              </w:rPr>
            </w:pPr>
          </w:p>
        </w:tc>
        <w:tc>
          <w:tcPr>
            <w:tcW w:w="0" w:type="auto"/>
            <w:vMerge w:val="restart"/>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vAlign w:val="center"/>
            <w:hideMark/>
          </w:tcPr>
          <w:p w:rsidR="00CC5D78" w:rsidRPr="00253ED0" w:rsidRDefault="00CC5D78" w:rsidP="00CC5D78">
            <w:pPr>
              <w:rPr>
                <w:rFonts w:ascii="Times New Roman" w:hAnsi="Times New Roman"/>
              </w:rPr>
            </w:pPr>
          </w:p>
        </w:tc>
        <w:tc>
          <w:tcPr>
            <w:tcW w:w="0" w:type="auto"/>
            <w:vAlign w:val="center"/>
            <w:hideMark/>
          </w:tcPr>
          <w:p w:rsidR="00CC5D78" w:rsidRPr="00253ED0" w:rsidRDefault="00CC5D78" w:rsidP="00CC5D78">
            <w:pPr>
              <w:spacing w:before="100" w:beforeAutospacing="1" w:after="100" w:afterAutospacing="1"/>
              <w:rPr>
                <w:rFonts w:ascii="Verdana" w:hAnsi="Verdana"/>
                <w:sz w:val="24"/>
                <w:szCs w:val="24"/>
              </w:rPr>
            </w:pPr>
            <w:r w:rsidRPr="00253ED0">
              <w:rPr>
                <w:rFonts w:cs="Arial"/>
                <w:color w:val="000000"/>
                <w:sz w:val="24"/>
                <w:szCs w:val="24"/>
              </w:rPr>
              <w:t>It will be the responsibility of the staff and the principal to organize field trips so that an experience is not repeated yearly for a student or group of students.  There might be some justification for repeating an experience, but generally the same field trip will not be repeated for any one (1) student within a three (3) year cycle.</w:t>
            </w:r>
          </w:p>
        </w:tc>
        <w:tc>
          <w:tcPr>
            <w:tcW w:w="0" w:type="auto"/>
            <w:vAlign w:val="center"/>
            <w:hideMark/>
          </w:tcPr>
          <w:p w:rsidR="00CC5D78" w:rsidRPr="00253ED0" w:rsidRDefault="00CC5D78" w:rsidP="00CC5D78">
            <w:pPr>
              <w:rPr>
                <w:rFonts w:ascii="Verdana" w:hAnsi="Verdana"/>
                <w:sz w:val="24"/>
                <w:szCs w:val="24"/>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rHeight w:val="192"/>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bl>
    <w:p w:rsidR="00CC5D78" w:rsidRPr="00253ED0" w:rsidRDefault="00CC5D78" w:rsidP="00CC5D78">
      <w:pPr>
        <w:rPr>
          <w:rFonts w:ascii="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720"/>
        <w:gridCol w:w="6"/>
        <w:gridCol w:w="9247"/>
        <w:gridCol w:w="6"/>
        <w:gridCol w:w="6"/>
      </w:tblGrid>
      <w:tr w:rsidR="00CC5D78" w:rsidRPr="00253ED0" w:rsidTr="00CC5D78">
        <w:trPr>
          <w:trHeight w:val="12"/>
          <w:tblCellSpacing w:w="0" w:type="dxa"/>
        </w:trPr>
        <w:tc>
          <w:tcPr>
            <w:tcW w:w="576" w:type="dxa"/>
            <w:vMerge w:val="restart"/>
            <w:vAlign w:val="center"/>
            <w:hideMark/>
          </w:tcPr>
          <w:p w:rsidR="00CC5D78" w:rsidRPr="00253ED0" w:rsidRDefault="00CC5D78" w:rsidP="00CC5D78">
            <w:pPr>
              <w:rPr>
                <w:rFonts w:ascii="Verdana" w:hAnsi="Verdana"/>
                <w:sz w:val="24"/>
                <w:szCs w:val="24"/>
              </w:rPr>
            </w:pPr>
            <w:r w:rsidRPr="00253ED0">
              <w:rPr>
                <w:rFonts w:ascii="Verdana" w:hAnsi="Verdana"/>
                <w:noProof/>
                <w:sz w:val="24"/>
                <w:szCs w:val="24"/>
              </w:rPr>
              <w:drawing>
                <wp:inline distT="0" distB="0" distL="0" distR="0" wp14:anchorId="7EC37187" wp14:editId="2AE750DD">
                  <wp:extent cx="457200" cy="10795"/>
                  <wp:effectExtent l="0" t="0" r="0" b="0"/>
                  <wp:docPr id="22" name="Picture 22" descr="http://lp.ctspublish.com/asba/public/lpext.dll/campver/16b0/1e0f?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p.ctspublish.com/asba/public/lpext.dll/campver/16b0/1e0f?f=images&amp;fn=doc-tab.gif&amp;up=1&amp;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10795"/>
                          </a:xfrm>
                          <a:prstGeom prst="rect">
                            <a:avLst/>
                          </a:prstGeom>
                          <a:noFill/>
                          <a:ln>
                            <a:noFill/>
                          </a:ln>
                        </pic:spPr>
                      </pic:pic>
                    </a:graphicData>
                  </a:graphic>
                </wp:inline>
              </w:drawing>
            </w:r>
          </w:p>
        </w:tc>
        <w:tc>
          <w:tcPr>
            <w:tcW w:w="0" w:type="auto"/>
            <w:gridSpan w:val="3"/>
            <w:vAlign w:val="center"/>
            <w:hideMark/>
          </w:tcPr>
          <w:p w:rsidR="00CC5D78" w:rsidRPr="00253ED0" w:rsidRDefault="00CC5D78" w:rsidP="00CC5D78">
            <w:pPr>
              <w:rPr>
                <w:rFonts w:ascii="Verdana" w:hAnsi="Verdana"/>
                <w:sz w:val="24"/>
                <w:szCs w:val="24"/>
              </w:rPr>
            </w:pPr>
          </w:p>
        </w:tc>
        <w:tc>
          <w:tcPr>
            <w:tcW w:w="0" w:type="auto"/>
            <w:vMerge w:val="restart"/>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vAlign w:val="center"/>
            <w:hideMark/>
          </w:tcPr>
          <w:p w:rsidR="00CC5D78" w:rsidRPr="00253ED0" w:rsidRDefault="00CC5D78" w:rsidP="00CC5D78">
            <w:pPr>
              <w:rPr>
                <w:rFonts w:ascii="Times New Roman" w:hAnsi="Times New Roman"/>
              </w:rPr>
            </w:pPr>
          </w:p>
        </w:tc>
        <w:tc>
          <w:tcPr>
            <w:tcW w:w="0" w:type="auto"/>
            <w:vAlign w:val="center"/>
            <w:hideMark/>
          </w:tcPr>
          <w:p w:rsidR="00CC5D78" w:rsidRPr="00253ED0" w:rsidRDefault="00CC5D78" w:rsidP="00CC5D78">
            <w:pPr>
              <w:spacing w:before="100" w:beforeAutospacing="1" w:after="100" w:afterAutospacing="1"/>
              <w:rPr>
                <w:rFonts w:ascii="Verdana" w:hAnsi="Verdana"/>
                <w:sz w:val="24"/>
                <w:szCs w:val="24"/>
              </w:rPr>
            </w:pPr>
            <w:r w:rsidRPr="00253ED0">
              <w:rPr>
                <w:rFonts w:cs="Arial"/>
                <w:color w:val="000000"/>
                <w:sz w:val="24"/>
                <w:szCs w:val="24"/>
              </w:rPr>
              <w:t>The cost of transportation for field trips must be included in budget planning.  Each teacher who wishes to plan field trips should make tentative plans with the principal during budget planning.  Such plans should include the place, time, and educational justification for each field trip.  The District will attempt to have some capacity for scheduling field trips beyond those requested by the teachers as part of the budget process, but there can be no assurance that such unbudgeted trips can be accommodated.</w:t>
            </w:r>
          </w:p>
        </w:tc>
        <w:tc>
          <w:tcPr>
            <w:tcW w:w="0" w:type="auto"/>
            <w:vAlign w:val="center"/>
            <w:hideMark/>
          </w:tcPr>
          <w:p w:rsidR="00CC5D78" w:rsidRPr="00253ED0" w:rsidRDefault="00CC5D78" w:rsidP="00CC5D78">
            <w:pPr>
              <w:rPr>
                <w:rFonts w:ascii="Verdana" w:hAnsi="Verdana"/>
                <w:sz w:val="24"/>
                <w:szCs w:val="24"/>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rHeight w:val="192"/>
          <w:tblCellSpacing w:w="0" w:type="dxa"/>
        </w:trPr>
        <w:tc>
          <w:tcPr>
            <w:tcW w:w="0" w:type="auto"/>
            <w:vMerge/>
            <w:vAlign w:val="center"/>
            <w:hideMark/>
          </w:tcPr>
          <w:p w:rsidR="00CC5D78" w:rsidRPr="00253ED0" w:rsidRDefault="00CC5D78" w:rsidP="00CC5D78">
            <w:pPr>
              <w:rPr>
                <w:rFonts w:ascii="Verdana" w:hAnsi="Verdana"/>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bl>
    <w:p w:rsidR="00CC5D78" w:rsidRDefault="00CC5D78" w:rsidP="00CC5D78">
      <w:pPr>
        <w:rPr>
          <w:rFonts w:ascii="Verdana" w:hAnsi="Verdana"/>
          <w:color w:val="000000"/>
          <w:sz w:val="27"/>
          <w:szCs w:val="27"/>
          <w:shd w:val="clear" w:color="auto" w:fill="FFFFFF"/>
        </w:rPr>
      </w:pPr>
      <w:r w:rsidRPr="00253ED0">
        <w:rPr>
          <w:rFonts w:ascii="Verdana" w:hAnsi="Verdana"/>
          <w:color w:val="000000"/>
          <w:sz w:val="27"/>
          <w:szCs w:val="27"/>
          <w:shd w:val="clear" w:color="auto" w:fill="FFFFFF"/>
        </w:rPr>
        <w:t> </w:t>
      </w:r>
      <w:r w:rsidRPr="00253ED0">
        <w:rPr>
          <w:rFonts w:ascii="Verdana" w:hAnsi="Verdana"/>
          <w:color w:val="000000"/>
          <w:sz w:val="27"/>
          <w:szCs w:val="27"/>
        </w:rPr>
        <w:br/>
      </w:r>
      <w:r w:rsidRPr="00253ED0">
        <w:rPr>
          <w:rFonts w:ascii="Verdana" w:hAnsi="Verdana"/>
          <w:color w:val="000000"/>
          <w:sz w:val="27"/>
          <w:szCs w:val="27"/>
          <w:shd w:val="clear" w:color="auto" w:fill="FFFFFF"/>
        </w:rPr>
        <w:t> </w:t>
      </w:r>
    </w:p>
    <w:p w:rsidR="008D486D" w:rsidRDefault="008D486D" w:rsidP="00CC5D78"/>
    <w:tbl>
      <w:tblPr>
        <w:tblW w:w="0" w:type="auto"/>
        <w:tblCellSpacing w:w="0" w:type="dxa"/>
        <w:tblCellMar>
          <w:left w:w="0" w:type="dxa"/>
          <w:right w:w="0" w:type="dxa"/>
        </w:tblCellMar>
        <w:tblLook w:val="04A0" w:firstRow="1" w:lastRow="0" w:firstColumn="1" w:lastColumn="0" w:noHBand="0" w:noVBand="1"/>
      </w:tblPr>
      <w:tblGrid>
        <w:gridCol w:w="3476"/>
        <w:gridCol w:w="6"/>
      </w:tblGrid>
      <w:tr w:rsidR="00CC5D78" w:rsidRPr="00253ED0" w:rsidTr="00CC5D78">
        <w:trPr>
          <w:tblCellSpacing w:w="0" w:type="dxa"/>
        </w:trPr>
        <w:tc>
          <w:tcPr>
            <w:tcW w:w="0" w:type="auto"/>
            <w:vAlign w:val="center"/>
            <w:hideMark/>
          </w:tcPr>
          <w:p w:rsidR="00CC5D78" w:rsidRPr="00253ED0" w:rsidRDefault="00CC5D78" w:rsidP="00CC5D78">
            <w:pPr>
              <w:rPr>
                <w:rFonts w:ascii="Verdana" w:hAnsi="Verdana"/>
                <w:sz w:val="24"/>
                <w:szCs w:val="24"/>
              </w:rPr>
            </w:pPr>
            <w:r w:rsidRPr="00377663">
              <w:rPr>
                <w:rFonts w:ascii="New Century Schlbk" w:hAnsi="New Century Schlbk"/>
                <w:bCs/>
                <w:sz w:val="24"/>
                <w:szCs w:val="24"/>
              </w:rPr>
              <w:t>Parental/Guardian</w:t>
            </w:r>
            <w:r w:rsidRPr="00377663">
              <w:rPr>
                <w:rFonts w:ascii="New Century Schlbk" w:hAnsi="New Century Schlbk" w:hint="eastAsia"/>
                <w:bCs/>
                <w:sz w:val="24"/>
                <w:szCs w:val="24"/>
              </w:rPr>
              <w:t> </w:t>
            </w:r>
            <w:r w:rsidRPr="00377663">
              <w:rPr>
                <w:rFonts w:ascii="New Century Schlbk" w:hAnsi="New Century Schlbk"/>
                <w:bCs/>
                <w:sz w:val="24"/>
                <w:szCs w:val="24"/>
              </w:rPr>
              <w:t xml:space="preserve"> Permission</w:t>
            </w:r>
          </w:p>
        </w:tc>
        <w:tc>
          <w:tcPr>
            <w:tcW w:w="0" w:type="auto"/>
            <w:vAlign w:val="center"/>
            <w:hideMark/>
          </w:tcPr>
          <w:p w:rsidR="00CC5D78" w:rsidRPr="00253ED0" w:rsidRDefault="00CC5D78" w:rsidP="00CC5D78">
            <w:pPr>
              <w:rPr>
                <w:rFonts w:ascii="Verdana" w:hAnsi="Verdana"/>
                <w:sz w:val="24"/>
                <w:szCs w:val="24"/>
              </w:rPr>
            </w:pPr>
          </w:p>
        </w:tc>
      </w:tr>
      <w:tr w:rsidR="00CC5D78" w:rsidRPr="00253ED0" w:rsidTr="00CC5D78">
        <w:trPr>
          <w:tblCellSpacing w:w="0" w:type="dxa"/>
        </w:trPr>
        <w:tc>
          <w:tcPr>
            <w:tcW w:w="0" w:type="auto"/>
            <w:gridSpan w:val="2"/>
            <w:vAlign w:val="center"/>
            <w:hideMark/>
          </w:tcPr>
          <w:p w:rsidR="00CC5D78" w:rsidRPr="00253ED0" w:rsidRDefault="00CC5D78" w:rsidP="00CC5D78">
            <w:pPr>
              <w:rPr>
                <w:rFonts w:ascii="Times New Roman" w:hAnsi="Times New Roman"/>
              </w:rPr>
            </w:pPr>
          </w:p>
        </w:tc>
      </w:tr>
      <w:tr w:rsidR="00CC5D78" w:rsidRPr="00253ED0" w:rsidTr="00CC5D78">
        <w:trPr>
          <w:trHeight w:val="192"/>
          <w:tblCellSpacing w:w="0" w:type="dxa"/>
        </w:trPr>
        <w:tc>
          <w:tcPr>
            <w:tcW w:w="0" w:type="auto"/>
            <w:gridSpan w:val="2"/>
            <w:vAlign w:val="center"/>
            <w:hideMark/>
          </w:tcPr>
          <w:p w:rsidR="00CC5D78" w:rsidRPr="00253ED0" w:rsidRDefault="00CC5D78" w:rsidP="00CC5D78">
            <w:pPr>
              <w:rPr>
                <w:rFonts w:ascii="Times New Roman" w:hAnsi="Times New Roman"/>
              </w:rPr>
            </w:pPr>
          </w:p>
        </w:tc>
      </w:tr>
    </w:tbl>
    <w:p w:rsidR="00CC5D78" w:rsidRPr="00253ED0" w:rsidRDefault="00CC5D78" w:rsidP="00CC5D78">
      <w:pPr>
        <w:rPr>
          <w:rFonts w:ascii="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961"/>
        <w:gridCol w:w="6"/>
        <w:gridCol w:w="6"/>
      </w:tblGrid>
      <w:tr w:rsidR="00CC5D78" w:rsidRPr="00253ED0" w:rsidTr="00CC5D78">
        <w:trPr>
          <w:trHeight w:val="12"/>
          <w:tblCellSpacing w:w="0" w:type="dxa"/>
        </w:trPr>
        <w:tc>
          <w:tcPr>
            <w:tcW w:w="0" w:type="auto"/>
            <w:vMerge w:val="restart"/>
            <w:vAlign w:val="center"/>
            <w:hideMark/>
          </w:tcPr>
          <w:p w:rsidR="00CC5D78" w:rsidRPr="00253ED0" w:rsidRDefault="00CC5D78" w:rsidP="00CC5D78">
            <w:pPr>
              <w:rPr>
                <w:rFonts w:ascii="Times New Roman" w:hAnsi="Times New Roman"/>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restart"/>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Times New Roman" w:hAnsi="Times New Roman"/>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Times New Roman" w:hAnsi="Times New Roman"/>
                <w:sz w:val="24"/>
                <w:szCs w:val="24"/>
              </w:rPr>
            </w:pPr>
          </w:p>
        </w:tc>
        <w:tc>
          <w:tcPr>
            <w:tcW w:w="0" w:type="auto"/>
            <w:vAlign w:val="center"/>
            <w:hideMark/>
          </w:tcPr>
          <w:p w:rsidR="00CC5D78" w:rsidRPr="00253ED0" w:rsidRDefault="00CC5D78" w:rsidP="00CC5D78">
            <w:pPr>
              <w:rPr>
                <w:rFonts w:ascii="Times New Roman" w:hAnsi="Times New Roman"/>
              </w:rPr>
            </w:pPr>
          </w:p>
        </w:tc>
        <w:tc>
          <w:tcPr>
            <w:tcW w:w="0" w:type="auto"/>
            <w:vAlign w:val="center"/>
            <w:hideMark/>
          </w:tcPr>
          <w:p w:rsidR="00CC5D78" w:rsidRPr="00253ED0" w:rsidRDefault="00CC5D78" w:rsidP="00CC5D78">
            <w:pPr>
              <w:spacing w:before="100" w:beforeAutospacing="1" w:after="100" w:afterAutospacing="1"/>
              <w:rPr>
                <w:rFonts w:ascii="Verdana" w:hAnsi="Verdana"/>
                <w:sz w:val="24"/>
                <w:szCs w:val="24"/>
              </w:rPr>
            </w:pPr>
            <w:r w:rsidRPr="00377663">
              <w:rPr>
                <w:rFonts w:ascii="New Century Schlbk" w:hAnsi="New Century Schlbk"/>
                <w:sz w:val="24"/>
                <w:szCs w:val="24"/>
              </w:rPr>
              <w:t>The certificated staff person supervising a</w:t>
            </w:r>
            <w:r w:rsidRPr="00377663">
              <w:rPr>
                <w:rFonts w:ascii="New Century Schlbk" w:hAnsi="New Century Schlbk" w:hint="eastAsia"/>
                <w:sz w:val="24"/>
                <w:szCs w:val="24"/>
              </w:rPr>
              <w:t> </w:t>
            </w:r>
            <w:bookmarkStart w:id="47" w:name="LPHit46"/>
            <w:bookmarkEnd w:id="47"/>
            <w:r w:rsidRPr="00377663">
              <w:rPr>
                <w:rFonts w:ascii="New Century Schlbk" w:hAnsi="New Century Schlbk"/>
                <w:bCs/>
                <w:sz w:val="24"/>
                <w:szCs w:val="24"/>
              </w:rPr>
              <w:t>field</w:t>
            </w:r>
            <w:r w:rsidRPr="00377663">
              <w:rPr>
                <w:rFonts w:ascii="New Century Schlbk" w:hAnsi="New Century Schlbk" w:hint="eastAsia"/>
                <w:sz w:val="24"/>
                <w:szCs w:val="24"/>
              </w:rPr>
              <w:t> </w:t>
            </w:r>
            <w:bookmarkStart w:id="48" w:name="LPHit47"/>
            <w:bookmarkEnd w:id="48"/>
            <w:r w:rsidRPr="00377663">
              <w:rPr>
                <w:rFonts w:ascii="New Century Schlbk" w:hAnsi="New Century Schlbk"/>
                <w:bCs/>
                <w:sz w:val="24"/>
                <w:szCs w:val="24"/>
              </w:rPr>
              <w:t>trip</w:t>
            </w:r>
            <w:r w:rsidRPr="00377663">
              <w:rPr>
                <w:rFonts w:ascii="New Century Schlbk" w:hAnsi="New Century Schlbk" w:hint="eastAsia"/>
                <w:sz w:val="24"/>
                <w:szCs w:val="24"/>
              </w:rPr>
              <w:t> </w:t>
            </w:r>
            <w:r w:rsidRPr="00377663">
              <w:rPr>
                <w:rFonts w:ascii="New Century Schlbk" w:hAnsi="New Century Schlbk"/>
                <w:sz w:val="24"/>
                <w:szCs w:val="24"/>
              </w:rPr>
              <w:t>shall obtain a signed</w:t>
            </w:r>
            <w:r w:rsidRPr="00377663">
              <w:rPr>
                <w:rFonts w:ascii="New Century Schlbk" w:hAnsi="New Century Schlbk" w:hint="eastAsia"/>
                <w:sz w:val="24"/>
                <w:szCs w:val="24"/>
              </w:rPr>
              <w:t> </w:t>
            </w:r>
            <w:r w:rsidRPr="00377663">
              <w:rPr>
                <w:rFonts w:ascii="New Century Schlbk" w:hAnsi="New Century Schlbk"/>
                <w:i/>
                <w:iCs/>
                <w:sz w:val="24"/>
                <w:szCs w:val="24"/>
              </w:rPr>
              <w:t>permission slip</w:t>
            </w:r>
            <w:r w:rsidRPr="00377663">
              <w:rPr>
                <w:rFonts w:ascii="New Century Schlbk" w:hAnsi="New Century Schlbk" w:hint="eastAsia"/>
                <w:sz w:val="24"/>
                <w:szCs w:val="24"/>
              </w:rPr>
              <w:t> </w:t>
            </w:r>
            <w:r w:rsidRPr="00377663">
              <w:rPr>
                <w:rFonts w:ascii="New Century Schlbk" w:hAnsi="New Century Schlbk"/>
                <w:sz w:val="24"/>
                <w:szCs w:val="24"/>
              </w:rPr>
              <w:t>from the parent or legal guardian before a student may participate in any</w:t>
            </w:r>
            <w:r w:rsidRPr="00377663">
              <w:rPr>
                <w:rFonts w:ascii="New Century Schlbk" w:hAnsi="New Century Schlbk" w:hint="eastAsia"/>
                <w:sz w:val="24"/>
                <w:szCs w:val="24"/>
              </w:rPr>
              <w:t> </w:t>
            </w:r>
            <w:bookmarkStart w:id="49" w:name="LPHit48"/>
            <w:bookmarkEnd w:id="49"/>
            <w:r w:rsidRPr="00377663">
              <w:rPr>
                <w:rFonts w:ascii="New Century Schlbk" w:hAnsi="New Century Schlbk"/>
                <w:bCs/>
                <w:sz w:val="24"/>
                <w:szCs w:val="24"/>
              </w:rPr>
              <w:t>field</w:t>
            </w:r>
            <w:r w:rsidRPr="00377663">
              <w:rPr>
                <w:rFonts w:ascii="New Century Schlbk" w:hAnsi="New Century Schlbk" w:hint="eastAsia"/>
                <w:sz w:val="24"/>
                <w:szCs w:val="24"/>
              </w:rPr>
              <w:t> </w:t>
            </w:r>
            <w:bookmarkStart w:id="50" w:name="LPHit49"/>
            <w:bookmarkEnd w:id="50"/>
            <w:r w:rsidRPr="00377663">
              <w:rPr>
                <w:rFonts w:ascii="New Century Schlbk" w:hAnsi="New Century Schlbk"/>
                <w:bCs/>
                <w:sz w:val="24"/>
                <w:szCs w:val="24"/>
              </w:rPr>
              <w:t>trip</w:t>
            </w:r>
            <w:r w:rsidRPr="00377663">
              <w:rPr>
                <w:rFonts w:ascii="New Century Schlbk" w:hAnsi="New Century Schlbk"/>
                <w:sz w:val="24"/>
                <w:szCs w:val="24"/>
              </w:rPr>
              <w:t>, and shall maintain the</w:t>
            </w:r>
            <w:r w:rsidRPr="00377663">
              <w:rPr>
                <w:rFonts w:ascii="New Century Schlbk" w:hAnsi="New Century Schlbk" w:hint="eastAsia"/>
                <w:sz w:val="24"/>
                <w:szCs w:val="24"/>
              </w:rPr>
              <w:t> </w:t>
            </w:r>
            <w:r w:rsidRPr="00377663">
              <w:rPr>
                <w:rFonts w:ascii="New Century Schlbk" w:hAnsi="New Century Schlbk"/>
                <w:i/>
                <w:iCs/>
                <w:sz w:val="24"/>
                <w:szCs w:val="24"/>
              </w:rPr>
              <w:t>permission slip</w:t>
            </w:r>
            <w:r w:rsidRPr="00377663">
              <w:rPr>
                <w:rFonts w:ascii="New Century Schlbk" w:hAnsi="New Century Schlbk" w:hint="eastAsia"/>
                <w:sz w:val="24"/>
                <w:szCs w:val="24"/>
              </w:rPr>
              <w:t> </w:t>
            </w:r>
            <w:r w:rsidRPr="00377663">
              <w:rPr>
                <w:rFonts w:ascii="New Century Schlbk" w:hAnsi="New Century Schlbk"/>
                <w:sz w:val="24"/>
                <w:szCs w:val="24"/>
              </w:rPr>
              <w:t>for a minimum of twenty-four (24) months from conclusion of the</w:t>
            </w:r>
            <w:r w:rsidRPr="00377663">
              <w:rPr>
                <w:rFonts w:ascii="New Century Schlbk" w:hAnsi="New Century Schlbk" w:hint="eastAsia"/>
                <w:sz w:val="24"/>
                <w:szCs w:val="24"/>
              </w:rPr>
              <w:t> </w:t>
            </w:r>
            <w:bookmarkStart w:id="51" w:name="LPHit50"/>
            <w:bookmarkEnd w:id="51"/>
            <w:r w:rsidRPr="00377663">
              <w:rPr>
                <w:rFonts w:ascii="New Century Schlbk" w:hAnsi="New Century Schlbk"/>
                <w:bCs/>
                <w:sz w:val="24"/>
                <w:szCs w:val="24"/>
              </w:rPr>
              <w:t>field</w:t>
            </w:r>
            <w:r w:rsidRPr="00377663">
              <w:rPr>
                <w:rFonts w:ascii="New Century Schlbk" w:hAnsi="New Century Schlbk" w:hint="eastAsia"/>
                <w:sz w:val="24"/>
                <w:szCs w:val="24"/>
              </w:rPr>
              <w:t> </w:t>
            </w:r>
            <w:bookmarkStart w:id="52" w:name="LPHit51"/>
            <w:bookmarkEnd w:id="52"/>
            <w:r w:rsidRPr="00377663">
              <w:rPr>
                <w:rFonts w:ascii="New Century Schlbk" w:hAnsi="New Century Schlbk"/>
                <w:bCs/>
                <w:sz w:val="24"/>
                <w:szCs w:val="24"/>
              </w:rPr>
              <w:t>trip</w:t>
            </w:r>
            <w:r w:rsidRPr="00377663">
              <w:rPr>
                <w:rFonts w:ascii="New Century Schlbk" w:hAnsi="New Century Schlbk"/>
                <w:sz w:val="24"/>
                <w:szCs w:val="24"/>
              </w:rPr>
              <w:t>.</w:t>
            </w:r>
          </w:p>
        </w:tc>
        <w:tc>
          <w:tcPr>
            <w:tcW w:w="0" w:type="auto"/>
            <w:vAlign w:val="center"/>
            <w:hideMark/>
          </w:tcPr>
          <w:p w:rsidR="00CC5D78" w:rsidRPr="00253ED0" w:rsidRDefault="00CC5D78" w:rsidP="00CC5D78">
            <w:pPr>
              <w:rPr>
                <w:rFonts w:ascii="Verdana" w:hAnsi="Verdana"/>
                <w:sz w:val="24"/>
                <w:szCs w:val="24"/>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Times New Roman" w:hAnsi="Times New Roman"/>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rHeight w:val="192"/>
          <w:tblCellSpacing w:w="0" w:type="dxa"/>
        </w:trPr>
        <w:tc>
          <w:tcPr>
            <w:tcW w:w="0" w:type="auto"/>
            <w:vMerge/>
            <w:vAlign w:val="center"/>
            <w:hideMark/>
          </w:tcPr>
          <w:p w:rsidR="00CC5D78" w:rsidRPr="00253ED0" w:rsidRDefault="00CC5D78" w:rsidP="00CC5D78">
            <w:pPr>
              <w:rPr>
                <w:rFonts w:ascii="Times New Roman" w:hAnsi="Times New Roman"/>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bl>
    <w:p w:rsidR="00CC5D78" w:rsidRPr="00253ED0" w:rsidRDefault="00CC5D78" w:rsidP="00CC5D78">
      <w:pPr>
        <w:rPr>
          <w:rFonts w:ascii="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961"/>
        <w:gridCol w:w="6"/>
        <w:gridCol w:w="6"/>
      </w:tblGrid>
      <w:tr w:rsidR="00CC5D78" w:rsidRPr="00253ED0" w:rsidTr="00CC5D78">
        <w:trPr>
          <w:trHeight w:val="12"/>
          <w:tblCellSpacing w:w="0" w:type="dxa"/>
        </w:trPr>
        <w:tc>
          <w:tcPr>
            <w:tcW w:w="0" w:type="auto"/>
            <w:vMerge w:val="restart"/>
            <w:vAlign w:val="center"/>
            <w:hideMark/>
          </w:tcPr>
          <w:p w:rsidR="00CC5D78" w:rsidRPr="00253ED0" w:rsidRDefault="00CC5D78" w:rsidP="00CC5D78">
            <w:pPr>
              <w:rPr>
                <w:rFonts w:ascii="Times New Roman" w:hAnsi="Times New Roman"/>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restart"/>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Times New Roman" w:hAnsi="Times New Roman"/>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Times New Roman" w:hAnsi="Times New Roman"/>
                <w:sz w:val="24"/>
                <w:szCs w:val="24"/>
              </w:rPr>
            </w:pPr>
          </w:p>
        </w:tc>
        <w:tc>
          <w:tcPr>
            <w:tcW w:w="0" w:type="auto"/>
            <w:vAlign w:val="center"/>
            <w:hideMark/>
          </w:tcPr>
          <w:p w:rsidR="00CC5D78" w:rsidRPr="00253ED0" w:rsidRDefault="00CC5D78" w:rsidP="00CC5D78">
            <w:pPr>
              <w:rPr>
                <w:rFonts w:ascii="Times New Roman" w:hAnsi="Times New Roman"/>
              </w:rPr>
            </w:pPr>
          </w:p>
        </w:tc>
        <w:tc>
          <w:tcPr>
            <w:tcW w:w="0" w:type="auto"/>
            <w:vAlign w:val="center"/>
            <w:hideMark/>
          </w:tcPr>
          <w:p w:rsidR="00CC5D78" w:rsidRPr="00253ED0" w:rsidRDefault="00CC5D78" w:rsidP="00CC5D78">
            <w:pPr>
              <w:spacing w:before="100" w:beforeAutospacing="1" w:after="100" w:afterAutospacing="1"/>
              <w:rPr>
                <w:rFonts w:ascii="Verdana" w:hAnsi="Verdana"/>
                <w:sz w:val="24"/>
                <w:szCs w:val="24"/>
              </w:rPr>
            </w:pPr>
            <w:r w:rsidRPr="00377663">
              <w:rPr>
                <w:rFonts w:ascii="New Century Schlbk" w:hAnsi="New Century Schlbk"/>
                <w:sz w:val="24"/>
                <w:szCs w:val="24"/>
              </w:rPr>
              <w:t>The</w:t>
            </w:r>
            <w:r w:rsidRPr="00377663">
              <w:rPr>
                <w:rFonts w:ascii="New Century Schlbk" w:hAnsi="New Century Schlbk" w:hint="eastAsia"/>
                <w:sz w:val="24"/>
                <w:szCs w:val="24"/>
              </w:rPr>
              <w:t> </w:t>
            </w:r>
            <w:r w:rsidRPr="00377663">
              <w:rPr>
                <w:rFonts w:ascii="New Century Schlbk" w:hAnsi="New Century Schlbk"/>
                <w:i/>
                <w:iCs/>
                <w:sz w:val="24"/>
                <w:szCs w:val="24"/>
              </w:rPr>
              <w:t>permission slip</w:t>
            </w:r>
            <w:r w:rsidRPr="00377663">
              <w:rPr>
                <w:rFonts w:ascii="New Century Schlbk" w:hAnsi="New Century Schlbk" w:hint="eastAsia"/>
                <w:sz w:val="24"/>
                <w:szCs w:val="24"/>
              </w:rPr>
              <w:t> </w:t>
            </w:r>
            <w:r w:rsidRPr="00377663">
              <w:rPr>
                <w:rFonts w:ascii="New Century Schlbk" w:hAnsi="New Century Schlbk"/>
                <w:sz w:val="24"/>
                <w:szCs w:val="24"/>
              </w:rPr>
              <w:t>requires a brief explanation of the</w:t>
            </w:r>
            <w:r w:rsidRPr="00377663">
              <w:rPr>
                <w:rFonts w:ascii="New Century Schlbk" w:hAnsi="New Century Schlbk" w:hint="eastAsia"/>
                <w:sz w:val="24"/>
                <w:szCs w:val="24"/>
              </w:rPr>
              <w:t> </w:t>
            </w:r>
            <w:bookmarkStart w:id="53" w:name="LPHit52"/>
            <w:bookmarkEnd w:id="53"/>
            <w:r w:rsidRPr="00377663">
              <w:rPr>
                <w:rFonts w:ascii="New Century Schlbk" w:hAnsi="New Century Schlbk"/>
                <w:bCs/>
                <w:sz w:val="24"/>
                <w:szCs w:val="24"/>
              </w:rPr>
              <w:t>trips</w:t>
            </w:r>
            <w:r w:rsidRPr="00377663">
              <w:rPr>
                <w:rFonts w:ascii="New Century Schlbk" w:hAnsi="New Century Schlbk"/>
                <w:sz w:val="24"/>
                <w:szCs w:val="24"/>
              </w:rPr>
              <w:t>' purpose and value, the name of the group that is arranging the</w:t>
            </w:r>
            <w:r w:rsidRPr="00377663">
              <w:rPr>
                <w:rFonts w:ascii="New Century Schlbk" w:hAnsi="New Century Schlbk" w:hint="eastAsia"/>
                <w:sz w:val="24"/>
                <w:szCs w:val="24"/>
              </w:rPr>
              <w:t> </w:t>
            </w:r>
            <w:bookmarkStart w:id="54" w:name="LPHit53"/>
            <w:bookmarkEnd w:id="54"/>
            <w:r w:rsidRPr="00377663">
              <w:rPr>
                <w:rFonts w:ascii="New Century Schlbk" w:hAnsi="New Century Schlbk"/>
                <w:bCs/>
                <w:sz w:val="24"/>
                <w:szCs w:val="24"/>
              </w:rPr>
              <w:t>trip</w:t>
            </w:r>
            <w:r w:rsidRPr="00377663">
              <w:rPr>
                <w:rFonts w:ascii="New Century Schlbk" w:hAnsi="New Century Schlbk"/>
                <w:sz w:val="24"/>
                <w:szCs w:val="24"/>
              </w:rPr>
              <w:t>, activities associated with the</w:t>
            </w:r>
            <w:r w:rsidRPr="00377663">
              <w:rPr>
                <w:rFonts w:ascii="New Century Schlbk" w:hAnsi="New Century Schlbk" w:hint="eastAsia"/>
                <w:sz w:val="24"/>
                <w:szCs w:val="24"/>
              </w:rPr>
              <w:t> </w:t>
            </w:r>
            <w:bookmarkStart w:id="55" w:name="LPHit54"/>
            <w:bookmarkEnd w:id="55"/>
            <w:r w:rsidRPr="00377663">
              <w:rPr>
                <w:rFonts w:ascii="New Century Schlbk" w:hAnsi="New Century Schlbk"/>
                <w:bCs/>
                <w:sz w:val="24"/>
                <w:szCs w:val="24"/>
              </w:rPr>
              <w:t>trip</w:t>
            </w:r>
            <w:r w:rsidRPr="00377663">
              <w:rPr>
                <w:rFonts w:ascii="New Century Schlbk" w:hAnsi="New Century Schlbk"/>
                <w:sz w:val="24"/>
                <w:szCs w:val="24"/>
              </w:rPr>
              <w:t>, the destination, dates of departure and return, lodging, student fees, number of</w:t>
            </w:r>
            <w:r w:rsidRPr="00377663">
              <w:rPr>
                <w:rFonts w:ascii="New Century Schlbk" w:hAnsi="New Century Schlbk" w:hint="eastAsia"/>
                <w:sz w:val="24"/>
                <w:szCs w:val="24"/>
              </w:rPr>
              <w:t> </w:t>
            </w:r>
            <w:bookmarkStart w:id="56" w:name="LPHit55"/>
            <w:bookmarkEnd w:id="56"/>
            <w:r w:rsidRPr="00377663">
              <w:rPr>
                <w:rFonts w:ascii="New Century Schlbk" w:hAnsi="New Century Schlbk"/>
                <w:bCs/>
                <w:sz w:val="24"/>
                <w:szCs w:val="24"/>
              </w:rPr>
              <w:t>chaperones</w:t>
            </w:r>
            <w:r w:rsidRPr="00377663">
              <w:rPr>
                <w:rFonts w:ascii="New Century Schlbk" w:hAnsi="New Century Schlbk"/>
                <w:sz w:val="24"/>
                <w:szCs w:val="24"/>
              </w:rPr>
              <w:t>, and the rules regarding dismissal from the</w:t>
            </w:r>
            <w:r w:rsidRPr="00377663">
              <w:rPr>
                <w:rFonts w:ascii="New Century Schlbk" w:hAnsi="New Century Schlbk" w:hint="eastAsia"/>
                <w:sz w:val="24"/>
                <w:szCs w:val="24"/>
              </w:rPr>
              <w:t> </w:t>
            </w:r>
            <w:bookmarkStart w:id="57" w:name="LPHit56"/>
            <w:bookmarkEnd w:id="57"/>
            <w:r w:rsidRPr="00377663">
              <w:rPr>
                <w:rFonts w:ascii="New Century Schlbk" w:hAnsi="New Century Schlbk"/>
                <w:bCs/>
                <w:sz w:val="24"/>
                <w:szCs w:val="24"/>
              </w:rPr>
              <w:t>trip</w:t>
            </w:r>
            <w:r w:rsidRPr="00377663">
              <w:rPr>
                <w:rFonts w:ascii="New Century Schlbk" w:hAnsi="New Century Schlbk"/>
                <w:sz w:val="24"/>
                <w:szCs w:val="24"/>
              </w:rPr>
              <w:t>, curfews, et cetera.</w:t>
            </w:r>
          </w:p>
        </w:tc>
        <w:tc>
          <w:tcPr>
            <w:tcW w:w="0" w:type="auto"/>
            <w:vAlign w:val="center"/>
            <w:hideMark/>
          </w:tcPr>
          <w:p w:rsidR="00CC5D78" w:rsidRPr="00253ED0" w:rsidRDefault="00CC5D78" w:rsidP="00CC5D78">
            <w:pPr>
              <w:rPr>
                <w:rFonts w:ascii="Verdana" w:hAnsi="Verdana"/>
                <w:sz w:val="24"/>
                <w:szCs w:val="24"/>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Times New Roman" w:hAnsi="Times New Roman"/>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rHeight w:val="192"/>
          <w:tblCellSpacing w:w="0" w:type="dxa"/>
        </w:trPr>
        <w:tc>
          <w:tcPr>
            <w:tcW w:w="0" w:type="auto"/>
            <w:vMerge/>
            <w:vAlign w:val="center"/>
            <w:hideMark/>
          </w:tcPr>
          <w:p w:rsidR="00CC5D78" w:rsidRPr="00253ED0" w:rsidRDefault="00CC5D78" w:rsidP="00CC5D78">
            <w:pPr>
              <w:rPr>
                <w:rFonts w:ascii="Times New Roman" w:hAnsi="Times New Roman"/>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bl>
    <w:p w:rsidR="00CC5D78" w:rsidRPr="00253ED0" w:rsidRDefault="00CC5D78" w:rsidP="00CC5D78">
      <w:pPr>
        <w:rPr>
          <w:rFonts w:ascii="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1320"/>
        <w:gridCol w:w="6"/>
        <w:gridCol w:w="6"/>
      </w:tblGrid>
      <w:tr w:rsidR="00CC5D78" w:rsidRPr="00253ED0" w:rsidTr="00CC5D78">
        <w:trPr>
          <w:trHeight w:val="60"/>
          <w:tblCellSpacing w:w="0" w:type="dxa"/>
        </w:trPr>
        <w:tc>
          <w:tcPr>
            <w:tcW w:w="0" w:type="auto"/>
            <w:vMerge w:val="restart"/>
            <w:vAlign w:val="center"/>
            <w:hideMark/>
          </w:tcPr>
          <w:p w:rsidR="00CC5D78" w:rsidRPr="00253ED0" w:rsidRDefault="00CC5D78" w:rsidP="00CC5D78">
            <w:pPr>
              <w:rPr>
                <w:rFonts w:ascii="Times New Roman" w:hAnsi="Times New Roman"/>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restart"/>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Times New Roman" w:hAnsi="Times New Roman"/>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Times New Roman" w:hAnsi="Times New Roman"/>
                <w:sz w:val="24"/>
                <w:szCs w:val="24"/>
              </w:rPr>
            </w:pPr>
          </w:p>
        </w:tc>
        <w:tc>
          <w:tcPr>
            <w:tcW w:w="0" w:type="auto"/>
            <w:vAlign w:val="center"/>
            <w:hideMark/>
          </w:tcPr>
          <w:p w:rsidR="00CC5D78" w:rsidRPr="00253ED0" w:rsidRDefault="00CC5D78" w:rsidP="00CC5D78">
            <w:pPr>
              <w:rPr>
                <w:rFonts w:ascii="Times New Roman" w:hAnsi="Times New Roman"/>
              </w:rPr>
            </w:pPr>
          </w:p>
        </w:tc>
        <w:tc>
          <w:tcPr>
            <w:tcW w:w="0" w:type="auto"/>
            <w:vAlign w:val="center"/>
            <w:hideMark/>
          </w:tcPr>
          <w:p w:rsidR="00CC5D78" w:rsidRPr="00253ED0" w:rsidRDefault="00CC5D78" w:rsidP="00CC5D78">
            <w:pPr>
              <w:rPr>
                <w:rFonts w:ascii="Verdana" w:hAnsi="Verdana"/>
                <w:sz w:val="24"/>
                <w:szCs w:val="24"/>
              </w:rPr>
            </w:pPr>
            <w:r w:rsidRPr="00377663">
              <w:rPr>
                <w:rFonts w:ascii="New Century Schlbk" w:hAnsi="New Century Schlbk"/>
                <w:bCs/>
                <w:sz w:val="24"/>
                <w:szCs w:val="24"/>
              </w:rPr>
              <w:t>Supervision</w:t>
            </w:r>
          </w:p>
        </w:tc>
        <w:tc>
          <w:tcPr>
            <w:tcW w:w="0" w:type="auto"/>
            <w:vAlign w:val="center"/>
            <w:hideMark/>
          </w:tcPr>
          <w:p w:rsidR="00CC5D78" w:rsidRPr="00253ED0" w:rsidRDefault="00CC5D78" w:rsidP="00CC5D78">
            <w:pPr>
              <w:rPr>
                <w:rFonts w:ascii="Verdana" w:hAnsi="Verdana"/>
                <w:sz w:val="24"/>
                <w:szCs w:val="24"/>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Times New Roman" w:hAnsi="Times New Roman"/>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rHeight w:val="192"/>
          <w:tblCellSpacing w:w="0" w:type="dxa"/>
        </w:trPr>
        <w:tc>
          <w:tcPr>
            <w:tcW w:w="0" w:type="auto"/>
            <w:vMerge/>
            <w:vAlign w:val="center"/>
            <w:hideMark/>
          </w:tcPr>
          <w:p w:rsidR="00CC5D78" w:rsidRPr="00253ED0" w:rsidRDefault="00CC5D78" w:rsidP="00CC5D78">
            <w:pPr>
              <w:rPr>
                <w:rFonts w:ascii="Times New Roman" w:hAnsi="Times New Roman"/>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bl>
    <w:p w:rsidR="00CC5D78" w:rsidRPr="00253ED0" w:rsidRDefault="00CC5D78" w:rsidP="00CC5D78">
      <w:pPr>
        <w:rPr>
          <w:rFonts w:ascii="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961"/>
        <w:gridCol w:w="6"/>
        <w:gridCol w:w="6"/>
      </w:tblGrid>
      <w:tr w:rsidR="00CC5D78" w:rsidRPr="00253ED0" w:rsidTr="00CC5D78">
        <w:trPr>
          <w:trHeight w:val="12"/>
          <w:tblCellSpacing w:w="0" w:type="dxa"/>
        </w:trPr>
        <w:tc>
          <w:tcPr>
            <w:tcW w:w="0" w:type="auto"/>
            <w:vMerge w:val="restart"/>
            <w:vAlign w:val="center"/>
            <w:hideMark/>
          </w:tcPr>
          <w:p w:rsidR="00CC5D78" w:rsidRPr="00253ED0" w:rsidRDefault="00CC5D78" w:rsidP="00CC5D78">
            <w:pPr>
              <w:rPr>
                <w:rFonts w:ascii="Times New Roman" w:hAnsi="Times New Roman"/>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restart"/>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Times New Roman" w:hAnsi="Times New Roman"/>
                <w:sz w:val="24"/>
                <w:szCs w:val="24"/>
              </w:rPr>
            </w:pPr>
          </w:p>
        </w:tc>
        <w:tc>
          <w:tcPr>
            <w:tcW w:w="0" w:type="auto"/>
            <w:gridSpan w:val="3"/>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r w:rsidR="00CC5D78" w:rsidRPr="00253ED0" w:rsidTr="00CC5D78">
        <w:trPr>
          <w:tblCellSpacing w:w="0" w:type="dxa"/>
        </w:trPr>
        <w:tc>
          <w:tcPr>
            <w:tcW w:w="0" w:type="auto"/>
            <w:vMerge/>
            <w:vAlign w:val="center"/>
            <w:hideMark/>
          </w:tcPr>
          <w:p w:rsidR="00CC5D78" w:rsidRPr="00253ED0" w:rsidRDefault="00CC5D78" w:rsidP="00CC5D78">
            <w:pPr>
              <w:rPr>
                <w:rFonts w:ascii="Times New Roman" w:hAnsi="Times New Roman"/>
                <w:sz w:val="24"/>
                <w:szCs w:val="24"/>
              </w:rPr>
            </w:pPr>
          </w:p>
        </w:tc>
        <w:tc>
          <w:tcPr>
            <w:tcW w:w="0" w:type="auto"/>
            <w:vAlign w:val="center"/>
            <w:hideMark/>
          </w:tcPr>
          <w:p w:rsidR="00CC5D78" w:rsidRPr="00253ED0" w:rsidRDefault="00CC5D78" w:rsidP="00CC5D78">
            <w:pPr>
              <w:rPr>
                <w:rFonts w:ascii="Times New Roman" w:hAnsi="Times New Roman"/>
              </w:rPr>
            </w:pPr>
          </w:p>
        </w:tc>
        <w:tc>
          <w:tcPr>
            <w:tcW w:w="0" w:type="auto"/>
            <w:vAlign w:val="center"/>
            <w:hideMark/>
          </w:tcPr>
          <w:p w:rsidR="00CC5D78" w:rsidRPr="00253ED0" w:rsidRDefault="00CC5D78" w:rsidP="00CC5D78">
            <w:pPr>
              <w:spacing w:before="100" w:beforeAutospacing="1" w:after="100" w:afterAutospacing="1"/>
              <w:rPr>
                <w:rFonts w:ascii="Verdana" w:hAnsi="Verdana"/>
                <w:sz w:val="24"/>
                <w:szCs w:val="24"/>
              </w:rPr>
            </w:pPr>
            <w:r w:rsidRPr="00377663">
              <w:rPr>
                <w:rFonts w:ascii="New Century Schlbk" w:hAnsi="New Century Schlbk"/>
                <w:sz w:val="24"/>
                <w:szCs w:val="24"/>
              </w:rPr>
              <w:t>All</w:t>
            </w:r>
            <w:r w:rsidRPr="00377663">
              <w:rPr>
                <w:rFonts w:ascii="New Century Schlbk" w:hAnsi="New Century Schlbk" w:hint="eastAsia"/>
                <w:sz w:val="24"/>
                <w:szCs w:val="24"/>
              </w:rPr>
              <w:t> </w:t>
            </w:r>
            <w:bookmarkStart w:id="58" w:name="LPHit57"/>
            <w:bookmarkEnd w:id="58"/>
            <w:r w:rsidRPr="00377663">
              <w:rPr>
                <w:rFonts w:ascii="New Century Schlbk" w:hAnsi="New Century Schlbk"/>
                <w:bCs/>
                <w:sz w:val="24"/>
                <w:szCs w:val="24"/>
              </w:rPr>
              <w:t>field</w:t>
            </w:r>
            <w:r w:rsidRPr="00377663">
              <w:rPr>
                <w:rFonts w:ascii="New Century Schlbk" w:hAnsi="New Century Schlbk" w:hint="eastAsia"/>
                <w:sz w:val="24"/>
                <w:szCs w:val="24"/>
              </w:rPr>
              <w:t> </w:t>
            </w:r>
            <w:bookmarkStart w:id="59" w:name="LPHit58"/>
            <w:bookmarkEnd w:id="59"/>
            <w:r w:rsidRPr="00377663">
              <w:rPr>
                <w:rFonts w:ascii="New Century Schlbk" w:hAnsi="New Century Schlbk"/>
                <w:bCs/>
                <w:sz w:val="24"/>
                <w:szCs w:val="24"/>
              </w:rPr>
              <w:t>trips</w:t>
            </w:r>
            <w:r w:rsidRPr="00377663">
              <w:rPr>
                <w:rFonts w:ascii="New Century Schlbk" w:hAnsi="New Century Schlbk" w:hint="eastAsia"/>
                <w:sz w:val="24"/>
                <w:szCs w:val="24"/>
              </w:rPr>
              <w:t> </w:t>
            </w:r>
            <w:r w:rsidRPr="00377663">
              <w:rPr>
                <w:rFonts w:ascii="New Century Schlbk" w:hAnsi="New Century Schlbk"/>
                <w:sz w:val="24"/>
                <w:szCs w:val="24"/>
              </w:rPr>
              <w:t>must be supervised by at least one (1) certificated employee.</w:t>
            </w:r>
            <w:r w:rsidRPr="00377663">
              <w:rPr>
                <w:rFonts w:ascii="New Century Schlbk" w:hAnsi="New Century Schlbk" w:hint="eastAsia"/>
                <w:sz w:val="24"/>
                <w:szCs w:val="24"/>
              </w:rPr>
              <w:t> </w:t>
            </w:r>
            <w:r w:rsidRPr="00377663">
              <w:rPr>
                <w:rFonts w:ascii="New Century Schlbk" w:hAnsi="New Century Schlbk"/>
                <w:sz w:val="24"/>
                <w:szCs w:val="24"/>
              </w:rPr>
              <w:t xml:space="preserve"> Parents/guardians, support staff employees and/or other responsible adults may serve as</w:t>
            </w:r>
            <w:r w:rsidRPr="00377663">
              <w:rPr>
                <w:rFonts w:ascii="New Century Schlbk" w:hAnsi="New Century Schlbk" w:hint="eastAsia"/>
                <w:sz w:val="24"/>
                <w:szCs w:val="24"/>
              </w:rPr>
              <w:t> </w:t>
            </w:r>
            <w:bookmarkStart w:id="60" w:name="LPHit59"/>
            <w:bookmarkEnd w:id="60"/>
            <w:r w:rsidRPr="00377663">
              <w:rPr>
                <w:rFonts w:ascii="New Century Schlbk" w:hAnsi="New Century Schlbk"/>
                <w:bCs/>
                <w:sz w:val="24"/>
                <w:szCs w:val="24"/>
              </w:rPr>
              <w:t>chaperones</w:t>
            </w:r>
            <w:r w:rsidRPr="00377663">
              <w:rPr>
                <w:rFonts w:ascii="New Century Schlbk" w:hAnsi="New Century Schlbk"/>
                <w:sz w:val="24"/>
                <w:szCs w:val="24"/>
              </w:rPr>
              <w:t>.</w:t>
            </w:r>
            <w:r w:rsidRPr="00377663">
              <w:rPr>
                <w:rFonts w:ascii="New Century Schlbk" w:hAnsi="New Century Schlbk" w:hint="eastAsia"/>
                <w:sz w:val="24"/>
                <w:szCs w:val="24"/>
              </w:rPr>
              <w:t> </w:t>
            </w:r>
            <w:r w:rsidRPr="00377663">
              <w:rPr>
                <w:rFonts w:ascii="New Century Schlbk" w:hAnsi="New Century Schlbk"/>
                <w:sz w:val="24"/>
                <w:szCs w:val="24"/>
              </w:rPr>
              <w:t xml:space="preserve"> The principal shall approve all</w:t>
            </w:r>
            <w:bookmarkStart w:id="61" w:name="LPHit60"/>
            <w:bookmarkEnd w:id="61"/>
            <w:r w:rsidRPr="00377663">
              <w:rPr>
                <w:rFonts w:ascii="New Century Schlbk" w:hAnsi="New Century Schlbk"/>
                <w:sz w:val="24"/>
                <w:szCs w:val="24"/>
              </w:rPr>
              <w:t xml:space="preserve"> </w:t>
            </w:r>
            <w:r w:rsidRPr="00377663">
              <w:rPr>
                <w:rFonts w:ascii="New Century Schlbk" w:hAnsi="New Century Schlbk"/>
                <w:bCs/>
                <w:sz w:val="24"/>
                <w:szCs w:val="24"/>
              </w:rPr>
              <w:t>chaperones</w:t>
            </w:r>
            <w:r w:rsidRPr="00377663">
              <w:rPr>
                <w:rFonts w:ascii="New Century Schlbk" w:hAnsi="New Century Schlbk"/>
                <w:sz w:val="24"/>
                <w:szCs w:val="24"/>
              </w:rPr>
              <w:t>.</w:t>
            </w:r>
            <w:r w:rsidRPr="00377663">
              <w:rPr>
                <w:rFonts w:ascii="New Century Schlbk" w:hAnsi="New Century Schlbk" w:hint="eastAsia"/>
                <w:sz w:val="24"/>
                <w:szCs w:val="24"/>
              </w:rPr>
              <w:t> </w:t>
            </w:r>
            <w:r w:rsidRPr="00377663">
              <w:rPr>
                <w:rFonts w:ascii="New Century Schlbk" w:hAnsi="New Century Schlbk"/>
                <w:sz w:val="24"/>
                <w:szCs w:val="24"/>
              </w:rPr>
              <w:t xml:space="preserve"> All</w:t>
            </w:r>
            <w:r w:rsidRPr="00377663">
              <w:rPr>
                <w:rFonts w:ascii="New Century Schlbk" w:hAnsi="New Century Schlbk" w:hint="eastAsia"/>
                <w:sz w:val="24"/>
                <w:szCs w:val="24"/>
              </w:rPr>
              <w:t> </w:t>
            </w:r>
            <w:bookmarkStart w:id="62" w:name="LPHit61"/>
            <w:bookmarkEnd w:id="62"/>
            <w:r w:rsidRPr="00377663">
              <w:rPr>
                <w:rFonts w:ascii="New Century Schlbk" w:hAnsi="New Century Schlbk"/>
                <w:bCs/>
                <w:sz w:val="24"/>
                <w:szCs w:val="24"/>
              </w:rPr>
              <w:t>chaperones</w:t>
            </w:r>
            <w:r w:rsidRPr="00377663">
              <w:rPr>
                <w:rFonts w:ascii="New Century Schlbk" w:hAnsi="New Century Schlbk" w:hint="eastAsia"/>
                <w:sz w:val="24"/>
                <w:szCs w:val="24"/>
              </w:rPr>
              <w:t> </w:t>
            </w:r>
            <w:r w:rsidRPr="00377663">
              <w:rPr>
                <w:rFonts w:ascii="New Century Schlbk" w:hAnsi="New Century Schlbk"/>
                <w:sz w:val="24"/>
                <w:szCs w:val="24"/>
              </w:rPr>
              <w:t>attending overnight, out-of-state, and foreign</w:t>
            </w:r>
            <w:r w:rsidRPr="00377663">
              <w:rPr>
                <w:rFonts w:ascii="New Century Schlbk" w:hAnsi="New Century Schlbk" w:hint="eastAsia"/>
                <w:sz w:val="24"/>
                <w:szCs w:val="24"/>
              </w:rPr>
              <w:t> </w:t>
            </w:r>
            <w:bookmarkStart w:id="63" w:name="LPHit62"/>
            <w:bookmarkEnd w:id="63"/>
            <w:r w:rsidRPr="00377663">
              <w:rPr>
                <w:rFonts w:ascii="New Century Schlbk" w:hAnsi="New Century Schlbk"/>
                <w:bCs/>
                <w:sz w:val="24"/>
                <w:szCs w:val="24"/>
              </w:rPr>
              <w:t>trips</w:t>
            </w:r>
            <w:r w:rsidRPr="00377663">
              <w:rPr>
                <w:rFonts w:ascii="New Century Schlbk" w:hAnsi="New Century Schlbk" w:hint="eastAsia"/>
                <w:sz w:val="24"/>
                <w:szCs w:val="24"/>
              </w:rPr>
              <w:t> </w:t>
            </w:r>
            <w:r w:rsidRPr="00377663">
              <w:rPr>
                <w:rFonts w:ascii="New Century Schlbk" w:hAnsi="New Century Schlbk"/>
                <w:sz w:val="24"/>
                <w:szCs w:val="24"/>
              </w:rPr>
              <w:t>must undergo training on District policies and procedures regarding supervision of students, child abuse reporting, the Family Educational Rights and Privacy Act, and general liability issues prior to serving as a</w:t>
            </w:r>
            <w:r w:rsidRPr="00377663">
              <w:rPr>
                <w:rFonts w:ascii="New Century Schlbk" w:hAnsi="New Century Schlbk" w:hint="eastAsia"/>
                <w:sz w:val="24"/>
                <w:szCs w:val="24"/>
              </w:rPr>
              <w:t> </w:t>
            </w:r>
            <w:bookmarkStart w:id="64" w:name="LPHit63"/>
            <w:bookmarkEnd w:id="64"/>
            <w:r w:rsidRPr="00377663">
              <w:rPr>
                <w:rFonts w:ascii="New Century Schlbk" w:hAnsi="New Century Schlbk"/>
                <w:bCs/>
                <w:sz w:val="24"/>
                <w:szCs w:val="24"/>
              </w:rPr>
              <w:t>chaperone</w:t>
            </w:r>
            <w:r w:rsidRPr="00377663">
              <w:rPr>
                <w:rFonts w:ascii="New Century Schlbk" w:hAnsi="New Century Schlbk"/>
                <w:sz w:val="24"/>
                <w:szCs w:val="24"/>
              </w:rPr>
              <w:t>.</w:t>
            </w:r>
            <w:r w:rsidRPr="00377663">
              <w:rPr>
                <w:rFonts w:ascii="New Century Schlbk" w:hAnsi="New Century Schlbk" w:hint="eastAsia"/>
                <w:sz w:val="24"/>
                <w:szCs w:val="24"/>
              </w:rPr>
              <w:t> </w:t>
            </w:r>
            <w:r w:rsidRPr="00377663">
              <w:rPr>
                <w:rFonts w:ascii="New Century Schlbk" w:hAnsi="New Century Schlbk"/>
                <w:sz w:val="24"/>
                <w:szCs w:val="24"/>
              </w:rPr>
              <w:t xml:space="preserve"> All</w:t>
            </w:r>
            <w:r w:rsidRPr="00377663">
              <w:rPr>
                <w:rFonts w:ascii="New Century Schlbk" w:hAnsi="New Century Schlbk" w:hint="eastAsia"/>
                <w:sz w:val="24"/>
                <w:szCs w:val="24"/>
              </w:rPr>
              <w:t> </w:t>
            </w:r>
            <w:bookmarkStart w:id="65" w:name="LPHit64"/>
            <w:bookmarkEnd w:id="65"/>
            <w:r w:rsidRPr="00377663">
              <w:rPr>
                <w:rFonts w:ascii="New Century Schlbk" w:hAnsi="New Century Schlbk"/>
                <w:bCs/>
                <w:sz w:val="24"/>
                <w:szCs w:val="24"/>
              </w:rPr>
              <w:t>chaperones</w:t>
            </w:r>
            <w:r w:rsidRPr="00377663">
              <w:rPr>
                <w:rFonts w:ascii="New Century Schlbk" w:hAnsi="New Century Schlbk" w:hint="eastAsia"/>
                <w:sz w:val="24"/>
                <w:szCs w:val="24"/>
              </w:rPr>
              <w:t> </w:t>
            </w:r>
            <w:r w:rsidRPr="00377663">
              <w:rPr>
                <w:rFonts w:ascii="New Century Schlbk" w:hAnsi="New Century Schlbk"/>
                <w:sz w:val="24"/>
                <w:szCs w:val="24"/>
              </w:rPr>
              <w:t>serve under the direction of the certificated employee supervising the</w:t>
            </w:r>
            <w:r w:rsidRPr="00377663">
              <w:rPr>
                <w:rFonts w:ascii="New Century Schlbk" w:hAnsi="New Century Schlbk" w:hint="eastAsia"/>
                <w:sz w:val="24"/>
                <w:szCs w:val="24"/>
              </w:rPr>
              <w:t> </w:t>
            </w:r>
            <w:bookmarkStart w:id="66" w:name="LPHit65"/>
            <w:bookmarkEnd w:id="66"/>
            <w:r w:rsidRPr="00377663">
              <w:rPr>
                <w:rFonts w:ascii="New Century Schlbk" w:hAnsi="New Century Schlbk"/>
                <w:bCs/>
                <w:sz w:val="24"/>
                <w:szCs w:val="24"/>
              </w:rPr>
              <w:t>trip</w:t>
            </w:r>
            <w:r w:rsidRPr="00377663">
              <w:rPr>
                <w:rFonts w:ascii="New Century Schlbk" w:hAnsi="New Century Schlbk"/>
                <w:sz w:val="24"/>
                <w:szCs w:val="24"/>
              </w:rPr>
              <w:t>.</w:t>
            </w:r>
          </w:p>
        </w:tc>
        <w:tc>
          <w:tcPr>
            <w:tcW w:w="0" w:type="auto"/>
            <w:vAlign w:val="center"/>
            <w:hideMark/>
          </w:tcPr>
          <w:p w:rsidR="00CC5D78" w:rsidRPr="00253ED0" w:rsidRDefault="00CC5D78" w:rsidP="00CC5D78">
            <w:pPr>
              <w:rPr>
                <w:rFonts w:ascii="Times New Roman" w:hAnsi="Times New Roman"/>
              </w:rPr>
            </w:pPr>
          </w:p>
        </w:tc>
        <w:tc>
          <w:tcPr>
            <w:tcW w:w="0" w:type="auto"/>
            <w:vMerge/>
            <w:vAlign w:val="center"/>
            <w:hideMark/>
          </w:tcPr>
          <w:p w:rsidR="00CC5D78" w:rsidRPr="00253ED0" w:rsidRDefault="00CC5D78" w:rsidP="00CC5D78">
            <w:pPr>
              <w:rPr>
                <w:rFonts w:ascii="Times New Roman" w:hAnsi="Times New Roman"/>
              </w:rPr>
            </w:pPr>
          </w:p>
        </w:tc>
      </w:tr>
    </w:tbl>
    <w:p w:rsidR="00CC5D78" w:rsidRDefault="00CC5D78" w:rsidP="00CC5D78"/>
    <w:p w:rsidR="00CC5D78" w:rsidRDefault="00CC5D78">
      <w:r>
        <w:br w:type="page"/>
      </w:r>
    </w:p>
    <w:p w:rsidR="009A42AF" w:rsidRDefault="009A42AF"/>
    <w:p w:rsidR="009A42AF" w:rsidRPr="00341649" w:rsidRDefault="000B2A40" w:rsidP="00FD0563">
      <w:pPr>
        <w:pStyle w:val="ListParagraph"/>
        <w:numPr>
          <w:ilvl w:val="0"/>
          <w:numId w:val="26"/>
        </w:numPr>
        <w:pBdr>
          <w:top w:val="none" w:sz="0" w:space="1" w:color="000000"/>
          <w:left w:val="none" w:sz="0" w:space="1" w:color="000000"/>
          <w:bottom w:val="none" w:sz="0" w:space="1" w:color="000000"/>
          <w:right w:val="none" w:sz="0" w:space="1" w:color="000000"/>
        </w:pBdr>
        <w:shd w:val="clear" w:color="auto" w:fill="FFFFFF"/>
        <w:spacing w:before="120" w:after="120"/>
        <w:ind w:left="1350" w:hanging="720"/>
        <w:outlineLvl w:val="1"/>
        <w:rPr>
          <w:rFonts w:ascii="Tahoma" w:hAnsi="Tahoma" w:cs="Tahoma"/>
          <w:b/>
          <w:color w:val="2E74B5" w:themeColor="accent1" w:themeShade="BF"/>
          <w:sz w:val="24"/>
          <w:szCs w:val="24"/>
        </w:rPr>
      </w:pPr>
      <w:bookmarkStart w:id="67" w:name="_topic_eUpdateonpotentialSchoolResource"/>
      <w:bookmarkEnd w:id="67"/>
      <w:r w:rsidRPr="00341649">
        <w:rPr>
          <w:rFonts w:ascii="Tahoma" w:hAnsi="Tahoma" w:cs="Tahoma"/>
          <w:b/>
          <w:color w:val="2E74B5" w:themeColor="accent1" w:themeShade="BF"/>
          <w:sz w:val="24"/>
          <w:szCs w:val="24"/>
        </w:rPr>
        <w:t xml:space="preserve">Update on potential School Resource Officer opportunity for 16-17 </w:t>
      </w:r>
      <w:r w:rsidR="00FD0563">
        <w:rPr>
          <w:rFonts w:ascii="Tahoma" w:hAnsi="Tahoma" w:cs="Tahoma"/>
          <w:b/>
          <w:color w:val="2E74B5" w:themeColor="accent1" w:themeShade="BF"/>
          <w:sz w:val="24"/>
          <w:szCs w:val="24"/>
        </w:rPr>
        <w:t xml:space="preserve">       </w:t>
      </w:r>
      <w:r w:rsidRPr="00341649">
        <w:rPr>
          <w:rFonts w:ascii="Tahoma" w:hAnsi="Tahoma" w:cs="Tahoma"/>
          <w:b/>
          <w:color w:val="2E74B5" w:themeColor="accent1" w:themeShade="BF"/>
          <w:sz w:val="24"/>
          <w:szCs w:val="24"/>
        </w:rPr>
        <w:t>School Year</w:t>
      </w:r>
    </w:p>
    <w:p w:rsidR="00CC5D78" w:rsidRPr="00341649" w:rsidRDefault="00CC5D78" w:rsidP="00FD0563">
      <w:pPr>
        <w:pStyle w:val="ListParagraph"/>
        <w:numPr>
          <w:ilvl w:val="0"/>
          <w:numId w:val="26"/>
        </w:numPr>
        <w:pBdr>
          <w:top w:val="none" w:sz="0" w:space="1" w:color="000000"/>
          <w:left w:val="none" w:sz="0" w:space="1" w:color="000000"/>
          <w:bottom w:val="none" w:sz="0" w:space="1" w:color="000000"/>
          <w:right w:val="none" w:sz="0" w:space="1" w:color="000000"/>
        </w:pBdr>
        <w:shd w:val="clear" w:color="auto" w:fill="FFFFFF"/>
        <w:spacing w:before="120" w:after="120"/>
        <w:ind w:firstLine="0"/>
        <w:outlineLvl w:val="1"/>
        <w:rPr>
          <w:rFonts w:ascii="Tahoma" w:hAnsi="Tahoma" w:cs="Tahoma"/>
          <w:b/>
          <w:color w:val="2E74B5" w:themeColor="accent1" w:themeShade="BF"/>
          <w:sz w:val="24"/>
          <w:szCs w:val="24"/>
        </w:rPr>
      </w:pPr>
      <w:r w:rsidRPr="00341649">
        <w:rPr>
          <w:rFonts w:ascii="Tahoma" w:hAnsi="Tahoma" w:cs="Tahoma"/>
          <w:b/>
          <w:color w:val="2E74B5" w:themeColor="accent1" w:themeShade="BF"/>
          <w:sz w:val="24"/>
          <w:szCs w:val="24"/>
        </w:rPr>
        <w:t>Update Report from ASBA Attendees</w:t>
      </w:r>
    </w:p>
    <w:p w:rsidR="00341649" w:rsidRDefault="00341649" w:rsidP="00341649">
      <w:pPr>
        <w:pBdr>
          <w:top w:val="none" w:sz="0" w:space="1" w:color="000000"/>
          <w:left w:val="none" w:sz="0" w:space="1" w:color="000000"/>
          <w:bottom w:val="none" w:sz="0" w:space="1" w:color="000000"/>
          <w:right w:val="none" w:sz="0" w:space="1" w:color="000000"/>
        </w:pBdr>
        <w:shd w:val="clear" w:color="auto" w:fill="FFFFFF"/>
        <w:spacing w:before="120" w:after="120"/>
        <w:outlineLvl w:val="1"/>
      </w:pPr>
      <w:r w:rsidRPr="00341649">
        <w:rPr>
          <w:rFonts w:ascii="Tahoma" w:hAnsi="Tahoma" w:cs="Tahoma"/>
          <w:b/>
          <w:color w:val="2E74B5" w:themeColor="accent1" w:themeShade="BF"/>
          <w:sz w:val="22"/>
          <w:szCs w:val="22"/>
        </w:rPr>
        <w:t>15</w:t>
      </w:r>
      <w:r>
        <w:rPr>
          <w:rFonts w:ascii="Tahoma" w:hAnsi="Tahoma" w:cs="Tahoma"/>
          <w:color w:val="2E74B5" w:themeColor="accent1" w:themeShade="BF"/>
          <w:sz w:val="24"/>
          <w:szCs w:val="24"/>
        </w:rPr>
        <w:t xml:space="preserve">. </w:t>
      </w:r>
      <w:r>
        <w:rPr>
          <w:rFonts w:ascii="Tahoma" w:hAnsi="Tahoma"/>
          <w:b/>
          <w:color w:val="4F81BD"/>
          <w:sz w:val="26"/>
        </w:rPr>
        <w:tab/>
        <w:t>Discussion/update on the South Verde School Building appraisal</w:t>
      </w:r>
    </w:p>
    <w:p w:rsidR="00341649" w:rsidRDefault="00341649" w:rsidP="00341649">
      <w:r>
        <w:t>The building appraisal is attached in a separate document (see:</w:t>
      </w:r>
      <w:r w:rsidR="00FD0563">
        <w:t xml:space="preserve"> </w:t>
      </w:r>
      <w:r>
        <w:t xml:space="preserve">SVHS Appraisal2016). </w:t>
      </w:r>
    </w:p>
    <w:p w:rsidR="00341649" w:rsidRDefault="00341649" w:rsidP="00341649">
      <w:pPr>
        <w:pBdr>
          <w:top w:val="none" w:sz="0" w:space="1" w:color="000000"/>
          <w:left w:val="none" w:sz="0" w:space="1" w:color="000000"/>
          <w:bottom w:val="none" w:sz="0" w:space="1" w:color="000000"/>
          <w:right w:val="none" w:sz="0" w:space="1" w:color="000000"/>
        </w:pBdr>
        <w:shd w:val="clear" w:color="auto" w:fill="FFFFFF"/>
        <w:spacing w:before="120" w:after="120"/>
        <w:outlineLvl w:val="1"/>
      </w:pPr>
      <w:bookmarkStart w:id="68" w:name="_topic_bDiscussionandpossibleactiontoex"/>
      <w:bookmarkEnd w:id="68"/>
      <w:r>
        <w:rPr>
          <w:rFonts w:ascii="Tahoma" w:hAnsi="Tahoma"/>
          <w:b/>
          <w:color w:val="4F81BD"/>
          <w:sz w:val="26"/>
        </w:rPr>
        <w:t>16.</w:t>
      </w:r>
      <w:r>
        <w:rPr>
          <w:rFonts w:ascii="Tahoma" w:hAnsi="Tahoma"/>
          <w:b/>
          <w:color w:val="4F81BD"/>
          <w:sz w:val="26"/>
        </w:rPr>
        <w:tab/>
        <w:t>Discussion and possible action to exercise the option to purchase the South Verde High School Building on 462 South Main Street, Camp Verde as stated on the Lease Purchase Agreement</w:t>
      </w:r>
    </w:p>
    <w:p w:rsidR="00341649" w:rsidRPr="00341649" w:rsidRDefault="00341649" w:rsidP="00341649">
      <w:pPr>
        <w:rPr>
          <w:b/>
        </w:rPr>
      </w:pPr>
      <w:r w:rsidRPr="00341649">
        <w:rPr>
          <w:b/>
        </w:rPr>
        <w:t xml:space="preserve">Potential action: A motion to purchase the South Verde building located at 462 South Main Street Camp Verde as state in the lease purchase agreement </w:t>
      </w:r>
    </w:p>
    <w:p w:rsidR="009A42AF" w:rsidRPr="00FD0563" w:rsidRDefault="00341649">
      <w:pPr>
        <w:pBdr>
          <w:top w:val="none" w:sz="0" w:space="1" w:color="AAAAAA"/>
          <w:left w:val="none" w:sz="0" w:space="1" w:color="AAAAAA"/>
          <w:bottom w:val="single" w:sz="0" w:space="1" w:color="AAAAAA"/>
          <w:right w:val="none" w:sz="0" w:space="1" w:color="AAAAAA"/>
        </w:pBdr>
        <w:shd w:val="clear" w:color="auto" w:fill="FFFFFF"/>
        <w:spacing w:before="60" w:after="360"/>
        <w:outlineLvl w:val="0"/>
        <w:rPr>
          <w:sz w:val="22"/>
          <w:szCs w:val="22"/>
        </w:rPr>
      </w:pPr>
      <w:bookmarkStart w:id="69" w:name="_topic_15BoardRequestforFutureAgendaIte"/>
      <w:bookmarkEnd w:id="69"/>
      <w:r w:rsidRPr="00FD0563">
        <w:rPr>
          <w:rFonts w:ascii="Tahoma" w:hAnsi="Tahoma"/>
          <w:b/>
          <w:color w:val="365F91"/>
          <w:sz w:val="22"/>
          <w:szCs w:val="22"/>
        </w:rPr>
        <w:t>17</w:t>
      </w:r>
      <w:r w:rsidR="000B2A40" w:rsidRPr="00FD0563">
        <w:rPr>
          <w:rFonts w:ascii="Tahoma" w:hAnsi="Tahoma"/>
          <w:b/>
          <w:color w:val="365F91"/>
          <w:sz w:val="22"/>
          <w:szCs w:val="22"/>
        </w:rPr>
        <w:t xml:space="preserve">. </w:t>
      </w:r>
      <w:r w:rsidR="000B2A40" w:rsidRPr="00FD0563">
        <w:rPr>
          <w:rFonts w:ascii="Tahoma" w:hAnsi="Tahoma"/>
          <w:b/>
          <w:color w:val="365F91"/>
          <w:sz w:val="22"/>
          <w:szCs w:val="22"/>
        </w:rPr>
        <w:tab/>
        <w:t>Board Request for Future Agenda Items</w:t>
      </w:r>
    </w:p>
    <w:p w:rsidR="009A42AF" w:rsidRPr="00FD0563" w:rsidRDefault="00341649">
      <w:pPr>
        <w:pBdr>
          <w:top w:val="none" w:sz="0" w:space="1" w:color="AAAAAA"/>
          <w:left w:val="none" w:sz="0" w:space="1" w:color="AAAAAA"/>
          <w:bottom w:val="single" w:sz="0" w:space="1" w:color="AAAAAA"/>
          <w:right w:val="none" w:sz="0" w:space="1" w:color="AAAAAA"/>
        </w:pBdr>
        <w:shd w:val="clear" w:color="auto" w:fill="FFFFFF"/>
        <w:spacing w:before="60" w:after="360"/>
        <w:outlineLvl w:val="0"/>
        <w:rPr>
          <w:sz w:val="22"/>
          <w:szCs w:val="22"/>
        </w:rPr>
      </w:pPr>
      <w:bookmarkStart w:id="70" w:name="_topic_16Adjournment"/>
      <w:bookmarkEnd w:id="70"/>
      <w:r w:rsidRPr="00FD0563">
        <w:rPr>
          <w:rFonts w:ascii="Tahoma" w:hAnsi="Tahoma"/>
          <w:b/>
          <w:color w:val="365F91"/>
          <w:sz w:val="22"/>
          <w:szCs w:val="22"/>
        </w:rPr>
        <w:t>18</w:t>
      </w:r>
      <w:r w:rsidR="000B2A40" w:rsidRPr="00FD0563">
        <w:rPr>
          <w:rFonts w:ascii="Tahoma" w:hAnsi="Tahoma"/>
          <w:b/>
          <w:color w:val="365F91"/>
          <w:sz w:val="22"/>
          <w:szCs w:val="22"/>
        </w:rPr>
        <w:t xml:space="preserve">. </w:t>
      </w:r>
      <w:r w:rsidR="000B2A40" w:rsidRPr="00FD0563">
        <w:rPr>
          <w:rFonts w:ascii="Tahoma" w:hAnsi="Tahoma"/>
          <w:b/>
          <w:color w:val="365F91"/>
          <w:sz w:val="22"/>
          <w:szCs w:val="22"/>
        </w:rPr>
        <w:tab/>
        <w:t>Adjournment</w:t>
      </w:r>
    </w:p>
    <w:p w:rsidR="009A42AF" w:rsidRPr="00FD0563" w:rsidRDefault="000B2A40">
      <w:pPr>
        <w:pBdr>
          <w:top w:val="none" w:sz="0" w:space="1" w:color="AAAAAA"/>
          <w:left w:val="none" w:sz="0" w:space="1" w:color="AAAAAA"/>
          <w:bottom w:val="single" w:sz="0" w:space="1" w:color="AAAAAA"/>
          <w:right w:val="none" w:sz="0" w:space="1" w:color="AAAAAA"/>
        </w:pBdr>
        <w:shd w:val="clear" w:color="auto" w:fill="FFFFFF"/>
        <w:spacing w:before="60" w:after="360"/>
        <w:outlineLvl w:val="0"/>
        <w:rPr>
          <w:sz w:val="22"/>
          <w:szCs w:val="22"/>
        </w:rPr>
      </w:pPr>
      <w:bookmarkStart w:id="71" w:name="_topic_17Signingofdocuments"/>
      <w:bookmarkEnd w:id="71"/>
      <w:r w:rsidRPr="00FD0563">
        <w:rPr>
          <w:rFonts w:ascii="Tahoma" w:hAnsi="Tahoma"/>
          <w:b/>
          <w:color w:val="365F91"/>
          <w:sz w:val="22"/>
          <w:szCs w:val="22"/>
        </w:rPr>
        <w:t xml:space="preserve">17. </w:t>
      </w:r>
      <w:r w:rsidRPr="00FD0563">
        <w:rPr>
          <w:rFonts w:ascii="Tahoma" w:hAnsi="Tahoma"/>
          <w:b/>
          <w:color w:val="365F91"/>
          <w:sz w:val="22"/>
          <w:szCs w:val="22"/>
        </w:rPr>
        <w:tab/>
        <w:t>Signing of documents</w:t>
      </w:r>
    </w:p>
    <w:sectPr w:rsidR="009A42AF" w:rsidRPr="00FD0563" w:rsidSect="001428A6">
      <w:headerReference w:type="default" r:id="rId26"/>
      <w:footerReference w:type="default" r:id="rId27"/>
      <w:headerReference w:type="first" r:id="rId28"/>
      <w:footerReference w:type="first" r:id="rId29"/>
      <w:type w:val="continuous"/>
      <w:pgSz w:w="11905" w:h="16838"/>
      <w:pgMar w:top="960" w:right="960" w:bottom="960" w:left="960" w:header="480" w:footer="4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7EC" w:rsidRDefault="000907EC">
      <w:r>
        <w:separator/>
      </w:r>
    </w:p>
  </w:endnote>
  <w:endnote w:type="continuationSeparator" w:id="0">
    <w:p w:rsidR="000907EC" w:rsidRDefault="0009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Kozuka Mincho Pro EL">
    <w:panose1 w:val="00000000000000000000"/>
    <w:charset w:val="80"/>
    <w:family w:val="roman"/>
    <w:notTrueType/>
    <w:pitch w:val="variable"/>
    <w:sig w:usb0="E00002FF" w:usb1="6AC7FCFF" w:usb2="00000012" w:usb3="00000000" w:csb0="00020005" w:csb1="00000000"/>
  </w:font>
  <w:font w:name="Helvetica">
    <w:panose1 w:val="020B0604020202020204"/>
    <w:charset w:val="00"/>
    <w:family w:val="swiss"/>
    <w:pitch w:val="variable"/>
    <w:sig w:usb0="E0002AFF" w:usb1="C0007843" w:usb2="00000009" w:usb3="00000000" w:csb0="000001FF" w:csb1="00000000"/>
  </w:font>
  <w:font w:name="Brush Script MT Italic">
    <w:panose1 w:val="03060802040406070304"/>
    <w:charset w:val="01"/>
    <w:family w:val="auto"/>
    <w:pitch w:val="default"/>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Century Schlbk">
    <w:altName w:val="Century Schoolbook"/>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25" w:rsidRDefault="00EB2225">
    <w:pPr>
      <w:jc w:val="center"/>
    </w:pPr>
    <w:r>
      <w:fldChar w:fldCharType="begin"/>
    </w:r>
    <w:r>
      <w:instrText>PAGE  \* Arabic  \* MERGEFORMAT</w:instrText>
    </w:r>
    <w:r>
      <w:fldChar w:fldCharType="separate"/>
    </w:r>
    <w:r w:rsidR="00E4361D" w:rsidRPr="00E4361D">
      <w:rPr>
        <w:noProof/>
        <w:color w:val="969696"/>
        <w:sz w:val="18"/>
      </w:rPr>
      <w:t>20</w:t>
    </w:r>
    <w:r>
      <w:fldChar w:fldCharType="end"/>
    </w:r>
    <w:r>
      <w:rPr>
        <w:color w:val="969696"/>
        <w:sz w:val="18"/>
      </w:rPr>
      <w:t xml:space="preserve"> / </w:t>
    </w:r>
    <w:fldSimple w:instr="NUMPAGES  \* Arabic  \* MERGEFORMAT">
      <w:r w:rsidR="00E4361D" w:rsidRPr="00E4361D">
        <w:rPr>
          <w:noProof/>
          <w:color w:val="969696"/>
          <w:sz w:val="18"/>
        </w:rPr>
        <w:t>45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25" w:rsidRDefault="00EB2225">
    <w:pPr>
      <w:jc w:val="center"/>
    </w:pPr>
    <w:r>
      <w:rPr>
        <w:color w:val="969696"/>
        <w:sz w:val="18"/>
      </w:rPr>
      <w:t>Copyright © &lt;Dates&gt; by &lt;Authors&gt;.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EC" w:rsidRDefault="000907EC">
    <w:pPr>
      <w:jc w:val="center"/>
    </w:pPr>
    <w:r>
      <w:fldChar w:fldCharType="begin"/>
    </w:r>
    <w:r>
      <w:instrText>PAGE  \* Arabic  \* MERGEFORMAT</w:instrText>
    </w:r>
    <w:r>
      <w:fldChar w:fldCharType="separate"/>
    </w:r>
    <w:r w:rsidR="00E4361D" w:rsidRPr="00E4361D">
      <w:rPr>
        <w:noProof/>
        <w:color w:val="969696"/>
        <w:sz w:val="18"/>
      </w:rPr>
      <w:t>45</w:t>
    </w:r>
    <w:r>
      <w:fldChar w:fldCharType="end"/>
    </w:r>
    <w:r>
      <w:rPr>
        <w:color w:val="969696"/>
        <w:sz w:val="18"/>
      </w:rPr>
      <w:t xml:space="preserve"> / </w:t>
    </w:r>
    <w:fldSimple w:instr="NUMPAGES  \* Arabic  \* MERGEFORMAT">
      <w:r w:rsidR="00E4361D" w:rsidRPr="00E4361D">
        <w:rPr>
          <w:noProof/>
          <w:color w:val="969696"/>
          <w:sz w:val="18"/>
        </w:rPr>
        <w:t>45</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EC" w:rsidRDefault="000907EC">
    <w:pPr>
      <w:jc w:val="center"/>
    </w:pPr>
    <w:r>
      <w:rPr>
        <w:color w:val="969696"/>
        <w:sz w:val="18"/>
      </w:rPr>
      <w:t>Copyright © &lt;Dates&gt; by &lt;Authors&gt;.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7EC" w:rsidRDefault="000907EC">
      <w:r>
        <w:separator/>
      </w:r>
    </w:p>
  </w:footnote>
  <w:footnote w:type="continuationSeparator" w:id="0">
    <w:p w:rsidR="000907EC" w:rsidRDefault="00090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25" w:rsidRDefault="00EB2225">
    <w:pPr>
      <w:jc w:val="center"/>
    </w:pPr>
    <w:r>
      <w:rPr>
        <w:color w:val="969696"/>
        <w:sz w:val="18"/>
      </w:rPr>
      <w:t xml:space="preserve">4-12-16 Board Packet.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25" w:rsidRDefault="00EB22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EC" w:rsidRDefault="000907EC">
    <w:pPr>
      <w:jc w:val="center"/>
    </w:pPr>
    <w:r>
      <w:rPr>
        <w:color w:val="969696"/>
        <w:sz w:val="18"/>
      </w:rPr>
      <w:t xml:space="preserve">4-12-16 Board Packet.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EC" w:rsidRDefault="000907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3949"/>
    <w:multiLevelType w:val="multilevel"/>
    <w:tmpl w:val="E99EF7A8"/>
    <w:lvl w:ilvl="0">
      <w:numFmt w:val="bullet"/>
      <w:lvlText w:val=""/>
      <w:lvlJc w:val="left"/>
      <w:pPr>
        <w:ind w:left="720" w:hanging="360"/>
      </w:pPr>
      <w:rPr>
        <w:rFonts w:ascii="Symbol" w:hAnsi="Symbol"/>
        <w:b w:val="0"/>
        <w:i w:val="0"/>
        <w:strike w:val="0"/>
        <w:color w:val="auto"/>
        <w:sz w:val="20"/>
        <w:u w:val="none"/>
      </w:rPr>
    </w:lvl>
    <w:lvl w:ilvl="1">
      <w:numFmt w:val="bullet"/>
      <w:lvlText w:val=""/>
      <w:lvlJc w:val="left"/>
      <w:pPr>
        <w:ind w:left="1440" w:hanging="360"/>
      </w:pPr>
      <w:rPr>
        <w:rFonts w:ascii="Symbol" w:hAnsi="Symbol"/>
        <w:b w:val="0"/>
        <w:i w:val="0"/>
        <w:strike w:val="0"/>
        <w:color w:val="auto"/>
        <w:sz w:val="20"/>
        <w:u w:val="none"/>
      </w:rPr>
    </w:lvl>
    <w:lvl w:ilvl="2">
      <w:numFmt w:val="bullet"/>
      <w:lvlText w:val=""/>
      <w:lvlJc w:val="left"/>
      <w:pPr>
        <w:ind w:left="2160" w:hanging="360"/>
      </w:pPr>
      <w:rPr>
        <w:rFonts w:ascii="Symbol" w:hAnsi="Symbol"/>
        <w:b w:val="0"/>
        <w:i w:val="0"/>
        <w:strike w:val="0"/>
        <w:color w:val="auto"/>
        <w:sz w:val="20"/>
        <w:u w:val="none"/>
      </w:rPr>
    </w:lvl>
    <w:lvl w:ilvl="3">
      <w:numFmt w:val="bullet"/>
      <w:lvlText w:val=""/>
      <w:lvlJc w:val="left"/>
      <w:pPr>
        <w:ind w:left="2880" w:hanging="360"/>
      </w:pPr>
      <w:rPr>
        <w:rFonts w:ascii="Symbol" w:hAnsi="Symbol"/>
        <w:b w:val="0"/>
        <w:i w:val="0"/>
        <w:strike w:val="0"/>
        <w:color w:val="auto"/>
        <w:sz w:val="20"/>
        <w:u w:val="none"/>
      </w:rPr>
    </w:lvl>
    <w:lvl w:ilvl="4">
      <w:numFmt w:val="bullet"/>
      <w:lvlText w:val=""/>
      <w:lvlJc w:val="left"/>
      <w:pPr>
        <w:ind w:left="3600" w:hanging="360"/>
      </w:pPr>
      <w:rPr>
        <w:rFonts w:ascii="Symbol" w:hAnsi="Symbol"/>
        <w:b w:val="0"/>
        <w:i w:val="0"/>
        <w:strike w:val="0"/>
        <w:color w:val="auto"/>
        <w:sz w:val="20"/>
        <w:u w:val="none"/>
      </w:rPr>
    </w:lvl>
    <w:lvl w:ilvl="5">
      <w:numFmt w:val="bullet"/>
      <w:lvlText w:val=""/>
      <w:lvlJc w:val="left"/>
      <w:pPr>
        <w:ind w:left="4320" w:hanging="360"/>
      </w:pPr>
      <w:rPr>
        <w:rFonts w:ascii="Symbol" w:hAnsi="Symbol"/>
        <w:b w:val="0"/>
        <w:i w:val="0"/>
        <w:strike w:val="0"/>
        <w:color w:val="auto"/>
        <w:sz w:val="20"/>
        <w:u w:val="none"/>
      </w:rPr>
    </w:lvl>
    <w:lvl w:ilvl="6">
      <w:numFmt w:val="bullet"/>
      <w:lvlText w:val=""/>
      <w:lvlJc w:val="left"/>
      <w:pPr>
        <w:ind w:left="5040" w:hanging="360"/>
      </w:pPr>
      <w:rPr>
        <w:rFonts w:ascii="Symbol" w:hAnsi="Symbol"/>
        <w:b w:val="0"/>
        <w:i w:val="0"/>
        <w:strike w:val="0"/>
        <w:color w:val="auto"/>
        <w:sz w:val="20"/>
        <w:u w:val="none"/>
      </w:rPr>
    </w:lvl>
    <w:lvl w:ilvl="7">
      <w:numFmt w:val="bullet"/>
      <w:lvlText w:val=""/>
      <w:lvlJc w:val="left"/>
      <w:pPr>
        <w:ind w:left="5760" w:hanging="360"/>
      </w:pPr>
      <w:rPr>
        <w:rFonts w:ascii="Symbol" w:hAnsi="Symbol"/>
        <w:b w:val="0"/>
        <w:i w:val="0"/>
        <w:strike w:val="0"/>
        <w:color w:val="auto"/>
        <w:sz w:val="20"/>
        <w:u w:val="none"/>
      </w:rPr>
    </w:lvl>
    <w:lvl w:ilvl="8">
      <w:numFmt w:val="bullet"/>
      <w:lvlText w:val=""/>
      <w:lvlJc w:val="left"/>
      <w:pPr>
        <w:ind w:left="6480" w:hanging="360"/>
      </w:pPr>
      <w:rPr>
        <w:rFonts w:ascii="Symbol" w:hAnsi="Symbol"/>
        <w:b w:val="0"/>
        <w:i w:val="0"/>
        <w:strike w:val="0"/>
        <w:color w:val="auto"/>
        <w:sz w:val="20"/>
        <w:u w:val="none"/>
      </w:rPr>
    </w:lvl>
  </w:abstractNum>
  <w:abstractNum w:abstractNumId="1" w15:restartNumberingAfterBreak="0">
    <w:nsid w:val="0D8F6257"/>
    <w:multiLevelType w:val="multilevel"/>
    <w:tmpl w:val="BF84B614"/>
    <w:lvl w:ilvl="0">
      <w:start w:val="2"/>
      <w:numFmt w:val="lowerLetter"/>
      <w:lvlText w:val="%1."/>
      <w:lvlJc w:val="left"/>
      <w:pPr>
        <w:ind w:left="1440" w:hanging="720"/>
      </w:pPr>
      <w:rPr>
        <w:rFonts w:ascii="Times New Roman" w:hAnsi="Times New Roman"/>
        <w:b w:val="0"/>
        <w:i w:val="0"/>
        <w:strike w:val="0"/>
        <w:color w:val="auto"/>
        <w:sz w:val="20"/>
        <w:u w:val="none"/>
      </w:rPr>
    </w:lvl>
    <w:lvl w:ilvl="1">
      <w:start w:val="1"/>
      <w:numFmt w:val="lowerLetter"/>
      <w:lvlText w:val="%2."/>
      <w:lvlJc w:val="left"/>
      <w:pPr>
        <w:ind w:left="2520" w:hanging="360"/>
      </w:pPr>
      <w:rPr>
        <w:rFonts w:ascii="Times New Roman" w:hAnsi="Times New Roman"/>
        <w:b w:val="0"/>
        <w:i w:val="0"/>
        <w:strike w:val="0"/>
        <w:color w:val="auto"/>
        <w:sz w:val="24"/>
        <w:u w:val="none"/>
      </w:rPr>
    </w:lvl>
    <w:lvl w:ilvl="2">
      <w:start w:val="1"/>
      <w:numFmt w:val="lowerRoman"/>
      <w:lvlText w:val="%3."/>
      <w:lvlJc w:val="right"/>
      <w:pPr>
        <w:ind w:left="3240" w:hanging="180"/>
      </w:pPr>
      <w:rPr>
        <w:rFonts w:ascii="Times New Roman" w:hAnsi="Times New Roman"/>
        <w:b w:val="0"/>
        <w:i w:val="0"/>
        <w:strike w:val="0"/>
        <w:color w:val="auto"/>
        <w:sz w:val="24"/>
        <w:u w:val="none"/>
      </w:rPr>
    </w:lvl>
    <w:lvl w:ilvl="3">
      <w:start w:val="1"/>
      <w:numFmt w:val="decimal"/>
      <w:lvlText w:val="%4."/>
      <w:lvlJc w:val="left"/>
      <w:pPr>
        <w:ind w:left="3960" w:hanging="360"/>
      </w:pPr>
      <w:rPr>
        <w:rFonts w:ascii="Times New Roman" w:hAnsi="Times New Roman"/>
        <w:b w:val="0"/>
        <w:i w:val="0"/>
        <w:strike w:val="0"/>
        <w:color w:val="auto"/>
        <w:sz w:val="24"/>
        <w:u w:val="none"/>
      </w:rPr>
    </w:lvl>
    <w:lvl w:ilvl="4">
      <w:start w:val="1"/>
      <w:numFmt w:val="lowerLetter"/>
      <w:lvlText w:val="%5."/>
      <w:lvlJc w:val="left"/>
      <w:pPr>
        <w:ind w:left="4680" w:hanging="360"/>
      </w:pPr>
      <w:rPr>
        <w:rFonts w:ascii="Times New Roman" w:hAnsi="Times New Roman"/>
        <w:b w:val="0"/>
        <w:i w:val="0"/>
        <w:strike w:val="0"/>
        <w:color w:val="auto"/>
        <w:sz w:val="24"/>
        <w:u w:val="none"/>
      </w:rPr>
    </w:lvl>
    <w:lvl w:ilvl="5">
      <w:start w:val="1"/>
      <w:numFmt w:val="lowerRoman"/>
      <w:lvlText w:val="%6."/>
      <w:lvlJc w:val="right"/>
      <w:pPr>
        <w:ind w:left="5400" w:hanging="180"/>
      </w:pPr>
      <w:rPr>
        <w:rFonts w:ascii="Times New Roman" w:hAnsi="Times New Roman"/>
        <w:b w:val="0"/>
        <w:i w:val="0"/>
        <w:strike w:val="0"/>
        <w:color w:val="auto"/>
        <w:sz w:val="24"/>
        <w:u w:val="none"/>
      </w:rPr>
    </w:lvl>
    <w:lvl w:ilvl="6">
      <w:start w:val="1"/>
      <w:numFmt w:val="decimal"/>
      <w:lvlText w:val="%7."/>
      <w:lvlJc w:val="left"/>
      <w:pPr>
        <w:ind w:left="6120" w:hanging="360"/>
      </w:pPr>
      <w:rPr>
        <w:rFonts w:ascii="Times New Roman" w:hAnsi="Times New Roman"/>
        <w:b w:val="0"/>
        <w:i w:val="0"/>
        <w:strike w:val="0"/>
        <w:color w:val="auto"/>
        <w:sz w:val="24"/>
        <w:u w:val="none"/>
      </w:rPr>
    </w:lvl>
    <w:lvl w:ilvl="7">
      <w:start w:val="1"/>
      <w:numFmt w:val="lowerLetter"/>
      <w:lvlText w:val="%8."/>
      <w:lvlJc w:val="left"/>
      <w:pPr>
        <w:ind w:left="6840" w:hanging="360"/>
      </w:pPr>
      <w:rPr>
        <w:rFonts w:ascii="Times New Roman" w:hAnsi="Times New Roman"/>
        <w:b w:val="0"/>
        <w:i w:val="0"/>
        <w:strike w:val="0"/>
        <w:color w:val="auto"/>
        <w:sz w:val="24"/>
        <w:u w:val="none"/>
      </w:rPr>
    </w:lvl>
    <w:lvl w:ilvl="8">
      <w:start w:val="1"/>
      <w:numFmt w:val="lowerRoman"/>
      <w:lvlText w:val="%9."/>
      <w:lvlJc w:val="right"/>
      <w:pPr>
        <w:ind w:left="7560" w:hanging="180"/>
      </w:pPr>
      <w:rPr>
        <w:rFonts w:ascii="Times New Roman" w:hAnsi="Times New Roman"/>
        <w:b w:val="0"/>
        <w:i w:val="0"/>
        <w:strike w:val="0"/>
        <w:color w:val="auto"/>
        <w:sz w:val="24"/>
        <w:u w:val="none"/>
      </w:rPr>
    </w:lvl>
  </w:abstractNum>
  <w:abstractNum w:abstractNumId="2" w15:restartNumberingAfterBreak="0">
    <w:nsid w:val="0EB4507E"/>
    <w:multiLevelType w:val="hybridMultilevel"/>
    <w:tmpl w:val="337A5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4349EB"/>
    <w:multiLevelType w:val="hybridMultilevel"/>
    <w:tmpl w:val="16643F3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33BB3"/>
    <w:multiLevelType w:val="hybridMultilevel"/>
    <w:tmpl w:val="F82C4C88"/>
    <w:lvl w:ilvl="0" w:tplc="883E524E">
      <w:start w:val="1"/>
      <w:numFmt w:val="decimal"/>
      <w:lvlText w:val="%1."/>
      <w:lvlJc w:val="left"/>
      <w:pPr>
        <w:ind w:left="720" w:hanging="360"/>
      </w:pPr>
      <w:rPr>
        <w:rFonts w:ascii="Tahoma" w:hAnsi="Tahoma" w:hint="default"/>
        <w:b/>
        <w:color w:val="365F9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7475A"/>
    <w:multiLevelType w:val="multilevel"/>
    <w:tmpl w:val="77DC9702"/>
    <w:lvl w:ilvl="0">
      <w:start w:val="1"/>
      <w:numFmt w:val="decimal"/>
      <w:lvlText w:val="%1."/>
      <w:lvlJc w:val="left"/>
      <w:pPr>
        <w:tabs>
          <w:tab w:val="num" w:pos="720"/>
        </w:tabs>
        <w:ind w:left="720" w:hanging="720"/>
      </w:pPr>
      <w:rPr>
        <w:rFonts w:ascii="Times New Roman" w:hAnsi="Times New Roman" w:cs="Times New Roman"/>
        <w:sz w:val="22"/>
        <w:szCs w:val="22"/>
        <w:u w:val="single"/>
      </w:rPr>
    </w:lvl>
    <w:lvl w:ilvl="1">
      <w:start w:val="1"/>
      <w:numFmt w:val="lowerLetter"/>
      <w:lvlText w:val="%2."/>
      <w:lvlJc w:val="left"/>
      <w:pPr>
        <w:tabs>
          <w:tab w:val="num" w:pos="1440"/>
        </w:tabs>
        <w:ind w:left="1440" w:hanging="720"/>
      </w:pPr>
      <w:rPr>
        <w:rFonts w:ascii="Times New Roman" w:hAnsi="Times New Roman" w:cs="Times New Roman"/>
        <w:sz w:val="22"/>
        <w:szCs w:val="22"/>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color w:val="auto"/>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15:restartNumberingAfterBreak="0">
    <w:nsid w:val="19BF6522"/>
    <w:multiLevelType w:val="multilevel"/>
    <w:tmpl w:val="1B4488A4"/>
    <w:lvl w:ilvl="0">
      <w:numFmt w:val="bullet"/>
      <w:lvlText w:val=""/>
      <w:lvlJc w:val="left"/>
      <w:pPr>
        <w:ind w:left="1800" w:hanging="360"/>
      </w:pPr>
      <w:rPr>
        <w:rFonts w:ascii="Symbol" w:hAnsi="Symbol"/>
        <w:b w:val="0"/>
        <w:i w:val="0"/>
        <w:strike w:val="0"/>
        <w:color w:val="auto"/>
        <w:sz w:val="20"/>
        <w:u w:val="none"/>
      </w:rPr>
    </w:lvl>
    <w:lvl w:ilvl="1">
      <w:numFmt w:val="bullet"/>
      <w:lvlText w:val="o"/>
      <w:lvlJc w:val="left"/>
      <w:pPr>
        <w:ind w:left="2520" w:hanging="360"/>
      </w:pPr>
      <w:rPr>
        <w:rFonts w:ascii="Courier New" w:hAnsi="Courier New"/>
        <w:b w:val="0"/>
        <w:i w:val="0"/>
        <w:strike w:val="0"/>
        <w:color w:val="auto"/>
        <w:sz w:val="24"/>
        <w:u w:val="none"/>
      </w:rPr>
    </w:lvl>
    <w:lvl w:ilvl="2">
      <w:numFmt w:val="bullet"/>
      <w:lvlText w:val=""/>
      <w:lvlJc w:val="left"/>
      <w:pPr>
        <w:ind w:left="3240" w:hanging="360"/>
      </w:pPr>
      <w:rPr>
        <w:rFonts w:ascii="Wingdings" w:hAnsi="Wingdings"/>
        <w:b w:val="0"/>
        <w:i w:val="0"/>
        <w:strike w:val="0"/>
        <w:color w:val="auto"/>
        <w:sz w:val="24"/>
        <w:u w:val="none"/>
      </w:rPr>
    </w:lvl>
    <w:lvl w:ilvl="3">
      <w:numFmt w:val="bullet"/>
      <w:lvlText w:val=""/>
      <w:lvlJc w:val="left"/>
      <w:pPr>
        <w:ind w:left="3960" w:hanging="360"/>
      </w:pPr>
      <w:rPr>
        <w:rFonts w:ascii="Symbol" w:hAnsi="Symbol"/>
        <w:b w:val="0"/>
        <w:i w:val="0"/>
        <w:strike w:val="0"/>
        <w:color w:val="auto"/>
        <w:sz w:val="24"/>
        <w:u w:val="none"/>
      </w:rPr>
    </w:lvl>
    <w:lvl w:ilvl="4">
      <w:numFmt w:val="bullet"/>
      <w:lvlText w:val="o"/>
      <w:lvlJc w:val="left"/>
      <w:pPr>
        <w:ind w:left="4680" w:hanging="360"/>
      </w:pPr>
      <w:rPr>
        <w:rFonts w:ascii="Courier New" w:hAnsi="Courier New"/>
        <w:b w:val="0"/>
        <w:i w:val="0"/>
        <w:strike w:val="0"/>
        <w:color w:val="auto"/>
        <w:sz w:val="24"/>
        <w:u w:val="none"/>
      </w:rPr>
    </w:lvl>
    <w:lvl w:ilvl="5">
      <w:numFmt w:val="bullet"/>
      <w:lvlText w:val=""/>
      <w:lvlJc w:val="left"/>
      <w:pPr>
        <w:ind w:left="5400" w:hanging="360"/>
      </w:pPr>
      <w:rPr>
        <w:rFonts w:ascii="Wingdings" w:hAnsi="Wingdings"/>
        <w:b w:val="0"/>
        <w:i w:val="0"/>
        <w:strike w:val="0"/>
        <w:color w:val="auto"/>
        <w:sz w:val="24"/>
        <w:u w:val="none"/>
      </w:rPr>
    </w:lvl>
    <w:lvl w:ilvl="6">
      <w:numFmt w:val="bullet"/>
      <w:lvlText w:val=""/>
      <w:lvlJc w:val="left"/>
      <w:pPr>
        <w:ind w:left="6120" w:hanging="360"/>
      </w:pPr>
      <w:rPr>
        <w:rFonts w:ascii="Symbol" w:hAnsi="Symbol"/>
        <w:b w:val="0"/>
        <w:i w:val="0"/>
        <w:strike w:val="0"/>
        <w:color w:val="auto"/>
        <w:sz w:val="24"/>
        <w:u w:val="none"/>
      </w:rPr>
    </w:lvl>
    <w:lvl w:ilvl="7">
      <w:numFmt w:val="bullet"/>
      <w:lvlText w:val="o"/>
      <w:lvlJc w:val="left"/>
      <w:pPr>
        <w:ind w:left="6840" w:hanging="360"/>
      </w:pPr>
      <w:rPr>
        <w:rFonts w:ascii="Courier New" w:hAnsi="Courier New"/>
        <w:b w:val="0"/>
        <w:i w:val="0"/>
        <w:strike w:val="0"/>
        <w:color w:val="auto"/>
        <w:sz w:val="24"/>
        <w:u w:val="none"/>
      </w:rPr>
    </w:lvl>
    <w:lvl w:ilvl="8">
      <w:numFmt w:val="bullet"/>
      <w:lvlText w:val=""/>
      <w:lvlJc w:val="left"/>
      <w:pPr>
        <w:ind w:left="7560" w:hanging="360"/>
      </w:pPr>
      <w:rPr>
        <w:rFonts w:ascii="Wingdings" w:hAnsi="Wingdings"/>
        <w:b w:val="0"/>
        <w:i w:val="0"/>
        <w:strike w:val="0"/>
        <w:color w:val="auto"/>
        <w:sz w:val="24"/>
        <w:u w:val="none"/>
      </w:rPr>
    </w:lvl>
  </w:abstractNum>
  <w:abstractNum w:abstractNumId="7" w15:restartNumberingAfterBreak="0">
    <w:nsid w:val="1E1368F8"/>
    <w:multiLevelType w:val="multilevel"/>
    <w:tmpl w:val="727EBD88"/>
    <w:lvl w:ilvl="0">
      <w:start w:val="1"/>
      <w:numFmt w:val="decimal"/>
      <w:lvlText w:val="%1."/>
      <w:lvlJc w:val="left"/>
      <w:pPr>
        <w:ind w:left="720" w:hanging="720"/>
      </w:pPr>
      <w:rPr>
        <w:rFonts w:ascii="Times New Roman" w:hAnsi="Times New Roman"/>
        <w:b w:val="0"/>
        <w:i/>
        <w:strike w:val="0"/>
        <w:color w:val="auto"/>
        <w:sz w:val="20"/>
        <w:u w:val="single"/>
      </w:rPr>
    </w:lvl>
    <w:lvl w:ilvl="1">
      <w:start w:val="1"/>
      <w:numFmt w:val="lowerLetter"/>
      <w:lvlText w:val="%2."/>
      <w:lvlJc w:val="left"/>
      <w:pPr>
        <w:ind w:left="1440" w:hanging="360"/>
      </w:pPr>
      <w:rPr>
        <w:rFonts w:ascii="Times New Roman" w:hAnsi="Times New Roman"/>
        <w:b w:val="0"/>
        <w:i w:val="0"/>
        <w:strike w:val="0"/>
        <w:color w:val="auto"/>
        <w:sz w:val="24"/>
        <w:u w:val="none"/>
      </w:rPr>
    </w:lvl>
    <w:lvl w:ilvl="2">
      <w:start w:val="1"/>
      <w:numFmt w:val="lowerRoman"/>
      <w:lvlText w:val="%3."/>
      <w:lvlJc w:val="right"/>
      <w:pPr>
        <w:ind w:left="2160" w:hanging="180"/>
      </w:pPr>
      <w:rPr>
        <w:rFonts w:ascii="Times New Roman" w:hAnsi="Times New Roman"/>
        <w:b w:val="0"/>
        <w:i w:val="0"/>
        <w:strike w:val="0"/>
        <w:color w:val="auto"/>
        <w:sz w:val="24"/>
        <w:u w:val="none"/>
      </w:rPr>
    </w:lvl>
    <w:lvl w:ilvl="3">
      <w:start w:val="1"/>
      <w:numFmt w:val="decimal"/>
      <w:lvlText w:val="%4."/>
      <w:lvlJc w:val="left"/>
      <w:pPr>
        <w:ind w:left="2880" w:hanging="360"/>
      </w:pPr>
      <w:rPr>
        <w:rFonts w:ascii="Times New Roman" w:hAnsi="Times New Roman"/>
        <w:b w:val="0"/>
        <w:i w:val="0"/>
        <w:strike w:val="0"/>
        <w:color w:val="auto"/>
        <w:sz w:val="24"/>
        <w:u w:val="none"/>
      </w:rPr>
    </w:lvl>
    <w:lvl w:ilvl="4">
      <w:start w:val="1"/>
      <w:numFmt w:val="lowerLetter"/>
      <w:lvlText w:val="%5."/>
      <w:lvlJc w:val="left"/>
      <w:pPr>
        <w:ind w:left="3600" w:hanging="360"/>
      </w:pPr>
      <w:rPr>
        <w:rFonts w:ascii="Times New Roman" w:hAnsi="Times New Roman"/>
        <w:b w:val="0"/>
        <w:i w:val="0"/>
        <w:strike w:val="0"/>
        <w:color w:val="auto"/>
        <w:sz w:val="24"/>
        <w:u w:val="none"/>
      </w:rPr>
    </w:lvl>
    <w:lvl w:ilvl="5">
      <w:start w:val="1"/>
      <w:numFmt w:val="lowerRoman"/>
      <w:lvlText w:val="%6."/>
      <w:lvlJc w:val="right"/>
      <w:pPr>
        <w:ind w:left="4320" w:hanging="180"/>
      </w:pPr>
      <w:rPr>
        <w:rFonts w:ascii="Times New Roman" w:hAnsi="Times New Roman"/>
        <w:b w:val="0"/>
        <w:i w:val="0"/>
        <w:strike w:val="0"/>
        <w:color w:val="auto"/>
        <w:sz w:val="24"/>
        <w:u w:val="none"/>
      </w:rPr>
    </w:lvl>
    <w:lvl w:ilvl="6">
      <w:start w:val="1"/>
      <w:numFmt w:val="decimal"/>
      <w:lvlText w:val="%7."/>
      <w:lvlJc w:val="left"/>
      <w:pPr>
        <w:ind w:left="5040" w:hanging="360"/>
      </w:pPr>
      <w:rPr>
        <w:rFonts w:ascii="Times New Roman" w:hAnsi="Times New Roman"/>
        <w:b w:val="0"/>
        <w:i w:val="0"/>
        <w:strike w:val="0"/>
        <w:color w:val="auto"/>
        <w:sz w:val="24"/>
        <w:u w:val="none"/>
      </w:rPr>
    </w:lvl>
    <w:lvl w:ilvl="7">
      <w:start w:val="1"/>
      <w:numFmt w:val="lowerLetter"/>
      <w:lvlText w:val="%8."/>
      <w:lvlJc w:val="left"/>
      <w:pPr>
        <w:ind w:left="5760" w:hanging="360"/>
      </w:pPr>
      <w:rPr>
        <w:rFonts w:ascii="Times New Roman" w:hAnsi="Times New Roman"/>
        <w:b w:val="0"/>
        <w:i w:val="0"/>
        <w:strike w:val="0"/>
        <w:color w:val="auto"/>
        <w:sz w:val="24"/>
        <w:u w:val="none"/>
      </w:rPr>
    </w:lvl>
    <w:lvl w:ilvl="8">
      <w:start w:val="1"/>
      <w:numFmt w:val="lowerRoman"/>
      <w:lvlText w:val="%9."/>
      <w:lvlJc w:val="right"/>
      <w:pPr>
        <w:ind w:left="6480" w:hanging="180"/>
      </w:pPr>
      <w:rPr>
        <w:rFonts w:ascii="Times New Roman" w:hAnsi="Times New Roman"/>
        <w:b w:val="0"/>
        <w:i w:val="0"/>
        <w:strike w:val="0"/>
        <w:color w:val="auto"/>
        <w:sz w:val="24"/>
        <w:u w:val="none"/>
      </w:rPr>
    </w:lvl>
  </w:abstractNum>
  <w:abstractNum w:abstractNumId="8" w15:restartNumberingAfterBreak="0">
    <w:nsid w:val="28144C49"/>
    <w:multiLevelType w:val="hybridMultilevel"/>
    <w:tmpl w:val="B052CBAE"/>
    <w:lvl w:ilvl="0" w:tplc="1524572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8C5D82"/>
    <w:multiLevelType w:val="multilevel"/>
    <w:tmpl w:val="18BC3E46"/>
    <w:lvl w:ilvl="0">
      <w:start w:val="1"/>
      <w:numFmt w:val="decimal"/>
      <w:lvlText w:val="%1."/>
      <w:lvlJc w:val="left"/>
      <w:pPr>
        <w:ind w:left="720" w:hanging="720"/>
      </w:pPr>
      <w:rPr>
        <w:rFonts w:ascii="Times New Roman" w:hAnsi="Times New Roman"/>
        <w:b w:val="0"/>
        <w:i/>
        <w:strike w:val="0"/>
        <w:color w:val="auto"/>
        <w:sz w:val="20"/>
        <w:u w:val="single"/>
      </w:rPr>
    </w:lvl>
    <w:lvl w:ilvl="1">
      <w:start w:val="1"/>
      <w:numFmt w:val="lowerLetter"/>
      <w:lvlText w:val="%2."/>
      <w:lvlJc w:val="left"/>
      <w:pPr>
        <w:ind w:left="1440" w:hanging="360"/>
      </w:pPr>
      <w:rPr>
        <w:rFonts w:ascii="Times New Roman" w:hAnsi="Times New Roman"/>
        <w:b w:val="0"/>
        <w:i w:val="0"/>
        <w:strike w:val="0"/>
        <w:color w:val="auto"/>
        <w:sz w:val="24"/>
        <w:u w:val="none"/>
      </w:rPr>
    </w:lvl>
    <w:lvl w:ilvl="2">
      <w:start w:val="1"/>
      <w:numFmt w:val="lowerRoman"/>
      <w:lvlText w:val="%3."/>
      <w:lvlJc w:val="right"/>
      <w:pPr>
        <w:ind w:left="2160" w:hanging="180"/>
      </w:pPr>
      <w:rPr>
        <w:rFonts w:ascii="Times New Roman" w:hAnsi="Times New Roman"/>
        <w:b w:val="0"/>
        <w:i w:val="0"/>
        <w:strike w:val="0"/>
        <w:color w:val="auto"/>
        <w:sz w:val="24"/>
        <w:u w:val="none"/>
      </w:rPr>
    </w:lvl>
    <w:lvl w:ilvl="3">
      <w:start w:val="1"/>
      <w:numFmt w:val="decimal"/>
      <w:lvlText w:val="%4."/>
      <w:lvlJc w:val="left"/>
      <w:pPr>
        <w:ind w:left="2880" w:hanging="360"/>
      </w:pPr>
      <w:rPr>
        <w:rFonts w:ascii="Times New Roman" w:hAnsi="Times New Roman"/>
        <w:b w:val="0"/>
        <w:i w:val="0"/>
        <w:strike w:val="0"/>
        <w:color w:val="auto"/>
        <w:sz w:val="24"/>
        <w:u w:val="none"/>
      </w:rPr>
    </w:lvl>
    <w:lvl w:ilvl="4">
      <w:start w:val="1"/>
      <w:numFmt w:val="lowerLetter"/>
      <w:lvlText w:val="%5."/>
      <w:lvlJc w:val="left"/>
      <w:pPr>
        <w:ind w:left="3600" w:hanging="360"/>
      </w:pPr>
      <w:rPr>
        <w:rFonts w:ascii="Times New Roman" w:hAnsi="Times New Roman"/>
        <w:b w:val="0"/>
        <w:i w:val="0"/>
        <w:strike w:val="0"/>
        <w:color w:val="auto"/>
        <w:sz w:val="24"/>
        <w:u w:val="none"/>
      </w:rPr>
    </w:lvl>
    <w:lvl w:ilvl="5">
      <w:start w:val="1"/>
      <w:numFmt w:val="lowerRoman"/>
      <w:lvlText w:val="%6."/>
      <w:lvlJc w:val="right"/>
      <w:pPr>
        <w:ind w:left="4320" w:hanging="180"/>
      </w:pPr>
      <w:rPr>
        <w:rFonts w:ascii="Times New Roman" w:hAnsi="Times New Roman"/>
        <w:b w:val="0"/>
        <w:i w:val="0"/>
        <w:strike w:val="0"/>
        <w:color w:val="auto"/>
        <w:sz w:val="24"/>
        <w:u w:val="none"/>
      </w:rPr>
    </w:lvl>
    <w:lvl w:ilvl="6">
      <w:start w:val="1"/>
      <w:numFmt w:val="decimal"/>
      <w:lvlText w:val="%7."/>
      <w:lvlJc w:val="left"/>
      <w:pPr>
        <w:ind w:left="5040" w:hanging="360"/>
      </w:pPr>
      <w:rPr>
        <w:rFonts w:ascii="Times New Roman" w:hAnsi="Times New Roman"/>
        <w:b w:val="0"/>
        <w:i w:val="0"/>
        <w:strike w:val="0"/>
        <w:color w:val="auto"/>
        <w:sz w:val="24"/>
        <w:u w:val="none"/>
      </w:rPr>
    </w:lvl>
    <w:lvl w:ilvl="7">
      <w:start w:val="1"/>
      <w:numFmt w:val="lowerLetter"/>
      <w:lvlText w:val="%8."/>
      <w:lvlJc w:val="left"/>
      <w:pPr>
        <w:ind w:left="5760" w:hanging="360"/>
      </w:pPr>
      <w:rPr>
        <w:rFonts w:ascii="Times New Roman" w:hAnsi="Times New Roman"/>
        <w:b w:val="0"/>
        <w:i w:val="0"/>
        <w:strike w:val="0"/>
        <w:color w:val="auto"/>
        <w:sz w:val="24"/>
        <w:u w:val="none"/>
      </w:rPr>
    </w:lvl>
    <w:lvl w:ilvl="8">
      <w:start w:val="1"/>
      <w:numFmt w:val="lowerRoman"/>
      <w:lvlText w:val="%9."/>
      <w:lvlJc w:val="right"/>
      <w:pPr>
        <w:ind w:left="6480" w:hanging="180"/>
      </w:pPr>
      <w:rPr>
        <w:rFonts w:ascii="Times New Roman" w:hAnsi="Times New Roman"/>
        <w:b w:val="0"/>
        <w:i w:val="0"/>
        <w:strike w:val="0"/>
        <w:color w:val="auto"/>
        <w:sz w:val="24"/>
        <w:u w:val="none"/>
      </w:rPr>
    </w:lvl>
  </w:abstractNum>
  <w:abstractNum w:abstractNumId="10" w15:restartNumberingAfterBreak="0">
    <w:nsid w:val="36A477FD"/>
    <w:multiLevelType w:val="multilevel"/>
    <w:tmpl w:val="F58E11E0"/>
    <w:lvl w:ilvl="0">
      <w:start w:val="6"/>
      <w:numFmt w:val="decimal"/>
      <w:lvlText w:val="%1."/>
      <w:lvlJc w:val="left"/>
      <w:pPr>
        <w:ind w:left="360" w:hanging="360"/>
      </w:pPr>
      <w:rPr>
        <w:rFonts w:ascii="Times New Roman" w:hAnsi="Times New Roman"/>
        <w:b w:val="0"/>
        <w:i w:val="0"/>
        <w:strike w:val="0"/>
        <w:color w:val="auto"/>
        <w:sz w:val="20"/>
        <w:u w:val="none"/>
      </w:rPr>
    </w:lvl>
    <w:lvl w:ilvl="1">
      <w:start w:val="1"/>
      <w:numFmt w:val="lowerLetter"/>
      <w:lvlText w:val="%2."/>
      <w:lvlJc w:val="left"/>
      <w:pPr>
        <w:ind w:left="1800" w:hanging="360"/>
      </w:pPr>
      <w:rPr>
        <w:rFonts w:ascii="Times New Roman" w:hAnsi="Times New Roman"/>
        <w:b w:val="0"/>
        <w:i w:val="0"/>
        <w:strike w:val="0"/>
        <w:color w:val="auto"/>
        <w:sz w:val="24"/>
        <w:u w:val="none"/>
      </w:rPr>
    </w:lvl>
    <w:lvl w:ilvl="2">
      <w:start w:val="1"/>
      <w:numFmt w:val="lowerRoman"/>
      <w:lvlText w:val="%3."/>
      <w:lvlJc w:val="right"/>
      <w:pPr>
        <w:ind w:left="2520" w:hanging="180"/>
      </w:pPr>
      <w:rPr>
        <w:rFonts w:ascii="Times New Roman" w:hAnsi="Times New Roman"/>
        <w:b w:val="0"/>
        <w:i w:val="0"/>
        <w:strike w:val="0"/>
        <w:color w:val="auto"/>
        <w:sz w:val="24"/>
        <w:u w:val="none"/>
      </w:rPr>
    </w:lvl>
    <w:lvl w:ilvl="3">
      <w:start w:val="1"/>
      <w:numFmt w:val="decimal"/>
      <w:lvlText w:val="%4."/>
      <w:lvlJc w:val="left"/>
      <w:pPr>
        <w:ind w:left="3240" w:hanging="360"/>
      </w:pPr>
      <w:rPr>
        <w:rFonts w:ascii="Times New Roman" w:hAnsi="Times New Roman"/>
        <w:b w:val="0"/>
        <w:i w:val="0"/>
        <w:strike w:val="0"/>
        <w:color w:val="auto"/>
        <w:sz w:val="24"/>
        <w:u w:val="none"/>
      </w:rPr>
    </w:lvl>
    <w:lvl w:ilvl="4">
      <w:start w:val="1"/>
      <w:numFmt w:val="lowerLetter"/>
      <w:lvlText w:val="%5."/>
      <w:lvlJc w:val="left"/>
      <w:pPr>
        <w:ind w:left="3960" w:hanging="360"/>
      </w:pPr>
      <w:rPr>
        <w:rFonts w:ascii="Times New Roman" w:hAnsi="Times New Roman"/>
        <w:b w:val="0"/>
        <w:i w:val="0"/>
        <w:strike w:val="0"/>
        <w:color w:val="auto"/>
        <w:sz w:val="24"/>
        <w:u w:val="none"/>
      </w:rPr>
    </w:lvl>
    <w:lvl w:ilvl="5">
      <w:start w:val="1"/>
      <w:numFmt w:val="lowerRoman"/>
      <w:lvlText w:val="%6."/>
      <w:lvlJc w:val="right"/>
      <w:pPr>
        <w:ind w:left="4680" w:hanging="180"/>
      </w:pPr>
      <w:rPr>
        <w:rFonts w:ascii="Times New Roman" w:hAnsi="Times New Roman"/>
        <w:b w:val="0"/>
        <w:i w:val="0"/>
        <w:strike w:val="0"/>
        <w:color w:val="auto"/>
        <w:sz w:val="24"/>
        <w:u w:val="none"/>
      </w:rPr>
    </w:lvl>
    <w:lvl w:ilvl="6">
      <w:start w:val="1"/>
      <w:numFmt w:val="decimal"/>
      <w:lvlText w:val="%7."/>
      <w:lvlJc w:val="left"/>
      <w:pPr>
        <w:ind w:left="5400" w:hanging="360"/>
      </w:pPr>
      <w:rPr>
        <w:rFonts w:ascii="Times New Roman" w:hAnsi="Times New Roman"/>
        <w:b w:val="0"/>
        <w:i w:val="0"/>
        <w:strike w:val="0"/>
        <w:color w:val="auto"/>
        <w:sz w:val="24"/>
        <w:u w:val="none"/>
      </w:rPr>
    </w:lvl>
    <w:lvl w:ilvl="7">
      <w:start w:val="1"/>
      <w:numFmt w:val="lowerLetter"/>
      <w:lvlText w:val="%8."/>
      <w:lvlJc w:val="left"/>
      <w:pPr>
        <w:ind w:left="6120" w:hanging="360"/>
      </w:pPr>
      <w:rPr>
        <w:rFonts w:ascii="Times New Roman" w:hAnsi="Times New Roman"/>
        <w:b w:val="0"/>
        <w:i w:val="0"/>
        <w:strike w:val="0"/>
        <w:color w:val="auto"/>
        <w:sz w:val="24"/>
        <w:u w:val="none"/>
      </w:rPr>
    </w:lvl>
    <w:lvl w:ilvl="8">
      <w:start w:val="1"/>
      <w:numFmt w:val="lowerRoman"/>
      <w:lvlText w:val="%9."/>
      <w:lvlJc w:val="right"/>
      <w:pPr>
        <w:ind w:left="6840" w:hanging="180"/>
      </w:pPr>
      <w:rPr>
        <w:rFonts w:ascii="Times New Roman" w:hAnsi="Times New Roman"/>
        <w:b w:val="0"/>
        <w:i w:val="0"/>
        <w:strike w:val="0"/>
        <w:color w:val="auto"/>
        <w:sz w:val="24"/>
        <w:u w:val="none"/>
      </w:rPr>
    </w:lvl>
  </w:abstractNum>
  <w:abstractNum w:abstractNumId="11" w15:restartNumberingAfterBreak="0">
    <w:nsid w:val="387E0227"/>
    <w:multiLevelType w:val="multilevel"/>
    <w:tmpl w:val="F15E32C6"/>
    <w:lvl w:ilvl="0">
      <w:start w:val="1"/>
      <w:numFmt w:val="decimal"/>
      <w:lvlText w:val="%1."/>
      <w:lvlJc w:val="left"/>
      <w:pPr>
        <w:ind w:left="720" w:hanging="720"/>
      </w:pPr>
      <w:rPr>
        <w:rFonts w:ascii="Times New Roman" w:hAnsi="Times New Roman"/>
        <w:b w:val="0"/>
        <w:i w:val="0"/>
        <w:strike w:val="0"/>
        <w:color w:val="auto"/>
        <w:sz w:val="22"/>
        <w:u w:val="single"/>
      </w:rPr>
    </w:lvl>
    <w:lvl w:ilvl="1">
      <w:start w:val="1"/>
      <w:numFmt w:val="lowerLetter"/>
      <w:lvlText w:val="%2."/>
      <w:lvlJc w:val="left"/>
      <w:pPr>
        <w:ind w:left="1440" w:hanging="720"/>
      </w:pPr>
      <w:rPr>
        <w:rFonts w:ascii="Times New Roman" w:hAnsi="Times New Roman"/>
        <w:b w:val="0"/>
        <w:i w:val="0"/>
        <w:strike w:val="0"/>
        <w:color w:val="auto"/>
        <w:sz w:val="22"/>
        <w:szCs w:val="22"/>
        <w:u w:val="none"/>
      </w:rPr>
    </w:lvl>
    <w:lvl w:ilvl="2">
      <w:start w:val="1"/>
      <w:numFmt w:val="lowerRoman"/>
      <w:lvlText w:val="%3."/>
      <w:lvlJc w:val="right"/>
      <w:pPr>
        <w:ind w:left="2160" w:hanging="180"/>
      </w:pPr>
      <w:rPr>
        <w:rFonts w:ascii="Times New Roman" w:hAnsi="Times New Roman"/>
        <w:b w:val="0"/>
        <w:i w:val="0"/>
        <w:strike w:val="0"/>
        <w:color w:val="auto"/>
        <w:sz w:val="24"/>
        <w:u w:val="none"/>
      </w:rPr>
    </w:lvl>
    <w:lvl w:ilvl="3">
      <w:start w:val="1"/>
      <w:numFmt w:val="decimal"/>
      <w:lvlText w:val="%4."/>
      <w:lvlJc w:val="left"/>
      <w:pPr>
        <w:ind w:left="2880" w:hanging="360"/>
      </w:pPr>
      <w:rPr>
        <w:rFonts w:ascii="Times New Roman" w:hAnsi="Times New Roman"/>
        <w:b w:val="0"/>
        <w:i w:val="0"/>
        <w:strike w:val="0"/>
        <w:color w:val="auto"/>
        <w:sz w:val="24"/>
        <w:u w:val="none"/>
      </w:rPr>
    </w:lvl>
    <w:lvl w:ilvl="4">
      <w:start w:val="1"/>
      <w:numFmt w:val="lowerLetter"/>
      <w:lvlText w:val="%5."/>
      <w:lvlJc w:val="left"/>
      <w:pPr>
        <w:ind w:left="3600" w:hanging="360"/>
      </w:pPr>
      <w:rPr>
        <w:rFonts w:ascii="Times New Roman" w:hAnsi="Times New Roman"/>
        <w:b w:val="0"/>
        <w:i w:val="0"/>
        <w:strike w:val="0"/>
        <w:color w:val="auto"/>
        <w:sz w:val="24"/>
        <w:u w:val="none"/>
      </w:rPr>
    </w:lvl>
    <w:lvl w:ilvl="5">
      <w:start w:val="1"/>
      <w:numFmt w:val="lowerRoman"/>
      <w:lvlText w:val="%6."/>
      <w:lvlJc w:val="right"/>
      <w:pPr>
        <w:ind w:left="4320" w:hanging="180"/>
      </w:pPr>
      <w:rPr>
        <w:rFonts w:ascii="Times New Roman" w:hAnsi="Times New Roman"/>
        <w:b w:val="0"/>
        <w:i w:val="0"/>
        <w:strike w:val="0"/>
        <w:color w:val="auto"/>
        <w:sz w:val="24"/>
        <w:u w:val="none"/>
      </w:rPr>
    </w:lvl>
    <w:lvl w:ilvl="6">
      <w:start w:val="1"/>
      <w:numFmt w:val="decimal"/>
      <w:lvlText w:val="%7."/>
      <w:lvlJc w:val="left"/>
      <w:pPr>
        <w:ind w:left="5040" w:hanging="360"/>
      </w:pPr>
      <w:rPr>
        <w:rFonts w:ascii="Times New Roman" w:hAnsi="Times New Roman"/>
        <w:b w:val="0"/>
        <w:i w:val="0"/>
        <w:strike w:val="0"/>
        <w:color w:val="auto"/>
        <w:sz w:val="24"/>
        <w:u w:val="none"/>
      </w:rPr>
    </w:lvl>
    <w:lvl w:ilvl="7">
      <w:start w:val="1"/>
      <w:numFmt w:val="lowerLetter"/>
      <w:lvlText w:val="%8."/>
      <w:lvlJc w:val="left"/>
      <w:pPr>
        <w:ind w:left="5760" w:hanging="360"/>
      </w:pPr>
      <w:rPr>
        <w:rFonts w:ascii="Times New Roman" w:hAnsi="Times New Roman"/>
        <w:b w:val="0"/>
        <w:i w:val="0"/>
        <w:strike w:val="0"/>
        <w:color w:val="auto"/>
        <w:sz w:val="24"/>
        <w:u w:val="none"/>
      </w:rPr>
    </w:lvl>
    <w:lvl w:ilvl="8">
      <w:start w:val="1"/>
      <w:numFmt w:val="lowerRoman"/>
      <w:lvlText w:val="%9."/>
      <w:lvlJc w:val="right"/>
      <w:pPr>
        <w:ind w:left="6480" w:hanging="180"/>
      </w:pPr>
      <w:rPr>
        <w:rFonts w:ascii="Times New Roman" w:hAnsi="Times New Roman"/>
        <w:b w:val="0"/>
        <w:i w:val="0"/>
        <w:strike w:val="0"/>
        <w:color w:val="auto"/>
        <w:sz w:val="24"/>
        <w:u w:val="none"/>
      </w:rPr>
    </w:lvl>
  </w:abstractNum>
  <w:abstractNum w:abstractNumId="12" w15:restartNumberingAfterBreak="0">
    <w:nsid w:val="3E504B93"/>
    <w:multiLevelType w:val="multilevel"/>
    <w:tmpl w:val="FF029912"/>
    <w:lvl w:ilvl="0">
      <w:start w:val="8"/>
      <w:numFmt w:val="lowerLetter"/>
      <w:lvlText w:val="%1."/>
      <w:lvlJc w:val="left"/>
      <w:pPr>
        <w:ind w:left="720" w:firstLine="0"/>
      </w:pPr>
      <w:rPr>
        <w:rFonts w:ascii="Times New Roman" w:hAnsi="Times New Roman"/>
        <w:b w:val="0"/>
        <w:i/>
        <w:strike w:val="0"/>
        <w:color w:val="auto"/>
        <w:sz w:val="20"/>
        <w:u w:val="none"/>
      </w:rPr>
    </w:lvl>
    <w:lvl w:ilvl="1">
      <w:start w:val="1"/>
      <w:numFmt w:val="lowerLetter"/>
      <w:lvlText w:val="%2."/>
      <w:lvlJc w:val="left"/>
      <w:pPr>
        <w:ind w:left="1440" w:hanging="360"/>
      </w:pPr>
      <w:rPr>
        <w:rFonts w:ascii="Times New Roman" w:hAnsi="Times New Roman"/>
        <w:b w:val="0"/>
        <w:i w:val="0"/>
        <w:strike w:val="0"/>
        <w:color w:val="auto"/>
        <w:sz w:val="24"/>
        <w:u w:val="none"/>
      </w:rPr>
    </w:lvl>
    <w:lvl w:ilvl="2">
      <w:start w:val="1"/>
      <w:numFmt w:val="lowerRoman"/>
      <w:lvlText w:val="%3."/>
      <w:lvlJc w:val="right"/>
      <w:pPr>
        <w:ind w:left="2160" w:hanging="180"/>
      </w:pPr>
      <w:rPr>
        <w:rFonts w:ascii="Times New Roman" w:hAnsi="Times New Roman"/>
        <w:b w:val="0"/>
        <w:i w:val="0"/>
        <w:strike w:val="0"/>
        <w:color w:val="auto"/>
        <w:sz w:val="24"/>
        <w:u w:val="none"/>
      </w:rPr>
    </w:lvl>
    <w:lvl w:ilvl="3">
      <w:start w:val="1"/>
      <w:numFmt w:val="decimal"/>
      <w:lvlText w:val="%4."/>
      <w:lvlJc w:val="left"/>
      <w:pPr>
        <w:ind w:left="2880" w:hanging="360"/>
      </w:pPr>
      <w:rPr>
        <w:rFonts w:ascii="Times New Roman" w:hAnsi="Times New Roman"/>
        <w:b w:val="0"/>
        <w:i w:val="0"/>
        <w:strike w:val="0"/>
        <w:color w:val="auto"/>
        <w:sz w:val="24"/>
        <w:u w:val="none"/>
      </w:rPr>
    </w:lvl>
    <w:lvl w:ilvl="4">
      <w:start w:val="1"/>
      <w:numFmt w:val="lowerLetter"/>
      <w:lvlText w:val="%5."/>
      <w:lvlJc w:val="left"/>
      <w:pPr>
        <w:ind w:left="3600" w:hanging="360"/>
      </w:pPr>
      <w:rPr>
        <w:rFonts w:ascii="Times New Roman" w:hAnsi="Times New Roman"/>
        <w:b w:val="0"/>
        <w:i w:val="0"/>
        <w:strike w:val="0"/>
        <w:color w:val="auto"/>
        <w:sz w:val="24"/>
        <w:u w:val="none"/>
      </w:rPr>
    </w:lvl>
    <w:lvl w:ilvl="5">
      <w:start w:val="1"/>
      <w:numFmt w:val="lowerRoman"/>
      <w:lvlText w:val="%6."/>
      <w:lvlJc w:val="right"/>
      <w:pPr>
        <w:ind w:left="4320" w:hanging="180"/>
      </w:pPr>
      <w:rPr>
        <w:rFonts w:ascii="Times New Roman" w:hAnsi="Times New Roman"/>
        <w:b w:val="0"/>
        <w:i w:val="0"/>
        <w:strike w:val="0"/>
        <w:color w:val="auto"/>
        <w:sz w:val="24"/>
        <w:u w:val="none"/>
      </w:rPr>
    </w:lvl>
    <w:lvl w:ilvl="6">
      <w:start w:val="1"/>
      <w:numFmt w:val="decimal"/>
      <w:lvlText w:val="%7."/>
      <w:lvlJc w:val="left"/>
      <w:pPr>
        <w:ind w:left="5040" w:hanging="360"/>
      </w:pPr>
      <w:rPr>
        <w:rFonts w:ascii="Times New Roman" w:hAnsi="Times New Roman"/>
        <w:b w:val="0"/>
        <w:i w:val="0"/>
        <w:strike w:val="0"/>
        <w:color w:val="auto"/>
        <w:sz w:val="24"/>
        <w:u w:val="none"/>
      </w:rPr>
    </w:lvl>
    <w:lvl w:ilvl="7">
      <w:start w:val="1"/>
      <w:numFmt w:val="lowerLetter"/>
      <w:lvlText w:val="%8."/>
      <w:lvlJc w:val="left"/>
      <w:pPr>
        <w:ind w:left="5760" w:hanging="360"/>
      </w:pPr>
      <w:rPr>
        <w:rFonts w:ascii="Times New Roman" w:hAnsi="Times New Roman"/>
        <w:b w:val="0"/>
        <w:i w:val="0"/>
        <w:strike w:val="0"/>
        <w:color w:val="auto"/>
        <w:sz w:val="24"/>
        <w:u w:val="none"/>
      </w:rPr>
    </w:lvl>
    <w:lvl w:ilvl="8">
      <w:start w:val="1"/>
      <w:numFmt w:val="lowerRoman"/>
      <w:lvlText w:val="%9."/>
      <w:lvlJc w:val="right"/>
      <w:pPr>
        <w:ind w:left="6480" w:hanging="180"/>
      </w:pPr>
      <w:rPr>
        <w:rFonts w:ascii="Times New Roman" w:hAnsi="Times New Roman"/>
        <w:b w:val="0"/>
        <w:i w:val="0"/>
        <w:strike w:val="0"/>
        <w:color w:val="auto"/>
        <w:sz w:val="24"/>
        <w:u w:val="none"/>
      </w:rPr>
    </w:lvl>
  </w:abstractNum>
  <w:abstractNum w:abstractNumId="13" w15:restartNumberingAfterBreak="0">
    <w:nsid w:val="3EF50E81"/>
    <w:multiLevelType w:val="multilevel"/>
    <w:tmpl w:val="4758610A"/>
    <w:lvl w:ilvl="0">
      <w:start w:val="1"/>
      <w:numFmt w:val="decimal"/>
      <w:lvlText w:val="%1."/>
      <w:lvlJc w:val="left"/>
      <w:pPr>
        <w:ind w:left="720" w:hanging="720"/>
      </w:pPr>
      <w:rPr>
        <w:rFonts w:ascii="Times New Roman" w:hAnsi="Times New Roman"/>
        <w:b w:val="0"/>
        <w:i w:val="0"/>
        <w:strike w:val="0"/>
        <w:color w:val="auto"/>
        <w:sz w:val="22"/>
        <w:u w:val="single"/>
      </w:rPr>
    </w:lvl>
    <w:lvl w:ilvl="1">
      <w:start w:val="1"/>
      <w:numFmt w:val="lowerLetter"/>
      <w:lvlText w:val="%2."/>
      <w:lvlJc w:val="left"/>
      <w:pPr>
        <w:ind w:left="1440" w:hanging="720"/>
      </w:pPr>
      <w:rPr>
        <w:rFonts w:ascii="Times New Roman" w:hAnsi="Times New Roman"/>
        <w:b w:val="0"/>
        <w:i w:val="0"/>
        <w:strike w:val="0"/>
        <w:color w:val="auto"/>
        <w:sz w:val="22"/>
        <w:u w:val="none"/>
      </w:rPr>
    </w:lvl>
    <w:lvl w:ilvl="2">
      <w:start w:val="1"/>
      <w:numFmt w:val="lowerRoman"/>
      <w:lvlText w:val="%3."/>
      <w:lvlJc w:val="right"/>
      <w:pPr>
        <w:ind w:left="2160" w:hanging="180"/>
      </w:pPr>
      <w:rPr>
        <w:rFonts w:ascii="Times New Roman" w:hAnsi="Times New Roman"/>
        <w:b w:val="0"/>
        <w:i w:val="0"/>
        <w:strike w:val="0"/>
        <w:color w:val="auto"/>
        <w:sz w:val="24"/>
        <w:u w:val="none"/>
      </w:rPr>
    </w:lvl>
    <w:lvl w:ilvl="3">
      <w:start w:val="1"/>
      <w:numFmt w:val="decimal"/>
      <w:lvlText w:val="%4."/>
      <w:lvlJc w:val="left"/>
      <w:pPr>
        <w:ind w:left="2880" w:hanging="360"/>
      </w:pPr>
      <w:rPr>
        <w:rFonts w:ascii="Times New Roman" w:hAnsi="Times New Roman"/>
        <w:b w:val="0"/>
        <w:i w:val="0"/>
        <w:strike w:val="0"/>
        <w:color w:val="auto"/>
        <w:sz w:val="24"/>
        <w:u w:val="none"/>
      </w:rPr>
    </w:lvl>
    <w:lvl w:ilvl="4">
      <w:start w:val="1"/>
      <w:numFmt w:val="lowerLetter"/>
      <w:lvlText w:val="%5."/>
      <w:lvlJc w:val="left"/>
      <w:pPr>
        <w:ind w:left="1440" w:hanging="720"/>
      </w:pPr>
      <w:rPr>
        <w:rFonts w:ascii="Times New Roman" w:hAnsi="Times New Roman"/>
        <w:b w:val="0"/>
        <w:i w:val="0"/>
        <w:strike w:val="0"/>
        <w:color w:val="auto"/>
        <w:sz w:val="24"/>
        <w:u w:val="none"/>
      </w:rPr>
    </w:lvl>
    <w:lvl w:ilvl="5">
      <w:start w:val="1"/>
      <w:numFmt w:val="lowerRoman"/>
      <w:lvlText w:val="%6."/>
      <w:lvlJc w:val="right"/>
      <w:pPr>
        <w:ind w:left="4320" w:hanging="180"/>
      </w:pPr>
      <w:rPr>
        <w:rFonts w:ascii="Times New Roman" w:hAnsi="Times New Roman"/>
        <w:b w:val="0"/>
        <w:i w:val="0"/>
        <w:strike w:val="0"/>
        <w:color w:val="auto"/>
        <w:sz w:val="24"/>
        <w:u w:val="none"/>
      </w:rPr>
    </w:lvl>
    <w:lvl w:ilvl="6">
      <w:start w:val="1"/>
      <w:numFmt w:val="decimal"/>
      <w:lvlText w:val="%7."/>
      <w:lvlJc w:val="left"/>
      <w:pPr>
        <w:ind w:left="5040" w:hanging="360"/>
      </w:pPr>
      <w:rPr>
        <w:rFonts w:ascii="Times New Roman" w:hAnsi="Times New Roman"/>
        <w:b w:val="0"/>
        <w:i w:val="0"/>
        <w:strike w:val="0"/>
        <w:color w:val="auto"/>
        <w:sz w:val="24"/>
        <w:u w:val="none"/>
      </w:rPr>
    </w:lvl>
    <w:lvl w:ilvl="7">
      <w:start w:val="1"/>
      <w:numFmt w:val="lowerLetter"/>
      <w:lvlText w:val="%8."/>
      <w:lvlJc w:val="left"/>
      <w:pPr>
        <w:ind w:left="5760" w:hanging="360"/>
      </w:pPr>
      <w:rPr>
        <w:rFonts w:ascii="Times New Roman" w:hAnsi="Times New Roman"/>
        <w:b w:val="0"/>
        <w:i w:val="0"/>
        <w:strike w:val="0"/>
        <w:color w:val="auto"/>
        <w:sz w:val="24"/>
        <w:u w:val="none"/>
      </w:rPr>
    </w:lvl>
    <w:lvl w:ilvl="8">
      <w:start w:val="1"/>
      <w:numFmt w:val="lowerRoman"/>
      <w:lvlText w:val="%9."/>
      <w:lvlJc w:val="right"/>
      <w:pPr>
        <w:ind w:left="6480" w:hanging="180"/>
      </w:pPr>
      <w:rPr>
        <w:rFonts w:ascii="Times New Roman" w:hAnsi="Times New Roman"/>
        <w:b w:val="0"/>
        <w:i w:val="0"/>
        <w:strike w:val="0"/>
        <w:color w:val="auto"/>
        <w:sz w:val="24"/>
        <w:u w:val="none"/>
      </w:rPr>
    </w:lvl>
  </w:abstractNum>
  <w:abstractNum w:abstractNumId="14" w15:restartNumberingAfterBreak="0">
    <w:nsid w:val="43C50E27"/>
    <w:multiLevelType w:val="multilevel"/>
    <w:tmpl w:val="452035AE"/>
    <w:lvl w:ilvl="0">
      <w:numFmt w:val="bullet"/>
      <w:lvlText w:val=""/>
      <w:lvlJc w:val="left"/>
      <w:pPr>
        <w:ind w:left="1440" w:hanging="540"/>
      </w:pPr>
      <w:rPr>
        <w:rFonts w:ascii="Symbol" w:hAnsi="Symbol"/>
        <w:b w:val="0"/>
        <w:i w:val="0"/>
        <w:strike w:val="0"/>
        <w:color w:val="auto"/>
        <w:sz w:val="20"/>
        <w:u w:val="none"/>
      </w:rPr>
    </w:lvl>
    <w:lvl w:ilvl="1">
      <w:numFmt w:val="bullet"/>
      <w:lvlText w:val="o"/>
      <w:lvlJc w:val="left"/>
      <w:pPr>
        <w:ind w:left="2880" w:hanging="360"/>
      </w:pPr>
      <w:rPr>
        <w:rFonts w:ascii="Courier New" w:hAnsi="Courier New"/>
        <w:b w:val="0"/>
        <w:i w:val="0"/>
        <w:strike w:val="0"/>
        <w:color w:val="auto"/>
        <w:sz w:val="24"/>
        <w:u w:val="none"/>
      </w:rPr>
    </w:lvl>
    <w:lvl w:ilvl="2">
      <w:numFmt w:val="bullet"/>
      <w:lvlText w:val=""/>
      <w:lvlJc w:val="left"/>
      <w:pPr>
        <w:ind w:left="3600" w:hanging="360"/>
      </w:pPr>
      <w:rPr>
        <w:rFonts w:ascii="Wingdings" w:hAnsi="Wingdings"/>
        <w:b w:val="0"/>
        <w:i w:val="0"/>
        <w:strike w:val="0"/>
        <w:color w:val="auto"/>
        <w:sz w:val="24"/>
        <w:u w:val="none"/>
      </w:rPr>
    </w:lvl>
    <w:lvl w:ilvl="3">
      <w:numFmt w:val="bullet"/>
      <w:lvlText w:val=""/>
      <w:lvlJc w:val="left"/>
      <w:pPr>
        <w:ind w:left="4320" w:hanging="360"/>
      </w:pPr>
      <w:rPr>
        <w:rFonts w:ascii="Symbol" w:hAnsi="Symbol"/>
        <w:b w:val="0"/>
        <w:i w:val="0"/>
        <w:strike w:val="0"/>
        <w:color w:val="auto"/>
        <w:sz w:val="24"/>
        <w:u w:val="none"/>
      </w:rPr>
    </w:lvl>
    <w:lvl w:ilvl="4">
      <w:numFmt w:val="bullet"/>
      <w:lvlText w:val="o"/>
      <w:lvlJc w:val="left"/>
      <w:pPr>
        <w:ind w:left="5040" w:hanging="360"/>
      </w:pPr>
      <w:rPr>
        <w:rFonts w:ascii="Courier New" w:hAnsi="Courier New"/>
        <w:b w:val="0"/>
        <w:i w:val="0"/>
        <w:strike w:val="0"/>
        <w:color w:val="auto"/>
        <w:sz w:val="24"/>
        <w:u w:val="none"/>
      </w:rPr>
    </w:lvl>
    <w:lvl w:ilvl="5">
      <w:numFmt w:val="bullet"/>
      <w:lvlText w:val=""/>
      <w:lvlJc w:val="left"/>
      <w:pPr>
        <w:ind w:left="5760" w:hanging="360"/>
      </w:pPr>
      <w:rPr>
        <w:rFonts w:ascii="Wingdings" w:hAnsi="Wingdings"/>
        <w:b w:val="0"/>
        <w:i w:val="0"/>
        <w:strike w:val="0"/>
        <w:color w:val="auto"/>
        <w:sz w:val="24"/>
        <w:u w:val="none"/>
      </w:rPr>
    </w:lvl>
    <w:lvl w:ilvl="6">
      <w:numFmt w:val="bullet"/>
      <w:lvlText w:val=""/>
      <w:lvlJc w:val="left"/>
      <w:pPr>
        <w:ind w:left="6480" w:hanging="360"/>
      </w:pPr>
      <w:rPr>
        <w:rFonts w:ascii="Symbol" w:hAnsi="Symbol"/>
        <w:b w:val="0"/>
        <w:i w:val="0"/>
        <w:strike w:val="0"/>
        <w:color w:val="auto"/>
        <w:sz w:val="24"/>
        <w:u w:val="none"/>
      </w:rPr>
    </w:lvl>
    <w:lvl w:ilvl="7">
      <w:numFmt w:val="bullet"/>
      <w:lvlText w:val="o"/>
      <w:lvlJc w:val="left"/>
      <w:pPr>
        <w:ind w:left="7200" w:hanging="360"/>
      </w:pPr>
      <w:rPr>
        <w:rFonts w:ascii="Courier New" w:hAnsi="Courier New"/>
        <w:b w:val="0"/>
        <w:i w:val="0"/>
        <w:strike w:val="0"/>
        <w:color w:val="auto"/>
        <w:sz w:val="24"/>
        <w:u w:val="none"/>
      </w:rPr>
    </w:lvl>
    <w:lvl w:ilvl="8">
      <w:numFmt w:val="bullet"/>
      <w:lvlText w:val=""/>
      <w:lvlJc w:val="left"/>
      <w:pPr>
        <w:ind w:left="7920" w:hanging="360"/>
      </w:pPr>
      <w:rPr>
        <w:rFonts w:ascii="Wingdings" w:hAnsi="Wingdings"/>
        <w:b w:val="0"/>
        <w:i w:val="0"/>
        <w:strike w:val="0"/>
        <w:color w:val="auto"/>
        <w:sz w:val="24"/>
        <w:u w:val="none"/>
      </w:rPr>
    </w:lvl>
  </w:abstractNum>
  <w:abstractNum w:abstractNumId="15" w15:restartNumberingAfterBreak="0">
    <w:nsid w:val="43E15F86"/>
    <w:multiLevelType w:val="multilevel"/>
    <w:tmpl w:val="C47ECD04"/>
    <w:lvl w:ilvl="0">
      <w:numFmt w:val="bullet"/>
      <w:lvlText w:val=""/>
      <w:lvlJc w:val="left"/>
      <w:pPr>
        <w:ind w:left="720" w:hanging="360"/>
      </w:pPr>
      <w:rPr>
        <w:rFonts w:ascii="Symbol" w:hAnsi="Symbol"/>
        <w:b w:val="0"/>
        <w:i w:val="0"/>
        <w:strike w:val="0"/>
        <w:color w:val="auto"/>
        <w:sz w:val="20"/>
        <w:u w:val="none"/>
      </w:rPr>
    </w:lvl>
    <w:lvl w:ilvl="1">
      <w:numFmt w:val="bullet"/>
      <w:lvlText w:val=""/>
      <w:lvlJc w:val="left"/>
      <w:pPr>
        <w:ind w:left="1440" w:hanging="360"/>
      </w:pPr>
      <w:rPr>
        <w:rFonts w:ascii="Symbol" w:hAnsi="Symbol"/>
        <w:b w:val="0"/>
        <w:i w:val="0"/>
        <w:strike w:val="0"/>
        <w:color w:val="auto"/>
        <w:sz w:val="20"/>
        <w:u w:val="none"/>
      </w:rPr>
    </w:lvl>
    <w:lvl w:ilvl="2">
      <w:numFmt w:val="bullet"/>
      <w:lvlText w:val=""/>
      <w:lvlJc w:val="left"/>
      <w:pPr>
        <w:ind w:left="2160" w:hanging="360"/>
      </w:pPr>
      <w:rPr>
        <w:rFonts w:ascii="Symbol" w:hAnsi="Symbol"/>
        <w:b w:val="0"/>
        <w:i w:val="0"/>
        <w:strike w:val="0"/>
        <w:color w:val="auto"/>
        <w:sz w:val="20"/>
        <w:u w:val="none"/>
      </w:rPr>
    </w:lvl>
    <w:lvl w:ilvl="3">
      <w:numFmt w:val="bullet"/>
      <w:lvlText w:val=""/>
      <w:lvlJc w:val="left"/>
      <w:pPr>
        <w:ind w:left="2880" w:hanging="360"/>
      </w:pPr>
      <w:rPr>
        <w:rFonts w:ascii="Symbol" w:hAnsi="Symbol"/>
        <w:b w:val="0"/>
        <w:i w:val="0"/>
        <w:strike w:val="0"/>
        <w:color w:val="auto"/>
        <w:sz w:val="20"/>
        <w:u w:val="none"/>
      </w:rPr>
    </w:lvl>
    <w:lvl w:ilvl="4">
      <w:numFmt w:val="bullet"/>
      <w:lvlText w:val=""/>
      <w:lvlJc w:val="left"/>
      <w:pPr>
        <w:ind w:left="3600" w:hanging="360"/>
      </w:pPr>
      <w:rPr>
        <w:rFonts w:ascii="Symbol" w:hAnsi="Symbol"/>
        <w:b w:val="0"/>
        <w:i w:val="0"/>
        <w:strike w:val="0"/>
        <w:color w:val="auto"/>
        <w:sz w:val="20"/>
        <w:u w:val="none"/>
      </w:rPr>
    </w:lvl>
    <w:lvl w:ilvl="5">
      <w:numFmt w:val="bullet"/>
      <w:lvlText w:val=""/>
      <w:lvlJc w:val="left"/>
      <w:pPr>
        <w:ind w:left="4320" w:hanging="360"/>
      </w:pPr>
      <w:rPr>
        <w:rFonts w:ascii="Symbol" w:hAnsi="Symbol"/>
        <w:b w:val="0"/>
        <w:i w:val="0"/>
        <w:strike w:val="0"/>
        <w:color w:val="auto"/>
        <w:sz w:val="20"/>
        <w:u w:val="none"/>
      </w:rPr>
    </w:lvl>
    <w:lvl w:ilvl="6">
      <w:numFmt w:val="bullet"/>
      <w:lvlText w:val=""/>
      <w:lvlJc w:val="left"/>
      <w:pPr>
        <w:ind w:left="5040" w:hanging="360"/>
      </w:pPr>
      <w:rPr>
        <w:rFonts w:ascii="Symbol" w:hAnsi="Symbol"/>
        <w:b w:val="0"/>
        <w:i w:val="0"/>
        <w:strike w:val="0"/>
        <w:color w:val="auto"/>
        <w:sz w:val="20"/>
        <w:u w:val="none"/>
      </w:rPr>
    </w:lvl>
    <w:lvl w:ilvl="7">
      <w:numFmt w:val="bullet"/>
      <w:lvlText w:val=""/>
      <w:lvlJc w:val="left"/>
      <w:pPr>
        <w:ind w:left="5760" w:hanging="360"/>
      </w:pPr>
      <w:rPr>
        <w:rFonts w:ascii="Symbol" w:hAnsi="Symbol"/>
        <w:b w:val="0"/>
        <w:i w:val="0"/>
        <w:strike w:val="0"/>
        <w:color w:val="auto"/>
        <w:sz w:val="20"/>
        <w:u w:val="none"/>
      </w:rPr>
    </w:lvl>
    <w:lvl w:ilvl="8">
      <w:numFmt w:val="bullet"/>
      <w:lvlText w:val=""/>
      <w:lvlJc w:val="left"/>
      <w:pPr>
        <w:ind w:left="6480" w:hanging="360"/>
      </w:pPr>
      <w:rPr>
        <w:rFonts w:ascii="Symbol" w:hAnsi="Symbol"/>
        <w:b w:val="0"/>
        <w:i w:val="0"/>
        <w:strike w:val="0"/>
        <w:color w:val="auto"/>
        <w:sz w:val="20"/>
        <w:u w:val="none"/>
      </w:rPr>
    </w:lvl>
  </w:abstractNum>
  <w:abstractNum w:abstractNumId="16" w15:restartNumberingAfterBreak="0">
    <w:nsid w:val="461A04A3"/>
    <w:multiLevelType w:val="multilevel"/>
    <w:tmpl w:val="3BB64438"/>
    <w:lvl w:ilvl="0">
      <w:numFmt w:val="bullet"/>
      <w:lvlText w:val=""/>
      <w:lvlJc w:val="left"/>
      <w:pPr>
        <w:ind w:left="1440" w:hanging="540"/>
      </w:pPr>
      <w:rPr>
        <w:rFonts w:ascii="Symbol" w:hAnsi="Symbol"/>
        <w:b w:val="0"/>
        <w:i w:val="0"/>
        <w:strike w:val="0"/>
        <w:color w:val="auto"/>
        <w:sz w:val="20"/>
        <w:u w:val="none"/>
      </w:rPr>
    </w:lvl>
    <w:lvl w:ilvl="1">
      <w:numFmt w:val="bullet"/>
      <w:lvlText w:val="o"/>
      <w:lvlJc w:val="left"/>
      <w:pPr>
        <w:ind w:left="2880" w:hanging="360"/>
      </w:pPr>
      <w:rPr>
        <w:rFonts w:ascii="Courier New" w:hAnsi="Courier New"/>
        <w:b w:val="0"/>
        <w:i w:val="0"/>
        <w:strike w:val="0"/>
        <w:color w:val="auto"/>
        <w:sz w:val="24"/>
        <w:u w:val="none"/>
      </w:rPr>
    </w:lvl>
    <w:lvl w:ilvl="2">
      <w:numFmt w:val="bullet"/>
      <w:lvlText w:val=""/>
      <w:lvlJc w:val="left"/>
      <w:pPr>
        <w:ind w:left="3600" w:hanging="360"/>
      </w:pPr>
      <w:rPr>
        <w:rFonts w:ascii="Wingdings" w:hAnsi="Wingdings"/>
        <w:b w:val="0"/>
        <w:i w:val="0"/>
        <w:strike w:val="0"/>
        <w:color w:val="auto"/>
        <w:sz w:val="24"/>
        <w:u w:val="none"/>
      </w:rPr>
    </w:lvl>
    <w:lvl w:ilvl="3">
      <w:numFmt w:val="bullet"/>
      <w:lvlText w:val=""/>
      <w:lvlJc w:val="left"/>
      <w:pPr>
        <w:ind w:left="4320" w:hanging="360"/>
      </w:pPr>
      <w:rPr>
        <w:rFonts w:ascii="Symbol" w:hAnsi="Symbol"/>
        <w:b w:val="0"/>
        <w:i w:val="0"/>
        <w:strike w:val="0"/>
        <w:color w:val="auto"/>
        <w:sz w:val="24"/>
        <w:u w:val="none"/>
      </w:rPr>
    </w:lvl>
    <w:lvl w:ilvl="4">
      <w:numFmt w:val="bullet"/>
      <w:lvlText w:val="o"/>
      <w:lvlJc w:val="left"/>
      <w:pPr>
        <w:ind w:left="5040" w:hanging="360"/>
      </w:pPr>
      <w:rPr>
        <w:rFonts w:ascii="Courier New" w:hAnsi="Courier New"/>
        <w:b w:val="0"/>
        <w:i w:val="0"/>
        <w:strike w:val="0"/>
        <w:color w:val="auto"/>
        <w:sz w:val="24"/>
        <w:u w:val="none"/>
      </w:rPr>
    </w:lvl>
    <w:lvl w:ilvl="5">
      <w:numFmt w:val="bullet"/>
      <w:lvlText w:val=""/>
      <w:lvlJc w:val="left"/>
      <w:pPr>
        <w:ind w:left="5760" w:hanging="360"/>
      </w:pPr>
      <w:rPr>
        <w:rFonts w:ascii="Wingdings" w:hAnsi="Wingdings"/>
        <w:b w:val="0"/>
        <w:i w:val="0"/>
        <w:strike w:val="0"/>
        <w:color w:val="auto"/>
        <w:sz w:val="24"/>
        <w:u w:val="none"/>
      </w:rPr>
    </w:lvl>
    <w:lvl w:ilvl="6">
      <w:numFmt w:val="bullet"/>
      <w:lvlText w:val=""/>
      <w:lvlJc w:val="left"/>
      <w:pPr>
        <w:ind w:left="6480" w:hanging="360"/>
      </w:pPr>
      <w:rPr>
        <w:rFonts w:ascii="Symbol" w:hAnsi="Symbol"/>
        <w:b w:val="0"/>
        <w:i w:val="0"/>
        <w:strike w:val="0"/>
        <w:color w:val="auto"/>
        <w:sz w:val="24"/>
        <w:u w:val="none"/>
      </w:rPr>
    </w:lvl>
    <w:lvl w:ilvl="7">
      <w:numFmt w:val="bullet"/>
      <w:lvlText w:val="o"/>
      <w:lvlJc w:val="left"/>
      <w:pPr>
        <w:ind w:left="7200" w:hanging="360"/>
      </w:pPr>
      <w:rPr>
        <w:rFonts w:ascii="Courier New" w:hAnsi="Courier New"/>
        <w:b w:val="0"/>
        <w:i w:val="0"/>
        <w:strike w:val="0"/>
        <w:color w:val="auto"/>
        <w:sz w:val="24"/>
        <w:u w:val="none"/>
      </w:rPr>
    </w:lvl>
    <w:lvl w:ilvl="8">
      <w:numFmt w:val="bullet"/>
      <w:lvlText w:val=""/>
      <w:lvlJc w:val="left"/>
      <w:pPr>
        <w:ind w:left="7920" w:hanging="360"/>
      </w:pPr>
      <w:rPr>
        <w:rFonts w:ascii="Wingdings" w:hAnsi="Wingdings"/>
        <w:b w:val="0"/>
        <w:i w:val="0"/>
        <w:strike w:val="0"/>
        <w:color w:val="auto"/>
        <w:sz w:val="24"/>
        <w:u w:val="none"/>
      </w:rPr>
    </w:lvl>
  </w:abstractNum>
  <w:abstractNum w:abstractNumId="17" w15:restartNumberingAfterBreak="0">
    <w:nsid w:val="46D75A3A"/>
    <w:multiLevelType w:val="hybridMultilevel"/>
    <w:tmpl w:val="5374E2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B22124E"/>
    <w:multiLevelType w:val="hybridMultilevel"/>
    <w:tmpl w:val="B0B23C5E"/>
    <w:lvl w:ilvl="0" w:tplc="AAB6779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22209"/>
    <w:multiLevelType w:val="multilevel"/>
    <w:tmpl w:val="DD78F8FC"/>
    <w:lvl w:ilvl="0">
      <w:start w:val="1"/>
      <w:numFmt w:val="decimal"/>
      <w:lvlText w:val="%1."/>
      <w:lvlJc w:val="left"/>
      <w:pPr>
        <w:ind w:left="720" w:hanging="720"/>
      </w:pPr>
      <w:rPr>
        <w:rFonts w:ascii="Times New Roman" w:hAnsi="Times New Roman"/>
        <w:b w:val="0"/>
        <w:i/>
        <w:strike w:val="0"/>
        <w:color w:val="auto"/>
        <w:sz w:val="20"/>
        <w:u w:val="single"/>
      </w:rPr>
    </w:lvl>
    <w:lvl w:ilvl="1">
      <w:start w:val="1"/>
      <w:numFmt w:val="lowerLetter"/>
      <w:lvlText w:val="%2."/>
      <w:lvlJc w:val="left"/>
      <w:pPr>
        <w:ind w:left="1440" w:hanging="360"/>
      </w:pPr>
      <w:rPr>
        <w:rFonts w:ascii="Times New Roman" w:hAnsi="Times New Roman"/>
        <w:b w:val="0"/>
        <w:i w:val="0"/>
        <w:strike w:val="0"/>
        <w:color w:val="auto"/>
        <w:sz w:val="24"/>
        <w:u w:val="none"/>
      </w:rPr>
    </w:lvl>
    <w:lvl w:ilvl="2">
      <w:start w:val="1"/>
      <w:numFmt w:val="lowerRoman"/>
      <w:lvlText w:val="%3."/>
      <w:lvlJc w:val="right"/>
      <w:pPr>
        <w:ind w:left="2160" w:hanging="180"/>
      </w:pPr>
      <w:rPr>
        <w:rFonts w:ascii="Times New Roman" w:hAnsi="Times New Roman"/>
        <w:b w:val="0"/>
        <w:i w:val="0"/>
        <w:strike w:val="0"/>
        <w:color w:val="auto"/>
        <w:sz w:val="24"/>
        <w:u w:val="none"/>
      </w:rPr>
    </w:lvl>
    <w:lvl w:ilvl="3">
      <w:start w:val="1"/>
      <w:numFmt w:val="decimal"/>
      <w:lvlText w:val="%4."/>
      <w:lvlJc w:val="left"/>
      <w:pPr>
        <w:ind w:left="2880" w:hanging="360"/>
      </w:pPr>
      <w:rPr>
        <w:rFonts w:ascii="Times New Roman" w:hAnsi="Times New Roman"/>
        <w:b w:val="0"/>
        <w:i w:val="0"/>
        <w:strike w:val="0"/>
        <w:color w:val="auto"/>
        <w:sz w:val="24"/>
        <w:u w:val="none"/>
      </w:rPr>
    </w:lvl>
    <w:lvl w:ilvl="4">
      <w:start w:val="1"/>
      <w:numFmt w:val="lowerLetter"/>
      <w:lvlText w:val="%5."/>
      <w:lvlJc w:val="left"/>
      <w:pPr>
        <w:ind w:left="3600" w:hanging="360"/>
      </w:pPr>
      <w:rPr>
        <w:rFonts w:ascii="Times New Roman" w:hAnsi="Times New Roman"/>
        <w:b w:val="0"/>
        <w:i w:val="0"/>
        <w:strike w:val="0"/>
        <w:color w:val="auto"/>
        <w:sz w:val="24"/>
        <w:u w:val="none"/>
      </w:rPr>
    </w:lvl>
    <w:lvl w:ilvl="5">
      <w:start w:val="1"/>
      <w:numFmt w:val="lowerRoman"/>
      <w:lvlText w:val="%6."/>
      <w:lvlJc w:val="right"/>
      <w:pPr>
        <w:ind w:left="4320" w:hanging="180"/>
      </w:pPr>
      <w:rPr>
        <w:rFonts w:ascii="Times New Roman" w:hAnsi="Times New Roman"/>
        <w:b w:val="0"/>
        <w:i w:val="0"/>
        <w:strike w:val="0"/>
        <w:color w:val="auto"/>
        <w:sz w:val="24"/>
        <w:u w:val="none"/>
      </w:rPr>
    </w:lvl>
    <w:lvl w:ilvl="6">
      <w:start w:val="1"/>
      <w:numFmt w:val="decimal"/>
      <w:lvlText w:val="%7."/>
      <w:lvlJc w:val="left"/>
      <w:pPr>
        <w:ind w:left="5040" w:hanging="360"/>
      </w:pPr>
      <w:rPr>
        <w:rFonts w:ascii="Times New Roman" w:hAnsi="Times New Roman"/>
        <w:b w:val="0"/>
        <w:i w:val="0"/>
        <w:strike w:val="0"/>
        <w:color w:val="auto"/>
        <w:sz w:val="24"/>
        <w:u w:val="none"/>
      </w:rPr>
    </w:lvl>
    <w:lvl w:ilvl="7">
      <w:start w:val="1"/>
      <w:numFmt w:val="lowerLetter"/>
      <w:lvlText w:val="%8."/>
      <w:lvlJc w:val="left"/>
      <w:pPr>
        <w:ind w:left="5760" w:hanging="360"/>
      </w:pPr>
      <w:rPr>
        <w:rFonts w:ascii="Times New Roman" w:hAnsi="Times New Roman"/>
        <w:b w:val="0"/>
        <w:i w:val="0"/>
        <w:strike w:val="0"/>
        <w:color w:val="auto"/>
        <w:sz w:val="24"/>
        <w:u w:val="none"/>
      </w:rPr>
    </w:lvl>
    <w:lvl w:ilvl="8">
      <w:start w:val="1"/>
      <w:numFmt w:val="lowerRoman"/>
      <w:lvlText w:val="%9."/>
      <w:lvlJc w:val="right"/>
      <w:pPr>
        <w:ind w:left="6480" w:hanging="180"/>
      </w:pPr>
      <w:rPr>
        <w:rFonts w:ascii="Times New Roman" w:hAnsi="Times New Roman"/>
        <w:b w:val="0"/>
        <w:i w:val="0"/>
        <w:strike w:val="0"/>
        <w:color w:val="auto"/>
        <w:sz w:val="24"/>
        <w:u w:val="none"/>
      </w:rPr>
    </w:lvl>
  </w:abstractNum>
  <w:abstractNum w:abstractNumId="20" w15:restartNumberingAfterBreak="0">
    <w:nsid w:val="562F00A7"/>
    <w:multiLevelType w:val="multilevel"/>
    <w:tmpl w:val="5D946C9C"/>
    <w:lvl w:ilvl="0">
      <w:numFmt w:val="bullet"/>
      <w:lvlText w:val=""/>
      <w:lvlJc w:val="left"/>
      <w:pPr>
        <w:ind w:left="1440" w:hanging="360"/>
      </w:pPr>
      <w:rPr>
        <w:rFonts w:ascii="Symbol" w:hAnsi="Symbol"/>
        <w:b w:val="0"/>
        <w:i w:val="0"/>
        <w:strike w:val="0"/>
        <w:color w:val="auto"/>
        <w:sz w:val="20"/>
        <w:u w:val="none"/>
      </w:rPr>
    </w:lvl>
    <w:lvl w:ilvl="1">
      <w:numFmt w:val="bullet"/>
      <w:lvlText w:val="o"/>
      <w:lvlJc w:val="left"/>
      <w:pPr>
        <w:ind w:left="2160" w:hanging="360"/>
      </w:pPr>
      <w:rPr>
        <w:rFonts w:ascii="Courier New" w:hAnsi="Courier New"/>
        <w:b w:val="0"/>
        <w:i w:val="0"/>
        <w:strike w:val="0"/>
        <w:color w:val="auto"/>
        <w:sz w:val="24"/>
        <w:u w:val="none"/>
      </w:rPr>
    </w:lvl>
    <w:lvl w:ilvl="2">
      <w:numFmt w:val="bullet"/>
      <w:lvlText w:val=""/>
      <w:lvlJc w:val="left"/>
      <w:pPr>
        <w:ind w:left="2880" w:hanging="360"/>
      </w:pPr>
      <w:rPr>
        <w:rFonts w:ascii="Wingdings" w:hAnsi="Wingdings"/>
        <w:b w:val="0"/>
        <w:i w:val="0"/>
        <w:strike w:val="0"/>
        <w:color w:val="auto"/>
        <w:sz w:val="24"/>
        <w:u w:val="none"/>
      </w:rPr>
    </w:lvl>
    <w:lvl w:ilvl="3">
      <w:numFmt w:val="bullet"/>
      <w:lvlText w:val=""/>
      <w:lvlJc w:val="left"/>
      <w:pPr>
        <w:ind w:left="3600" w:hanging="360"/>
      </w:pPr>
      <w:rPr>
        <w:rFonts w:ascii="Symbol" w:hAnsi="Symbol"/>
        <w:b w:val="0"/>
        <w:i w:val="0"/>
        <w:strike w:val="0"/>
        <w:color w:val="auto"/>
        <w:sz w:val="24"/>
        <w:u w:val="none"/>
      </w:rPr>
    </w:lvl>
    <w:lvl w:ilvl="4">
      <w:numFmt w:val="bullet"/>
      <w:lvlText w:val="o"/>
      <w:lvlJc w:val="left"/>
      <w:pPr>
        <w:ind w:left="4320" w:hanging="360"/>
      </w:pPr>
      <w:rPr>
        <w:rFonts w:ascii="Courier New" w:hAnsi="Courier New"/>
        <w:b w:val="0"/>
        <w:i w:val="0"/>
        <w:strike w:val="0"/>
        <w:color w:val="auto"/>
        <w:sz w:val="24"/>
        <w:u w:val="none"/>
      </w:rPr>
    </w:lvl>
    <w:lvl w:ilvl="5">
      <w:numFmt w:val="bullet"/>
      <w:lvlText w:val=""/>
      <w:lvlJc w:val="left"/>
      <w:pPr>
        <w:ind w:left="5040" w:hanging="360"/>
      </w:pPr>
      <w:rPr>
        <w:rFonts w:ascii="Wingdings" w:hAnsi="Wingdings"/>
        <w:b w:val="0"/>
        <w:i w:val="0"/>
        <w:strike w:val="0"/>
        <w:color w:val="auto"/>
        <w:sz w:val="24"/>
        <w:u w:val="none"/>
      </w:rPr>
    </w:lvl>
    <w:lvl w:ilvl="6">
      <w:numFmt w:val="bullet"/>
      <w:lvlText w:val=""/>
      <w:lvlJc w:val="left"/>
      <w:pPr>
        <w:ind w:left="5760" w:hanging="360"/>
      </w:pPr>
      <w:rPr>
        <w:rFonts w:ascii="Symbol" w:hAnsi="Symbol"/>
        <w:b w:val="0"/>
        <w:i w:val="0"/>
        <w:strike w:val="0"/>
        <w:color w:val="auto"/>
        <w:sz w:val="24"/>
        <w:u w:val="none"/>
      </w:rPr>
    </w:lvl>
    <w:lvl w:ilvl="7">
      <w:numFmt w:val="bullet"/>
      <w:lvlText w:val="o"/>
      <w:lvlJc w:val="left"/>
      <w:pPr>
        <w:ind w:left="6480" w:hanging="360"/>
      </w:pPr>
      <w:rPr>
        <w:rFonts w:ascii="Courier New" w:hAnsi="Courier New"/>
        <w:b w:val="0"/>
        <w:i w:val="0"/>
        <w:strike w:val="0"/>
        <w:color w:val="auto"/>
        <w:sz w:val="24"/>
        <w:u w:val="none"/>
      </w:rPr>
    </w:lvl>
    <w:lvl w:ilvl="8">
      <w:numFmt w:val="bullet"/>
      <w:lvlText w:val=""/>
      <w:lvlJc w:val="left"/>
      <w:pPr>
        <w:ind w:left="7200" w:hanging="360"/>
      </w:pPr>
      <w:rPr>
        <w:rFonts w:ascii="Wingdings" w:hAnsi="Wingdings"/>
        <w:b w:val="0"/>
        <w:i w:val="0"/>
        <w:strike w:val="0"/>
        <w:color w:val="auto"/>
        <w:sz w:val="24"/>
        <w:u w:val="none"/>
      </w:rPr>
    </w:lvl>
  </w:abstractNum>
  <w:abstractNum w:abstractNumId="21" w15:restartNumberingAfterBreak="0">
    <w:nsid w:val="57203652"/>
    <w:multiLevelType w:val="multilevel"/>
    <w:tmpl w:val="6C58CD5E"/>
    <w:lvl w:ilvl="0">
      <w:numFmt w:val="bullet"/>
      <w:lvlText w:val=""/>
      <w:lvlJc w:val="left"/>
      <w:pPr>
        <w:ind w:left="720" w:hanging="360"/>
      </w:pPr>
      <w:rPr>
        <w:rFonts w:ascii="Symbol" w:hAnsi="Symbol"/>
        <w:b w:val="0"/>
        <w:i w:val="0"/>
        <w:strike w:val="0"/>
        <w:color w:val="auto"/>
        <w:sz w:val="20"/>
        <w:u w:val="none"/>
      </w:rPr>
    </w:lvl>
    <w:lvl w:ilvl="1">
      <w:numFmt w:val="bullet"/>
      <w:lvlText w:val=""/>
      <w:lvlJc w:val="left"/>
      <w:pPr>
        <w:ind w:left="1440" w:hanging="360"/>
      </w:pPr>
      <w:rPr>
        <w:rFonts w:ascii="Symbol" w:hAnsi="Symbol"/>
        <w:b w:val="0"/>
        <w:i w:val="0"/>
        <w:strike w:val="0"/>
        <w:color w:val="auto"/>
        <w:sz w:val="20"/>
        <w:u w:val="none"/>
      </w:rPr>
    </w:lvl>
    <w:lvl w:ilvl="2">
      <w:numFmt w:val="bullet"/>
      <w:lvlText w:val=""/>
      <w:lvlJc w:val="left"/>
      <w:pPr>
        <w:ind w:left="2160" w:hanging="360"/>
      </w:pPr>
      <w:rPr>
        <w:rFonts w:ascii="Symbol" w:hAnsi="Symbol"/>
        <w:b w:val="0"/>
        <w:i w:val="0"/>
        <w:strike w:val="0"/>
        <w:color w:val="auto"/>
        <w:sz w:val="20"/>
        <w:u w:val="none"/>
      </w:rPr>
    </w:lvl>
    <w:lvl w:ilvl="3">
      <w:numFmt w:val="bullet"/>
      <w:lvlText w:val=""/>
      <w:lvlJc w:val="left"/>
      <w:pPr>
        <w:ind w:left="2880" w:hanging="360"/>
      </w:pPr>
      <w:rPr>
        <w:rFonts w:ascii="Symbol" w:hAnsi="Symbol"/>
        <w:b w:val="0"/>
        <w:i w:val="0"/>
        <w:strike w:val="0"/>
        <w:color w:val="auto"/>
        <w:sz w:val="20"/>
        <w:u w:val="none"/>
      </w:rPr>
    </w:lvl>
    <w:lvl w:ilvl="4">
      <w:numFmt w:val="bullet"/>
      <w:lvlText w:val=""/>
      <w:lvlJc w:val="left"/>
      <w:pPr>
        <w:ind w:left="3600" w:hanging="360"/>
      </w:pPr>
      <w:rPr>
        <w:rFonts w:ascii="Symbol" w:hAnsi="Symbol"/>
        <w:b w:val="0"/>
        <w:i w:val="0"/>
        <w:strike w:val="0"/>
        <w:color w:val="auto"/>
        <w:sz w:val="20"/>
        <w:u w:val="none"/>
      </w:rPr>
    </w:lvl>
    <w:lvl w:ilvl="5">
      <w:numFmt w:val="bullet"/>
      <w:lvlText w:val=""/>
      <w:lvlJc w:val="left"/>
      <w:pPr>
        <w:ind w:left="4320" w:hanging="360"/>
      </w:pPr>
      <w:rPr>
        <w:rFonts w:ascii="Symbol" w:hAnsi="Symbol"/>
        <w:b w:val="0"/>
        <w:i w:val="0"/>
        <w:strike w:val="0"/>
        <w:color w:val="auto"/>
        <w:sz w:val="20"/>
        <w:u w:val="none"/>
      </w:rPr>
    </w:lvl>
    <w:lvl w:ilvl="6">
      <w:numFmt w:val="bullet"/>
      <w:lvlText w:val=""/>
      <w:lvlJc w:val="left"/>
      <w:pPr>
        <w:ind w:left="5040" w:hanging="360"/>
      </w:pPr>
      <w:rPr>
        <w:rFonts w:ascii="Symbol" w:hAnsi="Symbol"/>
        <w:b w:val="0"/>
        <w:i w:val="0"/>
        <w:strike w:val="0"/>
        <w:color w:val="auto"/>
        <w:sz w:val="20"/>
        <w:u w:val="none"/>
      </w:rPr>
    </w:lvl>
    <w:lvl w:ilvl="7">
      <w:numFmt w:val="bullet"/>
      <w:lvlText w:val=""/>
      <w:lvlJc w:val="left"/>
      <w:pPr>
        <w:ind w:left="5760" w:hanging="360"/>
      </w:pPr>
      <w:rPr>
        <w:rFonts w:ascii="Symbol" w:hAnsi="Symbol"/>
        <w:b w:val="0"/>
        <w:i w:val="0"/>
        <w:strike w:val="0"/>
        <w:color w:val="auto"/>
        <w:sz w:val="20"/>
        <w:u w:val="none"/>
      </w:rPr>
    </w:lvl>
    <w:lvl w:ilvl="8">
      <w:numFmt w:val="bullet"/>
      <w:lvlText w:val=""/>
      <w:lvlJc w:val="left"/>
      <w:pPr>
        <w:ind w:left="6480" w:hanging="360"/>
      </w:pPr>
      <w:rPr>
        <w:rFonts w:ascii="Symbol" w:hAnsi="Symbol"/>
        <w:b w:val="0"/>
        <w:i w:val="0"/>
        <w:strike w:val="0"/>
        <w:color w:val="auto"/>
        <w:sz w:val="20"/>
        <w:u w:val="none"/>
      </w:rPr>
    </w:lvl>
  </w:abstractNum>
  <w:abstractNum w:abstractNumId="22" w15:restartNumberingAfterBreak="0">
    <w:nsid w:val="6B125AAB"/>
    <w:multiLevelType w:val="hybridMultilevel"/>
    <w:tmpl w:val="FB20BF70"/>
    <w:lvl w:ilvl="0" w:tplc="CA162CCE">
      <w:start w:val="6"/>
      <w:numFmt w:val="decimal"/>
      <w:lvlText w:val="%1."/>
      <w:lvlJc w:val="left"/>
      <w:pPr>
        <w:ind w:left="108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5FE567D"/>
    <w:multiLevelType w:val="multilevel"/>
    <w:tmpl w:val="631208D4"/>
    <w:lvl w:ilvl="0">
      <w:start w:val="4"/>
      <w:numFmt w:val="lowerLetter"/>
      <w:lvlText w:val="%1."/>
      <w:lvlJc w:val="left"/>
      <w:pPr>
        <w:ind w:left="1440" w:hanging="720"/>
      </w:pPr>
      <w:rPr>
        <w:rFonts w:ascii="Times New Roman" w:hAnsi="Times New Roman"/>
        <w:b w:val="0"/>
        <w:i/>
        <w:strike w:val="0"/>
        <w:color w:val="auto"/>
        <w:sz w:val="20"/>
        <w:u w:val="none"/>
      </w:rPr>
    </w:lvl>
    <w:lvl w:ilvl="1">
      <w:start w:val="1"/>
      <w:numFmt w:val="lowerLetter"/>
      <w:lvlText w:val="%2."/>
      <w:lvlJc w:val="left"/>
      <w:pPr>
        <w:ind w:left="2520" w:hanging="360"/>
      </w:pPr>
      <w:rPr>
        <w:rFonts w:ascii="Times New Roman" w:hAnsi="Times New Roman"/>
        <w:b w:val="0"/>
        <w:i w:val="0"/>
        <w:strike w:val="0"/>
        <w:color w:val="auto"/>
        <w:sz w:val="24"/>
        <w:u w:val="none"/>
      </w:rPr>
    </w:lvl>
    <w:lvl w:ilvl="2">
      <w:start w:val="1"/>
      <w:numFmt w:val="lowerRoman"/>
      <w:lvlText w:val="%3."/>
      <w:lvlJc w:val="right"/>
      <w:pPr>
        <w:ind w:left="3240" w:hanging="180"/>
      </w:pPr>
      <w:rPr>
        <w:rFonts w:ascii="Times New Roman" w:hAnsi="Times New Roman"/>
        <w:b w:val="0"/>
        <w:i w:val="0"/>
        <w:strike w:val="0"/>
        <w:color w:val="auto"/>
        <w:sz w:val="24"/>
        <w:u w:val="none"/>
      </w:rPr>
    </w:lvl>
    <w:lvl w:ilvl="3">
      <w:start w:val="1"/>
      <w:numFmt w:val="decimal"/>
      <w:lvlText w:val="%4."/>
      <w:lvlJc w:val="left"/>
      <w:pPr>
        <w:ind w:left="3960" w:hanging="360"/>
      </w:pPr>
      <w:rPr>
        <w:rFonts w:ascii="Times New Roman" w:hAnsi="Times New Roman"/>
        <w:b w:val="0"/>
        <w:i w:val="0"/>
        <w:strike w:val="0"/>
        <w:color w:val="auto"/>
        <w:sz w:val="24"/>
        <w:u w:val="none"/>
      </w:rPr>
    </w:lvl>
    <w:lvl w:ilvl="4">
      <w:start w:val="1"/>
      <w:numFmt w:val="lowerLetter"/>
      <w:lvlText w:val="%5."/>
      <w:lvlJc w:val="left"/>
      <w:pPr>
        <w:ind w:left="4680" w:hanging="360"/>
      </w:pPr>
      <w:rPr>
        <w:rFonts w:ascii="Times New Roman" w:hAnsi="Times New Roman"/>
        <w:b w:val="0"/>
        <w:i w:val="0"/>
        <w:strike w:val="0"/>
        <w:color w:val="auto"/>
        <w:sz w:val="24"/>
        <w:u w:val="none"/>
      </w:rPr>
    </w:lvl>
    <w:lvl w:ilvl="5">
      <w:start w:val="1"/>
      <w:numFmt w:val="lowerRoman"/>
      <w:lvlText w:val="%6."/>
      <w:lvlJc w:val="right"/>
      <w:pPr>
        <w:ind w:left="5400" w:hanging="180"/>
      </w:pPr>
      <w:rPr>
        <w:rFonts w:ascii="Times New Roman" w:hAnsi="Times New Roman"/>
        <w:b w:val="0"/>
        <w:i w:val="0"/>
        <w:strike w:val="0"/>
        <w:color w:val="auto"/>
        <w:sz w:val="24"/>
        <w:u w:val="none"/>
      </w:rPr>
    </w:lvl>
    <w:lvl w:ilvl="6">
      <w:start w:val="1"/>
      <w:numFmt w:val="decimal"/>
      <w:lvlText w:val="%7."/>
      <w:lvlJc w:val="left"/>
      <w:pPr>
        <w:ind w:left="6120" w:hanging="360"/>
      </w:pPr>
      <w:rPr>
        <w:rFonts w:ascii="Times New Roman" w:hAnsi="Times New Roman"/>
        <w:b w:val="0"/>
        <w:i w:val="0"/>
        <w:strike w:val="0"/>
        <w:color w:val="auto"/>
        <w:sz w:val="24"/>
        <w:u w:val="none"/>
      </w:rPr>
    </w:lvl>
    <w:lvl w:ilvl="7">
      <w:start w:val="1"/>
      <w:numFmt w:val="lowerLetter"/>
      <w:lvlText w:val="%8."/>
      <w:lvlJc w:val="left"/>
      <w:pPr>
        <w:ind w:left="6840" w:hanging="360"/>
      </w:pPr>
      <w:rPr>
        <w:rFonts w:ascii="Times New Roman" w:hAnsi="Times New Roman"/>
        <w:b w:val="0"/>
        <w:i w:val="0"/>
        <w:strike w:val="0"/>
        <w:color w:val="auto"/>
        <w:sz w:val="24"/>
        <w:u w:val="none"/>
      </w:rPr>
    </w:lvl>
    <w:lvl w:ilvl="8">
      <w:start w:val="1"/>
      <w:numFmt w:val="lowerRoman"/>
      <w:lvlText w:val="%9."/>
      <w:lvlJc w:val="right"/>
      <w:pPr>
        <w:ind w:left="7560" w:hanging="180"/>
      </w:pPr>
      <w:rPr>
        <w:rFonts w:ascii="Times New Roman" w:hAnsi="Times New Roman"/>
        <w:b w:val="0"/>
        <w:i w:val="0"/>
        <w:strike w:val="0"/>
        <w:color w:val="auto"/>
        <w:sz w:val="24"/>
        <w:u w:val="none"/>
      </w:rPr>
    </w:lvl>
  </w:abstractNum>
  <w:abstractNum w:abstractNumId="24" w15:restartNumberingAfterBreak="0">
    <w:nsid w:val="7CE236A5"/>
    <w:multiLevelType w:val="hybridMultilevel"/>
    <w:tmpl w:val="22625C58"/>
    <w:lvl w:ilvl="0" w:tplc="6F0201DE">
      <w:start w:val="4"/>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EAE33FE"/>
    <w:multiLevelType w:val="multilevel"/>
    <w:tmpl w:val="A12A38EE"/>
    <w:lvl w:ilvl="0">
      <w:start w:val="1"/>
      <w:numFmt w:val="upperLetter"/>
      <w:lvlText w:val="%1."/>
      <w:lvlJc w:val="left"/>
      <w:pPr>
        <w:ind w:left="1080" w:hanging="360"/>
      </w:pPr>
      <w:rPr>
        <w:rFonts w:ascii="Times New Roman" w:hAnsi="Times New Roman"/>
        <w:b w:val="0"/>
        <w:i w:val="0"/>
        <w:strike w:val="0"/>
        <w:color w:val="auto"/>
        <w:sz w:val="22"/>
        <w:u w:val="single"/>
      </w:rPr>
    </w:lvl>
    <w:lvl w:ilvl="1">
      <w:start w:val="1"/>
      <w:numFmt w:val="lowerLetter"/>
      <w:lvlText w:val="%2."/>
      <w:lvlJc w:val="left"/>
      <w:pPr>
        <w:ind w:left="1536" w:hanging="360"/>
      </w:pPr>
      <w:rPr>
        <w:rFonts w:ascii="Times New Roman" w:hAnsi="Times New Roman"/>
        <w:b w:val="0"/>
        <w:i w:val="0"/>
        <w:strike w:val="0"/>
        <w:color w:val="auto"/>
        <w:sz w:val="24"/>
        <w:u w:val="none"/>
      </w:rPr>
    </w:lvl>
    <w:lvl w:ilvl="2">
      <w:start w:val="1"/>
      <w:numFmt w:val="lowerRoman"/>
      <w:lvlText w:val="%3."/>
      <w:lvlJc w:val="right"/>
      <w:pPr>
        <w:ind w:left="2256" w:hanging="180"/>
      </w:pPr>
      <w:rPr>
        <w:rFonts w:ascii="Times New Roman" w:hAnsi="Times New Roman"/>
        <w:b w:val="0"/>
        <w:i w:val="0"/>
        <w:strike w:val="0"/>
        <w:color w:val="auto"/>
        <w:sz w:val="24"/>
        <w:u w:val="none"/>
      </w:rPr>
    </w:lvl>
    <w:lvl w:ilvl="3">
      <w:start w:val="1"/>
      <w:numFmt w:val="decimal"/>
      <w:lvlText w:val="%4."/>
      <w:lvlJc w:val="left"/>
      <w:pPr>
        <w:ind w:left="2976" w:hanging="360"/>
      </w:pPr>
      <w:rPr>
        <w:rFonts w:ascii="Times New Roman" w:hAnsi="Times New Roman"/>
        <w:b w:val="0"/>
        <w:i w:val="0"/>
        <w:strike w:val="0"/>
        <w:color w:val="auto"/>
        <w:sz w:val="24"/>
        <w:u w:val="none"/>
      </w:rPr>
    </w:lvl>
    <w:lvl w:ilvl="4">
      <w:start w:val="1"/>
      <w:numFmt w:val="lowerLetter"/>
      <w:lvlText w:val="%5."/>
      <w:lvlJc w:val="left"/>
      <w:pPr>
        <w:ind w:left="3696" w:hanging="360"/>
      </w:pPr>
      <w:rPr>
        <w:rFonts w:ascii="Times New Roman" w:hAnsi="Times New Roman"/>
        <w:b w:val="0"/>
        <w:i w:val="0"/>
        <w:strike w:val="0"/>
        <w:color w:val="auto"/>
        <w:sz w:val="24"/>
        <w:u w:val="none"/>
      </w:rPr>
    </w:lvl>
    <w:lvl w:ilvl="5">
      <w:start w:val="1"/>
      <w:numFmt w:val="lowerRoman"/>
      <w:lvlText w:val="%6."/>
      <w:lvlJc w:val="right"/>
      <w:pPr>
        <w:ind w:left="4416" w:hanging="180"/>
      </w:pPr>
      <w:rPr>
        <w:rFonts w:ascii="Times New Roman" w:hAnsi="Times New Roman"/>
        <w:b w:val="0"/>
        <w:i w:val="0"/>
        <w:strike w:val="0"/>
        <w:color w:val="auto"/>
        <w:sz w:val="24"/>
        <w:u w:val="none"/>
      </w:rPr>
    </w:lvl>
    <w:lvl w:ilvl="6">
      <w:start w:val="1"/>
      <w:numFmt w:val="decimal"/>
      <w:lvlText w:val="%7."/>
      <w:lvlJc w:val="left"/>
      <w:pPr>
        <w:ind w:left="5136" w:hanging="360"/>
      </w:pPr>
      <w:rPr>
        <w:rFonts w:ascii="Times New Roman" w:hAnsi="Times New Roman"/>
        <w:b w:val="0"/>
        <w:i w:val="0"/>
        <w:strike w:val="0"/>
        <w:color w:val="auto"/>
        <w:sz w:val="24"/>
        <w:u w:val="none"/>
      </w:rPr>
    </w:lvl>
    <w:lvl w:ilvl="7">
      <w:start w:val="1"/>
      <w:numFmt w:val="lowerLetter"/>
      <w:lvlText w:val="%8."/>
      <w:lvlJc w:val="left"/>
      <w:pPr>
        <w:ind w:left="5856" w:hanging="360"/>
      </w:pPr>
      <w:rPr>
        <w:rFonts w:ascii="Times New Roman" w:hAnsi="Times New Roman"/>
        <w:b w:val="0"/>
        <w:i w:val="0"/>
        <w:strike w:val="0"/>
        <w:color w:val="auto"/>
        <w:sz w:val="24"/>
        <w:u w:val="none"/>
      </w:rPr>
    </w:lvl>
    <w:lvl w:ilvl="8">
      <w:start w:val="1"/>
      <w:numFmt w:val="lowerRoman"/>
      <w:lvlText w:val="%9."/>
      <w:lvlJc w:val="right"/>
      <w:pPr>
        <w:ind w:left="6576" w:hanging="180"/>
      </w:pPr>
      <w:rPr>
        <w:rFonts w:ascii="Times New Roman" w:hAnsi="Times New Roman"/>
        <w:b w:val="0"/>
        <w:i w:val="0"/>
        <w:strike w:val="0"/>
        <w:color w:val="auto"/>
        <w:sz w:val="24"/>
        <w:u w:val="none"/>
      </w:rPr>
    </w:lvl>
  </w:abstractNum>
  <w:num w:numId="1">
    <w:abstractNumId w:val="6"/>
  </w:num>
  <w:num w:numId="2">
    <w:abstractNumId w:val="13"/>
  </w:num>
  <w:num w:numId="3">
    <w:abstractNumId w:val="1"/>
  </w:num>
  <w:num w:numId="4">
    <w:abstractNumId w:val="16"/>
  </w:num>
  <w:num w:numId="5">
    <w:abstractNumId w:val="10"/>
  </w:num>
  <w:num w:numId="6">
    <w:abstractNumId w:val="25"/>
  </w:num>
  <w:num w:numId="7">
    <w:abstractNumId w:val="11"/>
  </w:num>
  <w:num w:numId="8">
    <w:abstractNumId w:val="19"/>
  </w:num>
  <w:num w:numId="9">
    <w:abstractNumId w:val="9"/>
  </w:num>
  <w:num w:numId="10">
    <w:abstractNumId w:val="14"/>
  </w:num>
  <w:num w:numId="11">
    <w:abstractNumId w:val="20"/>
  </w:num>
  <w:num w:numId="12">
    <w:abstractNumId w:val="7"/>
  </w:num>
  <w:num w:numId="13">
    <w:abstractNumId w:val="12"/>
  </w:num>
  <w:num w:numId="14">
    <w:abstractNumId w:val="23"/>
  </w:num>
  <w:num w:numId="15">
    <w:abstractNumId w:val="0"/>
  </w:num>
  <w:num w:numId="16">
    <w:abstractNumId w:val="15"/>
  </w:num>
  <w:num w:numId="17">
    <w:abstractNumId w:val="21"/>
  </w:num>
  <w:num w:numId="18">
    <w:abstractNumId w:val="4"/>
  </w:num>
  <w:num w:numId="19">
    <w:abstractNumId w:val="22"/>
  </w:num>
  <w:num w:numId="20">
    <w:abstractNumId w:val="5"/>
  </w:num>
  <w:num w:numId="21">
    <w:abstractNumId w:val="24"/>
  </w:num>
  <w:num w:numId="22">
    <w:abstractNumId w:val="17"/>
  </w:num>
  <w:num w:numId="23">
    <w:abstractNumId w:val="2"/>
  </w:num>
  <w:num w:numId="24">
    <w:abstractNumId w:val="8"/>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AF"/>
    <w:rsid w:val="00007C2C"/>
    <w:rsid w:val="000907EC"/>
    <w:rsid w:val="00096604"/>
    <w:rsid w:val="000B2A40"/>
    <w:rsid w:val="001368D2"/>
    <w:rsid w:val="001428A6"/>
    <w:rsid w:val="001C48FD"/>
    <w:rsid w:val="001D764C"/>
    <w:rsid w:val="0023052F"/>
    <w:rsid w:val="002C5346"/>
    <w:rsid w:val="00341649"/>
    <w:rsid w:val="003E43B1"/>
    <w:rsid w:val="003F61FC"/>
    <w:rsid w:val="005211FC"/>
    <w:rsid w:val="0061240B"/>
    <w:rsid w:val="008D486D"/>
    <w:rsid w:val="009A42AF"/>
    <w:rsid w:val="00B22B92"/>
    <w:rsid w:val="00B8473D"/>
    <w:rsid w:val="00B85F03"/>
    <w:rsid w:val="00B965DD"/>
    <w:rsid w:val="00BF6231"/>
    <w:rsid w:val="00C815C8"/>
    <w:rsid w:val="00CC5D78"/>
    <w:rsid w:val="00CE44B5"/>
    <w:rsid w:val="00D37BE0"/>
    <w:rsid w:val="00DC7AFB"/>
    <w:rsid w:val="00E4361D"/>
    <w:rsid w:val="00EB2225"/>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C8C14-99DA-4329-AF6D-C3AF3D8B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b/>
      <w:sz w:val="32"/>
    </w:rPr>
  </w:style>
  <w:style w:type="paragraph" w:styleId="Heading2">
    <w:name w:val="heading 2"/>
    <w:basedOn w:val="Normal"/>
    <w:next w:val="Normal"/>
    <w:link w:val="Heading2Char"/>
    <w:qFormat/>
    <w:pPr>
      <w:keepNext/>
      <w:spacing w:before="240" w:after="60"/>
      <w:outlineLvl w:val="1"/>
    </w:pPr>
    <w:rPr>
      <w:b/>
      <w:i/>
      <w:sz w:val="28"/>
    </w:rPr>
  </w:style>
  <w:style w:type="paragraph" w:styleId="Heading3">
    <w:name w:val="heading 3"/>
    <w:basedOn w:val="Normal"/>
    <w:next w:val="Normal"/>
    <w:link w:val="Heading3Char"/>
    <w:qFormat/>
    <w:pPr>
      <w:keepNext/>
      <w:spacing w:before="240" w:after="60"/>
      <w:outlineLvl w:val="2"/>
    </w:pPr>
    <w:rPr>
      <w:b/>
      <w:sz w:val="26"/>
    </w:rPr>
  </w:style>
  <w:style w:type="paragraph" w:styleId="Heading4">
    <w:name w:val="heading 4"/>
    <w:basedOn w:val="Normal"/>
    <w:next w:val="Normal"/>
    <w:link w:val="Heading4Char"/>
    <w:qFormat/>
    <w:pPr>
      <w:keepNext/>
      <w:spacing w:before="240" w:after="60"/>
      <w:outlineLvl w:val="3"/>
    </w:pPr>
    <w:rPr>
      <w:b/>
      <w:i/>
      <w:sz w:val="24"/>
    </w:rPr>
  </w:style>
  <w:style w:type="paragraph" w:styleId="Heading5">
    <w:name w:val="heading 5"/>
    <w:basedOn w:val="Normal"/>
    <w:next w:val="Normal"/>
    <w:link w:val="Heading5Char"/>
    <w:qFormat/>
    <w:pPr>
      <w:keepNext/>
      <w:spacing w:before="240" w:after="60"/>
      <w:outlineLvl w:val="4"/>
    </w:pPr>
    <w:rPr>
      <w:b/>
      <w:i/>
      <w:sz w:val="22"/>
    </w:rPr>
  </w:style>
  <w:style w:type="paragraph" w:styleId="Heading6">
    <w:name w:val="heading 6"/>
    <w:basedOn w:val="Normal"/>
    <w:next w:val="Normal"/>
    <w:link w:val="Heading6Char"/>
    <w:qFormat/>
    <w:pPr>
      <w:keepNext/>
      <w:spacing w:before="240" w:after="60"/>
      <w:outlineLvl w:val="5"/>
    </w:pPr>
    <w:rPr>
      <w:b/>
      <w:sz w:val="22"/>
    </w:rPr>
  </w:style>
  <w:style w:type="paragraph" w:styleId="Heading7">
    <w:name w:val="heading 7"/>
    <w:basedOn w:val="Normal"/>
    <w:next w:val="Normal"/>
    <w:link w:val="Heading7Char"/>
    <w:qFormat/>
    <w:pPr>
      <w:keepNext/>
      <w:spacing w:before="240" w:after="60"/>
      <w:outlineLvl w:val="6"/>
    </w:pPr>
    <w:rPr>
      <w:b/>
    </w:rPr>
  </w:style>
  <w:style w:type="paragraph" w:styleId="Heading8">
    <w:name w:val="heading 8"/>
    <w:basedOn w:val="Normal"/>
    <w:next w:val="Normal"/>
    <w:link w:val="Heading8Char"/>
    <w:qFormat/>
    <w:pPr>
      <w:keepNext/>
      <w:spacing w:before="240" w:after="60"/>
      <w:outlineLvl w:val="7"/>
    </w:pPr>
    <w:rPr>
      <w:i/>
    </w:rPr>
  </w:style>
  <w:style w:type="paragraph" w:styleId="Heading9">
    <w:name w:val="heading 9"/>
    <w:basedOn w:val="Normal"/>
    <w:next w:val="Normal"/>
    <w:link w:val="Heading9Char"/>
    <w:qFormat/>
    <w:pPr>
      <w:keepNext/>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ind w:left="360"/>
    </w:pPr>
  </w:style>
  <w:style w:type="paragraph" w:styleId="NoSpacing">
    <w:name w:val="No Spacing"/>
    <w:qFormat/>
  </w:style>
  <w:style w:type="character" w:customStyle="1" w:styleId="Heading1Char">
    <w:name w:val="Heading 1 Char"/>
    <w:basedOn w:val="DefaultParagraphFont"/>
    <w:link w:val="Heading1"/>
    <w:qFormat/>
    <w:rPr>
      <w:b/>
      <w:sz w:val="32"/>
    </w:rPr>
  </w:style>
  <w:style w:type="character" w:customStyle="1" w:styleId="Heading2Char">
    <w:name w:val="Heading 2 Char"/>
    <w:basedOn w:val="DefaultParagraphFont"/>
    <w:link w:val="Heading2"/>
    <w:qFormat/>
    <w:rPr>
      <w:b/>
      <w:i/>
      <w:sz w:val="28"/>
    </w:rPr>
  </w:style>
  <w:style w:type="character" w:customStyle="1" w:styleId="Heading3Char">
    <w:name w:val="Heading 3 Char"/>
    <w:basedOn w:val="DefaultParagraphFont"/>
    <w:link w:val="Heading3"/>
    <w:qFormat/>
    <w:rPr>
      <w:b/>
      <w:sz w:val="26"/>
    </w:rPr>
  </w:style>
  <w:style w:type="character" w:customStyle="1" w:styleId="Heading4Char">
    <w:name w:val="Heading 4 Char"/>
    <w:basedOn w:val="DefaultParagraphFont"/>
    <w:link w:val="Heading4"/>
    <w:qFormat/>
    <w:rPr>
      <w:b/>
      <w:i/>
      <w:sz w:val="24"/>
    </w:rPr>
  </w:style>
  <w:style w:type="character" w:customStyle="1" w:styleId="Heading5Char">
    <w:name w:val="Heading 5 Char"/>
    <w:basedOn w:val="DefaultParagraphFont"/>
    <w:link w:val="Heading5"/>
    <w:qFormat/>
    <w:rPr>
      <w:b/>
      <w:i/>
      <w:sz w:val="22"/>
    </w:rPr>
  </w:style>
  <w:style w:type="character" w:customStyle="1" w:styleId="Heading6Char">
    <w:name w:val="Heading 6 Char"/>
    <w:basedOn w:val="DefaultParagraphFont"/>
    <w:link w:val="Heading6"/>
    <w:qFormat/>
    <w:rPr>
      <w:b/>
      <w:sz w:val="22"/>
    </w:rPr>
  </w:style>
  <w:style w:type="character" w:customStyle="1" w:styleId="Heading7Char">
    <w:name w:val="Heading 7 Char"/>
    <w:basedOn w:val="DefaultParagraphFont"/>
    <w:link w:val="Heading7"/>
    <w:qFormat/>
    <w:rPr>
      <w:b/>
      <w:sz w:val="20"/>
    </w:rPr>
  </w:style>
  <w:style w:type="character" w:customStyle="1" w:styleId="Heading8Char">
    <w:name w:val="Heading 8 Char"/>
    <w:basedOn w:val="DefaultParagraphFont"/>
    <w:link w:val="Heading8"/>
    <w:qFormat/>
    <w:rPr>
      <w:i/>
      <w:sz w:val="20"/>
    </w:rPr>
  </w:style>
  <w:style w:type="character" w:customStyle="1" w:styleId="Heading9Char">
    <w:name w:val="Heading 9 Char"/>
    <w:basedOn w:val="DefaultParagraphFont"/>
    <w:link w:val="Heading9"/>
    <w:qFormat/>
  </w:style>
  <w:style w:type="paragraph" w:styleId="ListParagraph">
    <w:name w:val="List Paragraph"/>
    <w:basedOn w:val="Normal"/>
    <w:uiPriority w:val="34"/>
    <w:qFormat/>
  </w:style>
  <w:style w:type="character" w:styleId="Hyperlink">
    <w:name w:val="Hyperlink"/>
    <w:basedOn w:val="DefaultParagraphFont"/>
    <w:qFormat/>
    <w:rPr>
      <w:color w:val="0000FF"/>
      <w:u w:val="single"/>
    </w:rPr>
  </w:style>
  <w:style w:type="paragraph" w:styleId="Title">
    <w:name w:val="Title"/>
    <w:basedOn w:val="Normal"/>
    <w:next w:val="Normal"/>
    <w:link w:val="TitleChar"/>
    <w:qFormat/>
    <w:pPr>
      <w:spacing w:before="240" w:after="60"/>
      <w:jc w:val="center"/>
    </w:pPr>
    <w:rPr>
      <w:b/>
      <w:sz w:val="40"/>
    </w:rPr>
  </w:style>
  <w:style w:type="character" w:customStyle="1" w:styleId="TitleChar">
    <w:name w:val="Title Char"/>
    <w:basedOn w:val="DefaultParagraphFont"/>
    <w:link w:val="Title"/>
    <w:qFormat/>
    <w:rPr>
      <w:b/>
      <w:sz w:val="40"/>
    </w:rPr>
  </w:style>
  <w:style w:type="paragraph" w:styleId="Subtitle">
    <w:name w:val="Subtitle"/>
    <w:basedOn w:val="Normal"/>
    <w:next w:val="Normal"/>
    <w:link w:val="SubtitleChar"/>
    <w:qFormat/>
    <w:pPr>
      <w:jc w:val="center"/>
    </w:pPr>
    <w:rPr>
      <w:i/>
      <w:sz w:val="24"/>
    </w:rPr>
  </w:style>
  <w:style w:type="character" w:customStyle="1" w:styleId="SubtitleChar">
    <w:name w:val="Subtitle Char"/>
    <w:basedOn w:val="DefaultParagraphFont"/>
    <w:link w:val="Subtitle"/>
    <w:qFormat/>
    <w:rPr>
      <w:i/>
      <w:sz w:val="24"/>
    </w:rPr>
  </w:style>
  <w:style w:type="character" w:styleId="Emphasis">
    <w:name w:val="Emphasis"/>
    <w:basedOn w:val="DefaultParagraphFont"/>
    <w:qFormat/>
    <w:rPr>
      <w:i/>
    </w:rPr>
  </w:style>
  <w:style w:type="character" w:styleId="SubtleEmphasis">
    <w:name w:val="Subtle Emphasis"/>
    <w:basedOn w:val="DefaultParagraphFont"/>
    <w:qFormat/>
    <w:rPr>
      <w:i/>
      <w:color w:val="808080"/>
    </w:rPr>
  </w:style>
  <w:style w:type="character" w:styleId="IntenseEmphasis">
    <w:name w:val="Intense Emphasis"/>
    <w:basedOn w:val="DefaultParagraphFont"/>
    <w:qFormat/>
    <w:rPr>
      <w:b/>
      <w:i/>
    </w:rPr>
  </w:style>
  <w:style w:type="character" w:styleId="Strong">
    <w:name w:val="Strong"/>
    <w:basedOn w:val="DefaultParagraphFont"/>
    <w:qFormat/>
    <w:rPr>
      <w:b/>
    </w:rPr>
  </w:style>
  <w:style w:type="paragraph" w:styleId="Quote">
    <w:name w:val="Quote"/>
    <w:basedOn w:val="Normal"/>
    <w:next w:val="Normal"/>
    <w:link w:val="QuoteChar"/>
    <w:qFormat/>
    <w:rPr>
      <w:i/>
    </w:rPr>
  </w:style>
  <w:style w:type="character" w:customStyle="1" w:styleId="QuoteChar">
    <w:name w:val="Quote Char"/>
    <w:basedOn w:val="DefaultParagraphFont"/>
    <w:link w:val="Quote"/>
    <w:qFormat/>
    <w:rPr>
      <w:i/>
    </w:rPr>
  </w:style>
  <w:style w:type="paragraph" w:styleId="IntenseQuote">
    <w:name w:val="Intense Quote"/>
    <w:basedOn w:val="Normal"/>
    <w:next w:val="Normal"/>
    <w:link w:val="IntenseQuoteChar"/>
    <w:qFormat/>
    <w:pPr>
      <w:ind w:left="360" w:right="360"/>
    </w:pPr>
    <w:rPr>
      <w:b/>
      <w:i/>
    </w:rPr>
  </w:style>
  <w:style w:type="character" w:customStyle="1" w:styleId="IntenseQuoteChar">
    <w:name w:val="Intense Quote Char"/>
    <w:basedOn w:val="DefaultParagraphFont"/>
    <w:link w:val="IntenseQuote"/>
    <w:qFormat/>
    <w:rPr>
      <w:b/>
      <w:i/>
    </w:rPr>
  </w:style>
  <w:style w:type="character" w:styleId="SubtleReference">
    <w:name w:val="Subtle Reference"/>
    <w:basedOn w:val="DefaultParagraphFont"/>
    <w:qFormat/>
    <w:rPr>
      <w:u w:val="single"/>
    </w:rPr>
  </w:style>
  <w:style w:type="character" w:styleId="IntenseReference">
    <w:name w:val="Intense Reference"/>
    <w:basedOn w:val="DefaultParagraphFont"/>
    <w:qFormat/>
    <w:rPr>
      <w:b/>
      <w:u w:val="single"/>
    </w:rPr>
  </w:style>
  <w:style w:type="paragraph" w:styleId="BlockText">
    <w:name w:val="Block Text"/>
    <w:basedOn w:val="Normal"/>
    <w:link w:val="BlockTextChar"/>
    <w:qFormat/>
    <w:pPr>
      <w:pBdr>
        <w:top w:val="single" w:sz="5" w:space="3" w:color="auto"/>
        <w:left w:val="single" w:sz="5" w:space="3" w:color="auto"/>
        <w:bottom w:val="single" w:sz="5" w:space="3" w:color="auto"/>
        <w:right w:val="single" w:sz="5" w:space="3" w:color="auto"/>
      </w:pBdr>
      <w:spacing w:before="120" w:after="120"/>
      <w:ind w:left="360" w:right="360"/>
    </w:pPr>
    <w:rPr>
      <w:i/>
    </w:rPr>
  </w:style>
  <w:style w:type="character" w:customStyle="1" w:styleId="BlockTextChar">
    <w:name w:val="Block Text Char"/>
    <w:basedOn w:val="DefaultParagraphFont"/>
    <w:link w:val="BlockText"/>
    <w:qFormat/>
    <w:rPr>
      <w:i/>
    </w:rPr>
  </w:style>
  <w:style w:type="character" w:styleId="HTMLVariable">
    <w:name w:val="HTML Variable"/>
    <w:basedOn w:val="DefaultParagraphFont"/>
    <w:qFormat/>
    <w:rPr>
      <w:i/>
    </w:rPr>
  </w:style>
  <w:style w:type="character" w:styleId="HTMLCode">
    <w:name w:val="HTML Code"/>
    <w:basedOn w:val="DefaultParagraphFont"/>
    <w:qFormat/>
    <w:rPr>
      <w:rFonts w:ascii="Courier New" w:hAnsi="Courier New"/>
    </w:rPr>
  </w:style>
  <w:style w:type="character" w:styleId="HTMLAcronym">
    <w:name w:val="HTML Acronym"/>
    <w:basedOn w:val="DefaultParagraphFont"/>
    <w:qFormat/>
  </w:style>
  <w:style w:type="character" w:styleId="HTMLDefinition">
    <w:name w:val="HTML Definition"/>
    <w:basedOn w:val="DefaultParagraphFont"/>
    <w:qFormat/>
    <w:rPr>
      <w:i/>
    </w:rPr>
  </w:style>
  <w:style w:type="character" w:styleId="HTMLKeyboard">
    <w:name w:val="HTML Keyboard"/>
    <w:basedOn w:val="DefaultParagraphFont"/>
    <w:qFormat/>
    <w:rPr>
      <w:rFonts w:ascii="Courier New" w:hAnsi="Courier New"/>
    </w:rPr>
  </w:style>
  <w:style w:type="character" w:styleId="HTMLSample">
    <w:name w:val="HTML Sample"/>
    <w:basedOn w:val="DefaultParagraphFont"/>
    <w:qFormat/>
    <w:rPr>
      <w:rFonts w:ascii="Courier New" w:hAnsi="Courier New"/>
    </w:rPr>
  </w:style>
  <w:style w:type="character" w:styleId="HTMLTypewriter">
    <w:name w:val="HTML Typewriter"/>
    <w:basedOn w:val="DefaultParagraphFont"/>
    <w:qFormat/>
    <w:rPr>
      <w:rFonts w:ascii="Courier New" w:hAnsi="Courier New"/>
    </w:rPr>
  </w:style>
  <w:style w:type="paragraph" w:styleId="HTMLPreformatted">
    <w:name w:val="HTML Preformatted"/>
    <w:basedOn w:val="Normal"/>
    <w:link w:val="HTMLPreformattedChar"/>
    <w:qFormat/>
    <w:pPr>
      <w:wordWrap w:val="0"/>
    </w:pPr>
    <w:rPr>
      <w:rFonts w:ascii="Courier New" w:hAnsi="Courier New"/>
    </w:rPr>
  </w:style>
  <w:style w:type="character" w:customStyle="1" w:styleId="HTMLPreformattedChar">
    <w:name w:val="HTML Preformatted Char"/>
    <w:basedOn w:val="DefaultParagraphFont"/>
    <w:link w:val="HTMLPreformatted"/>
    <w:qFormat/>
    <w:rPr>
      <w:rFonts w:ascii="Courier New" w:hAnsi="Courier New"/>
    </w:rPr>
  </w:style>
  <w:style w:type="character" w:styleId="HTMLCite">
    <w:name w:val="HTML Cite"/>
    <w:basedOn w:val="DefaultParagraphFont"/>
    <w:qFormat/>
    <w:rPr>
      <w:i/>
    </w:rPr>
  </w:style>
  <w:style w:type="paragraph" w:styleId="Header">
    <w:name w:val="header"/>
    <w:basedOn w:val="Normal"/>
    <w:link w:val="HeaderChar"/>
    <w:qFormat/>
  </w:style>
  <w:style w:type="character" w:customStyle="1" w:styleId="HeaderChar">
    <w:name w:val="Header Char"/>
    <w:basedOn w:val="DefaultParagraphFont"/>
    <w:link w:val="Header"/>
    <w:qFormat/>
  </w:style>
  <w:style w:type="paragraph" w:styleId="Footer">
    <w:name w:val="footer"/>
    <w:basedOn w:val="Normal"/>
    <w:link w:val="FooterChar"/>
    <w:qFormat/>
  </w:style>
  <w:style w:type="character" w:customStyle="1" w:styleId="FooterChar">
    <w:name w:val="Footer Char"/>
    <w:basedOn w:val="DefaultParagraphFont"/>
    <w:link w:val="Footer"/>
    <w:qFormat/>
  </w:style>
  <w:style w:type="character" w:styleId="PageNumber">
    <w:name w:val="page number"/>
    <w:basedOn w:val="DefaultParagraphFont"/>
    <w:qFormat/>
  </w:style>
  <w:style w:type="paragraph" w:styleId="Caption">
    <w:name w:val="caption"/>
    <w:basedOn w:val="Normal"/>
    <w:next w:val="Normal"/>
    <w:qFormat/>
    <w:rPr>
      <w:b/>
      <w:sz w:val="18"/>
    </w:rPr>
  </w:style>
  <w:style w:type="character" w:styleId="EndnoteReference">
    <w:name w:val="endnote reference"/>
    <w:basedOn w:val="DefaultParagraphFont"/>
    <w:qFormat/>
    <w:rPr>
      <w:vertAlign w:val="superscript"/>
    </w:rPr>
  </w:style>
  <w:style w:type="character" w:styleId="FootnoteReference">
    <w:name w:val="footnote reference"/>
    <w:basedOn w:val="DefaultParagraphFont"/>
    <w:qFormat/>
    <w:rPr>
      <w:vertAlign w:val="superscript"/>
    </w:rPr>
  </w:style>
  <w:style w:type="paragraph" w:styleId="EndnoteText">
    <w:name w:val="endnote text"/>
    <w:basedOn w:val="Normal"/>
    <w:link w:val="EndnoteTextChar"/>
    <w:qFormat/>
  </w:style>
  <w:style w:type="character" w:customStyle="1" w:styleId="EndnoteTextChar">
    <w:name w:val="Endnote Text Char"/>
    <w:basedOn w:val="DefaultParagraphFont"/>
    <w:link w:val="EndnoteText"/>
    <w:qFormat/>
  </w:style>
  <w:style w:type="paragraph" w:styleId="FootnoteText">
    <w:name w:val="footnote text"/>
    <w:basedOn w:val="Normal"/>
    <w:link w:val="FootnoteTextChar"/>
    <w:qFormat/>
  </w:style>
  <w:style w:type="character" w:customStyle="1" w:styleId="FootnoteTextChar">
    <w:name w:val="Footnote Text Char"/>
    <w:basedOn w:val="DefaultParagraphFont"/>
    <w:link w:val="FootnoteText"/>
    <w:qFormat/>
  </w:style>
  <w:style w:type="character" w:customStyle="1" w:styleId="SidenoteReference">
    <w:name w:val="Sidenote Reference"/>
    <w:basedOn w:val="DefaultParagraphFont"/>
    <w:qFormat/>
    <w:rPr>
      <w:vertAlign w:val="superscript"/>
    </w:rPr>
  </w:style>
  <w:style w:type="paragraph" w:customStyle="1" w:styleId="SidenoteText">
    <w:name w:val="Sidenote Text"/>
    <w:basedOn w:val="Normal"/>
    <w:link w:val="SidenoteTextText"/>
    <w:qFormat/>
  </w:style>
  <w:style w:type="character" w:customStyle="1" w:styleId="SidenoteTextText">
    <w:name w:val="Sidenote Text Text"/>
    <w:basedOn w:val="DefaultParagraphFont"/>
    <w:link w:val="SidenoteText"/>
    <w:qFormat/>
  </w:style>
  <w:style w:type="paragraph" w:styleId="BalloonText">
    <w:name w:val="Balloon Text"/>
    <w:basedOn w:val="Normal"/>
    <w:link w:val="BalloonTextChar"/>
    <w:uiPriority w:val="99"/>
    <w:semiHidden/>
    <w:unhideWhenUsed/>
    <w:rsid w:val="00D37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BE0"/>
    <w:rPr>
      <w:rFonts w:ascii="Segoe UI" w:hAnsi="Segoe UI" w:cs="Segoe UI"/>
      <w:sz w:val="18"/>
      <w:szCs w:val="18"/>
    </w:rPr>
  </w:style>
  <w:style w:type="table" w:styleId="TableGrid">
    <w:name w:val="Table Grid"/>
    <w:basedOn w:val="TableNormal"/>
    <w:uiPriority w:val="39"/>
    <w:rsid w:val="0023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6782">
      <w:bodyDiv w:val="1"/>
      <w:marLeft w:val="0"/>
      <w:marRight w:val="0"/>
      <w:marTop w:val="0"/>
      <w:marBottom w:val="0"/>
      <w:divBdr>
        <w:top w:val="none" w:sz="0" w:space="0" w:color="auto"/>
        <w:left w:val="none" w:sz="0" w:space="0" w:color="auto"/>
        <w:bottom w:val="none" w:sz="0" w:space="0" w:color="auto"/>
        <w:right w:val="none" w:sz="0" w:space="0" w:color="auto"/>
      </w:divBdr>
    </w:div>
    <w:div w:id="360473914">
      <w:bodyDiv w:val="1"/>
      <w:marLeft w:val="0"/>
      <w:marRight w:val="0"/>
      <w:marTop w:val="0"/>
      <w:marBottom w:val="0"/>
      <w:divBdr>
        <w:top w:val="none" w:sz="0" w:space="0" w:color="auto"/>
        <w:left w:val="none" w:sz="0" w:space="0" w:color="auto"/>
        <w:bottom w:val="none" w:sz="0" w:space="0" w:color="auto"/>
        <w:right w:val="none" w:sz="0" w:space="0" w:color="auto"/>
      </w:divBdr>
    </w:div>
    <w:div w:id="86143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vid.Karr@ef.com"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rweir@campverdeschools.org" TargetMode="External"/><Relationship Id="rId12" Type="http://schemas.openxmlformats.org/officeDocument/2006/relationships/hyperlink" Target="mailto:rtankesley@campverdeschools.org" TargetMode="External"/><Relationship Id="rId17" Type="http://schemas.openxmlformats.org/officeDocument/2006/relationships/hyperlink" Target="http://www.efexploreamerica.com/print-quote/1873830/3a15b4e950db4b8ab6/TC" TargetMode="External"/><Relationship Id="rId25"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www.efexploreamerica.com/eliterature/DBD/2017/DCN.pdf"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owe@cvusd.k12.az.us"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rtankesley@campverdeschools.org"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hyperlink" Target="mailto:rtankesley@campverdeschools.org"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rtankesley@campverdeschools.org"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45</Pages>
  <Words>10414</Words>
  <Characters>59365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4-12-16 Board Packet.</vt:lpstr>
    </vt:vector>
  </TitlesOfParts>
  <Company/>
  <LinksUpToDate>false</LinksUpToDate>
  <CharactersWithSpaces>69640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4-12-16 Board Packet.</dc:title>
  <dc:creator>Mary Hudson</dc:creator>
  <cp:lastModifiedBy>Mary Hudson</cp:lastModifiedBy>
  <cp:revision>10</cp:revision>
  <cp:lastPrinted>2016-04-11T15:59:00Z</cp:lastPrinted>
  <dcterms:created xsi:type="dcterms:W3CDTF">2016-04-06T18:45:00Z</dcterms:created>
  <dcterms:modified xsi:type="dcterms:W3CDTF">2016-04-11T16:14:00Z</dcterms:modified>
</cp:coreProperties>
</file>